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2265" w14:textId="2B83D99C" w:rsidR="00C62DC2" w:rsidRPr="005362BB" w:rsidRDefault="007F373D" w:rsidP="005362BB">
      <w:pPr>
        <w:jc w:val="center"/>
        <w:rPr>
          <w:b/>
          <w:bCs/>
        </w:rPr>
      </w:pPr>
      <w:bookmarkStart w:id="0" w:name="_Toc464639781"/>
      <w:bookmarkStart w:id="1" w:name="_Toc196317294"/>
      <w:bookmarkStart w:id="2" w:name="_Toc416859326"/>
      <w:bookmarkStart w:id="3" w:name="_Toc464639769"/>
      <w:r w:rsidRPr="005362BB">
        <w:rPr>
          <w:b/>
          <w:bCs/>
        </w:rPr>
        <w:t>APPENDIX C: PROPOSAL CHECKLIST</w:t>
      </w:r>
      <w:bookmarkEnd w:id="0"/>
      <w:bookmarkEnd w:id="1"/>
    </w:p>
    <w:p w14:paraId="08B360B6" w14:textId="77777777" w:rsidR="00E13390" w:rsidRDefault="00E13390" w:rsidP="00B25495">
      <w:pPr>
        <w:jc w:val="center"/>
        <w:rPr>
          <w:b/>
        </w:rPr>
      </w:pPr>
      <w:bookmarkStart w:id="4" w:name="_Hlk46323315"/>
    </w:p>
    <w:p w14:paraId="41057014" w14:textId="62C05CC2" w:rsidR="00B25495" w:rsidRPr="00732291" w:rsidRDefault="00B25495" w:rsidP="00B25495">
      <w:pPr>
        <w:jc w:val="center"/>
        <w:rPr>
          <w:b/>
        </w:rPr>
      </w:pPr>
      <w:r w:rsidRPr="00732291">
        <w:rPr>
          <w:b/>
        </w:rPr>
        <w:t>Federal Single Audit for the State of New York</w:t>
      </w:r>
    </w:p>
    <w:bookmarkEnd w:id="4"/>
    <w:p w14:paraId="197533F9" w14:textId="4721F3E5" w:rsidR="007F373D" w:rsidRPr="00125C5D" w:rsidRDefault="007F373D" w:rsidP="00B25495">
      <w:pPr>
        <w:rPr>
          <w:b/>
          <w:color w:val="FF0000"/>
        </w:rPr>
      </w:pPr>
    </w:p>
    <w:p w14:paraId="405798CB" w14:textId="77777777" w:rsidR="007F373D" w:rsidRPr="00507D8B" w:rsidRDefault="007F373D" w:rsidP="007F373D">
      <w:pPr>
        <w:jc w:val="center"/>
        <w:rPr>
          <w:b/>
        </w:rPr>
      </w:pPr>
    </w:p>
    <w:tbl>
      <w:tblPr>
        <w:tblW w:w="10744" w:type="dxa"/>
        <w:jc w:val="center"/>
        <w:tblLook w:val="04A0" w:firstRow="1" w:lastRow="0" w:firstColumn="1" w:lastColumn="0" w:noHBand="0" w:noVBand="1"/>
      </w:tblPr>
      <w:tblGrid>
        <w:gridCol w:w="417"/>
        <w:gridCol w:w="161"/>
        <w:gridCol w:w="321"/>
        <w:gridCol w:w="296"/>
        <w:gridCol w:w="3539"/>
        <w:gridCol w:w="1668"/>
        <w:gridCol w:w="1308"/>
        <w:gridCol w:w="116"/>
        <w:gridCol w:w="659"/>
        <w:gridCol w:w="607"/>
        <w:gridCol w:w="1110"/>
        <w:gridCol w:w="542"/>
      </w:tblGrid>
      <w:tr w:rsidR="007F373D" w:rsidRPr="00507D8B" w14:paraId="685447D3" w14:textId="77777777" w:rsidTr="007F373D">
        <w:trPr>
          <w:trHeight w:val="255"/>
          <w:jc w:val="center"/>
        </w:trPr>
        <w:tc>
          <w:tcPr>
            <w:tcW w:w="4734" w:type="dxa"/>
            <w:gridSpan w:val="5"/>
            <w:tcBorders>
              <w:top w:val="nil"/>
              <w:left w:val="nil"/>
              <w:bottom w:val="single" w:sz="4" w:space="0" w:color="auto"/>
              <w:right w:val="nil"/>
            </w:tcBorders>
            <w:shd w:val="clear" w:color="auto" w:fill="auto"/>
            <w:noWrap/>
            <w:vAlign w:val="bottom"/>
            <w:hideMark/>
          </w:tcPr>
          <w:p w14:paraId="7B8D8C91" w14:textId="77777777" w:rsidR="007F373D" w:rsidRPr="00507D8B" w:rsidRDefault="007F373D" w:rsidP="007F373D">
            <w:pPr>
              <w:rPr>
                <w:color w:val="000000"/>
              </w:rPr>
            </w:pPr>
            <w:r w:rsidRPr="00507D8B">
              <w:rPr>
                <w:color w:val="000000"/>
              </w:rPr>
              <w:t> </w:t>
            </w:r>
          </w:p>
        </w:tc>
        <w:tc>
          <w:tcPr>
            <w:tcW w:w="1668" w:type="dxa"/>
            <w:tcBorders>
              <w:top w:val="nil"/>
              <w:left w:val="nil"/>
              <w:bottom w:val="nil"/>
              <w:right w:val="nil"/>
            </w:tcBorders>
            <w:shd w:val="clear" w:color="auto" w:fill="auto"/>
            <w:noWrap/>
            <w:vAlign w:val="bottom"/>
            <w:hideMark/>
          </w:tcPr>
          <w:p w14:paraId="00569B4E" w14:textId="77777777" w:rsidR="007F373D" w:rsidRPr="00507D8B" w:rsidRDefault="007F373D" w:rsidP="007F373D">
            <w:pPr>
              <w:rPr>
                <w:color w:val="000000"/>
              </w:rPr>
            </w:pPr>
          </w:p>
        </w:tc>
        <w:tc>
          <w:tcPr>
            <w:tcW w:w="4342" w:type="dxa"/>
            <w:gridSpan w:val="6"/>
            <w:tcBorders>
              <w:top w:val="nil"/>
              <w:left w:val="nil"/>
              <w:bottom w:val="single" w:sz="4" w:space="0" w:color="auto"/>
              <w:right w:val="nil"/>
            </w:tcBorders>
            <w:shd w:val="clear" w:color="auto" w:fill="auto"/>
            <w:noWrap/>
            <w:vAlign w:val="bottom"/>
            <w:hideMark/>
          </w:tcPr>
          <w:p w14:paraId="15909FEF" w14:textId="77777777" w:rsidR="007F373D" w:rsidRPr="00507D8B" w:rsidRDefault="007F373D" w:rsidP="007F373D">
            <w:pPr>
              <w:rPr>
                <w:color w:val="000000"/>
              </w:rPr>
            </w:pPr>
            <w:r w:rsidRPr="00507D8B">
              <w:rPr>
                <w:color w:val="000000"/>
              </w:rPr>
              <w:t> </w:t>
            </w:r>
          </w:p>
        </w:tc>
      </w:tr>
      <w:tr w:rsidR="007F373D" w:rsidRPr="00507D8B" w14:paraId="20531080" w14:textId="77777777" w:rsidTr="007F373D">
        <w:trPr>
          <w:trHeight w:val="255"/>
          <w:jc w:val="center"/>
        </w:trPr>
        <w:tc>
          <w:tcPr>
            <w:tcW w:w="4734" w:type="dxa"/>
            <w:gridSpan w:val="5"/>
            <w:tcBorders>
              <w:top w:val="single" w:sz="4" w:space="0" w:color="auto"/>
              <w:left w:val="nil"/>
              <w:bottom w:val="nil"/>
              <w:right w:val="nil"/>
            </w:tcBorders>
            <w:shd w:val="clear" w:color="auto" w:fill="auto"/>
            <w:noWrap/>
            <w:vAlign w:val="bottom"/>
            <w:hideMark/>
          </w:tcPr>
          <w:p w14:paraId="0454541C" w14:textId="06F805F0" w:rsidR="007F373D" w:rsidRPr="00507D8B" w:rsidRDefault="001D2B7B" w:rsidP="007F373D">
            <w:pPr>
              <w:rPr>
                <w:color w:val="000000"/>
              </w:rPr>
            </w:pPr>
            <w:r>
              <w:t>Firm</w:t>
            </w:r>
            <w:r w:rsidR="007F373D" w:rsidRPr="00507D8B">
              <w:rPr>
                <w:color w:val="000000"/>
              </w:rPr>
              <w:t xml:space="preserve"> Name</w:t>
            </w:r>
          </w:p>
        </w:tc>
        <w:tc>
          <w:tcPr>
            <w:tcW w:w="1668" w:type="dxa"/>
            <w:tcBorders>
              <w:top w:val="nil"/>
              <w:left w:val="nil"/>
              <w:bottom w:val="nil"/>
              <w:right w:val="nil"/>
            </w:tcBorders>
            <w:shd w:val="clear" w:color="auto" w:fill="auto"/>
            <w:noWrap/>
            <w:vAlign w:val="bottom"/>
            <w:hideMark/>
          </w:tcPr>
          <w:p w14:paraId="322B75CA" w14:textId="77777777" w:rsidR="007F373D" w:rsidRPr="00507D8B" w:rsidRDefault="007F373D" w:rsidP="007F373D">
            <w:pPr>
              <w:rPr>
                <w:color w:val="000000"/>
              </w:rPr>
            </w:pPr>
          </w:p>
        </w:tc>
        <w:tc>
          <w:tcPr>
            <w:tcW w:w="4342" w:type="dxa"/>
            <w:gridSpan w:val="6"/>
            <w:tcBorders>
              <w:top w:val="single" w:sz="4" w:space="0" w:color="auto"/>
              <w:left w:val="nil"/>
              <w:bottom w:val="nil"/>
              <w:right w:val="nil"/>
            </w:tcBorders>
            <w:shd w:val="clear" w:color="auto" w:fill="auto"/>
            <w:noWrap/>
            <w:vAlign w:val="bottom"/>
            <w:hideMark/>
          </w:tcPr>
          <w:p w14:paraId="48528207" w14:textId="77777777" w:rsidR="007F373D" w:rsidRPr="00507D8B" w:rsidRDefault="007F373D" w:rsidP="007F373D">
            <w:pPr>
              <w:rPr>
                <w:color w:val="000000"/>
              </w:rPr>
            </w:pPr>
            <w:r w:rsidRPr="00507D8B">
              <w:rPr>
                <w:color w:val="000000"/>
              </w:rPr>
              <w:t>Date</w:t>
            </w:r>
          </w:p>
        </w:tc>
      </w:tr>
      <w:tr w:rsidR="007F373D" w:rsidRPr="00507D8B" w14:paraId="56CFA2FF" w14:textId="77777777" w:rsidTr="007F373D">
        <w:trPr>
          <w:trHeight w:val="558"/>
          <w:jc w:val="center"/>
        </w:trPr>
        <w:tc>
          <w:tcPr>
            <w:tcW w:w="10744" w:type="dxa"/>
            <w:gridSpan w:val="12"/>
            <w:tcBorders>
              <w:top w:val="nil"/>
              <w:left w:val="nil"/>
              <w:bottom w:val="nil"/>
              <w:right w:val="nil"/>
            </w:tcBorders>
            <w:shd w:val="clear" w:color="auto" w:fill="auto"/>
            <w:noWrap/>
            <w:vAlign w:val="center"/>
            <w:hideMark/>
          </w:tcPr>
          <w:p w14:paraId="2DACBCB1" w14:textId="5309C4E9" w:rsidR="007F373D" w:rsidRPr="00507D8B" w:rsidRDefault="007F373D" w:rsidP="007F373D">
            <w:pPr>
              <w:jc w:val="left"/>
              <w:rPr>
                <w:b/>
                <w:bCs/>
                <w:color w:val="000000"/>
              </w:rPr>
            </w:pPr>
            <w:r w:rsidRPr="00507D8B">
              <w:rPr>
                <w:b/>
                <w:bCs/>
                <w:color w:val="000000"/>
              </w:rPr>
              <w:t xml:space="preserve">Technical Proposal </w:t>
            </w:r>
          </w:p>
        </w:tc>
      </w:tr>
      <w:tr w:rsidR="007F373D" w:rsidRPr="00507D8B" w14:paraId="2640D71C" w14:textId="77777777" w:rsidTr="002B3347">
        <w:trPr>
          <w:trHeight w:val="255"/>
          <w:jc w:val="center"/>
        </w:trPr>
        <w:tc>
          <w:tcPr>
            <w:tcW w:w="578" w:type="dxa"/>
            <w:gridSpan w:val="2"/>
            <w:tcBorders>
              <w:top w:val="nil"/>
              <w:left w:val="nil"/>
              <w:bottom w:val="nil"/>
              <w:right w:val="nil"/>
            </w:tcBorders>
            <w:shd w:val="clear" w:color="auto" w:fill="auto"/>
            <w:noWrap/>
            <w:hideMark/>
          </w:tcPr>
          <w:p w14:paraId="76AD0286" w14:textId="77777777" w:rsidR="007F373D" w:rsidRPr="00507D8B" w:rsidRDefault="007F373D" w:rsidP="007F373D">
            <w:pPr>
              <w:rPr>
                <w:color w:val="000000"/>
              </w:rPr>
            </w:pPr>
            <w:r w:rsidRPr="00507D8B">
              <w:rPr>
                <w:color w:val="000000"/>
              </w:rPr>
              <w:t>1.</w:t>
            </w:r>
          </w:p>
        </w:tc>
        <w:tc>
          <w:tcPr>
            <w:tcW w:w="7248" w:type="dxa"/>
            <w:gridSpan w:val="6"/>
            <w:tcBorders>
              <w:top w:val="nil"/>
              <w:left w:val="nil"/>
              <w:bottom w:val="nil"/>
              <w:right w:val="nil"/>
            </w:tcBorders>
            <w:shd w:val="clear" w:color="auto" w:fill="auto"/>
            <w:vAlign w:val="center"/>
            <w:hideMark/>
          </w:tcPr>
          <w:p w14:paraId="6646D27A" w14:textId="0E4BAA1F" w:rsidR="007F373D" w:rsidRPr="00507D8B" w:rsidRDefault="00371A49" w:rsidP="00003387">
            <w:pPr>
              <w:tabs>
                <w:tab w:val="left" w:pos="112"/>
              </w:tabs>
              <w:rPr>
                <w:color w:val="000000"/>
              </w:rPr>
            </w:pPr>
            <w:r>
              <w:rPr>
                <w:color w:val="000000"/>
              </w:rPr>
              <w:t xml:space="preserve">Did the </w:t>
            </w:r>
            <w:r w:rsidR="001D2B7B">
              <w:t>Firm</w:t>
            </w:r>
            <w:r>
              <w:rPr>
                <w:color w:val="000000"/>
              </w:rPr>
              <w:t xml:space="preserve"> provide</w:t>
            </w:r>
            <w:r w:rsidR="007F373D" w:rsidRPr="00507D8B">
              <w:rPr>
                <w:color w:val="000000"/>
              </w:rPr>
              <w:t xml:space="preserve"> </w:t>
            </w:r>
            <w:r w:rsidR="00E11887">
              <w:rPr>
                <w:color w:val="000000"/>
              </w:rPr>
              <w:t>an</w:t>
            </w:r>
            <w:r w:rsidR="007F373D" w:rsidRPr="00507D8B">
              <w:rPr>
                <w:color w:val="000000"/>
              </w:rPr>
              <w:t xml:space="preserve"> </w:t>
            </w:r>
            <w:r w:rsidR="007F373D">
              <w:rPr>
                <w:color w:val="000000"/>
              </w:rPr>
              <w:t>electronic version</w:t>
            </w:r>
            <w:r w:rsidR="007F373D" w:rsidRPr="00507D8B">
              <w:rPr>
                <w:color w:val="000000"/>
              </w:rPr>
              <w:t xml:space="preserve"> of the Technical Proposal?</w:t>
            </w:r>
          </w:p>
        </w:tc>
        <w:tc>
          <w:tcPr>
            <w:tcW w:w="659" w:type="dxa"/>
            <w:tcBorders>
              <w:top w:val="nil"/>
              <w:left w:val="nil"/>
              <w:bottom w:val="nil"/>
              <w:right w:val="nil"/>
            </w:tcBorders>
            <w:shd w:val="clear" w:color="auto" w:fill="auto"/>
            <w:vAlign w:val="bottom"/>
            <w:hideMark/>
          </w:tcPr>
          <w:p w14:paraId="46057FA4" w14:textId="77777777" w:rsidR="007F373D" w:rsidRPr="00507D8B" w:rsidRDefault="007F373D" w:rsidP="007F373D">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5BFE90F1" w14:textId="77777777" w:rsidR="007F373D" w:rsidRPr="00507D8B" w:rsidRDefault="007F373D" w:rsidP="007F373D">
            <w:pPr>
              <w:jc w:val="right"/>
              <w:rPr>
                <w:color w:val="000000"/>
              </w:rPr>
            </w:pPr>
          </w:p>
        </w:tc>
        <w:tc>
          <w:tcPr>
            <w:tcW w:w="1110" w:type="dxa"/>
            <w:tcBorders>
              <w:top w:val="nil"/>
              <w:left w:val="nil"/>
              <w:bottom w:val="nil"/>
              <w:right w:val="nil"/>
            </w:tcBorders>
            <w:shd w:val="clear" w:color="auto" w:fill="auto"/>
            <w:vAlign w:val="bottom"/>
            <w:hideMark/>
          </w:tcPr>
          <w:p w14:paraId="500B49A3" w14:textId="77777777" w:rsidR="007F373D" w:rsidRPr="00507D8B" w:rsidRDefault="007F373D" w:rsidP="007F373D">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5C14D51E" w14:textId="77777777" w:rsidR="007F373D" w:rsidRPr="00507D8B" w:rsidRDefault="007F373D" w:rsidP="007F373D">
            <w:pPr>
              <w:jc w:val="right"/>
              <w:rPr>
                <w:color w:val="000000"/>
              </w:rPr>
            </w:pPr>
          </w:p>
        </w:tc>
      </w:tr>
      <w:tr w:rsidR="007F373D" w:rsidRPr="00507D8B" w14:paraId="0A1186C5" w14:textId="77777777" w:rsidTr="002B3347">
        <w:trPr>
          <w:trHeight w:val="510"/>
          <w:jc w:val="center"/>
        </w:trPr>
        <w:tc>
          <w:tcPr>
            <w:tcW w:w="578" w:type="dxa"/>
            <w:gridSpan w:val="2"/>
            <w:tcBorders>
              <w:top w:val="nil"/>
              <w:left w:val="nil"/>
              <w:bottom w:val="nil"/>
              <w:right w:val="nil"/>
            </w:tcBorders>
            <w:shd w:val="clear" w:color="auto" w:fill="auto"/>
            <w:noWrap/>
            <w:hideMark/>
          </w:tcPr>
          <w:p w14:paraId="208926A3" w14:textId="77777777" w:rsidR="007F373D" w:rsidRPr="00507D8B" w:rsidRDefault="007F373D" w:rsidP="007F373D">
            <w:pPr>
              <w:rPr>
                <w:color w:val="000000"/>
              </w:rPr>
            </w:pPr>
            <w:r w:rsidRPr="00507D8B">
              <w:rPr>
                <w:color w:val="000000"/>
              </w:rPr>
              <w:t>2.</w:t>
            </w:r>
          </w:p>
        </w:tc>
        <w:tc>
          <w:tcPr>
            <w:tcW w:w="7248" w:type="dxa"/>
            <w:gridSpan w:val="6"/>
            <w:tcBorders>
              <w:top w:val="nil"/>
              <w:left w:val="nil"/>
              <w:bottom w:val="nil"/>
              <w:right w:val="nil"/>
            </w:tcBorders>
            <w:shd w:val="clear" w:color="auto" w:fill="auto"/>
            <w:vAlign w:val="center"/>
            <w:hideMark/>
          </w:tcPr>
          <w:p w14:paraId="489C1068" w14:textId="77777777" w:rsidR="007F373D" w:rsidRPr="00507D8B" w:rsidRDefault="007F373D" w:rsidP="00003387">
            <w:pPr>
              <w:rPr>
                <w:color w:val="000000"/>
              </w:rPr>
            </w:pPr>
            <w:r w:rsidRPr="00507D8B">
              <w:rPr>
                <w:color w:val="000000"/>
              </w:rPr>
              <w:t xml:space="preserve">Does the proposal contain all components of the Technical Proposal, as stated below? </w:t>
            </w:r>
          </w:p>
        </w:tc>
        <w:tc>
          <w:tcPr>
            <w:tcW w:w="659" w:type="dxa"/>
            <w:tcBorders>
              <w:top w:val="nil"/>
              <w:left w:val="nil"/>
              <w:bottom w:val="nil"/>
              <w:right w:val="nil"/>
            </w:tcBorders>
            <w:shd w:val="clear" w:color="auto" w:fill="auto"/>
            <w:vAlign w:val="bottom"/>
            <w:hideMark/>
          </w:tcPr>
          <w:p w14:paraId="262E53C7" w14:textId="77777777" w:rsidR="007F373D" w:rsidRPr="00507D8B" w:rsidRDefault="007F373D" w:rsidP="007F373D">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5A50C5A5" w14:textId="77777777" w:rsidR="007F373D" w:rsidRPr="00507D8B" w:rsidRDefault="007F373D" w:rsidP="007F373D">
            <w:pPr>
              <w:jc w:val="right"/>
              <w:rPr>
                <w:color w:val="000000"/>
              </w:rPr>
            </w:pPr>
          </w:p>
        </w:tc>
        <w:tc>
          <w:tcPr>
            <w:tcW w:w="1110" w:type="dxa"/>
            <w:tcBorders>
              <w:top w:val="nil"/>
              <w:left w:val="nil"/>
              <w:bottom w:val="nil"/>
              <w:right w:val="nil"/>
            </w:tcBorders>
            <w:shd w:val="clear" w:color="auto" w:fill="auto"/>
            <w:vAlign w:val="bottom"/>
            <w:hideMark/>
          </w:tcPr>
          <w:p w14:paraId="67BB284D" w14:textId="77777777" w:rsidR="007F373D" w:rsidRPr="00507D8B" w:rsidRDefault="007F373D" w:rsidP="007F373D">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1205F841" w14:textId="77777777" w:rsidR="007F373D" w:rsidRPr="00507D8B" w:rsidRDefault="007F373D" w:rsidP="007F373D">
            <w:pPr>
              <w:jc w:val="right"/>
              <w:rPr>
                <w:color w:val="000000"/>
              </w:rPr>
            </w:pPr>
          </w:p>
        </w:tc>
      </w:tr>
      <w:tr w:rsidR="007F373D" w:rsidRPr="00507D8B" w14:paraId="7BC2FA0B" w14:textId="77777777" w:rsidTr="002B3347">
        <w:trPr>
          <w:trHeight w:val="255"/>
          <w:jc w:val="center"/>
        </w:trPr>
        <w:tc>
          <w:tcPr>
            <w:tcW w:w="578" w:type="dxa"/>
            <w:gridSpan w:val="2"/>
            <w:tcBorders>
              <w:top w:val="nil"/>
              <w:left w:val="nil"/>
              <w:bottom w:val="nil"/>
              <w:right w:val="nil"/>
            </w:tcBorders>
            <w:shd w:val="clear" w:color="auto" w:fill="auto"/>
            <w:noWrap/>
            <w:vAlign w:val="center"/>
            <w:hideMark/>
          </w:tcPr>
          <w:p w14:paraId="5D6BED09" w14:textId="77777777" w:rsidR="007F373D" w:rsidRPr="00507D8B" w:rsidRDefault="007F373D" w:rsidP="007F373D">
            <w:pPr>
              <w:rPr>
                <w:color w:val="000000"/>
                <w:highlight w:val="yellow"/>
              </w:rPr>
            </w:pPr>
          </w:p>
        </w:tc>
        <w:tc>
          <w:tcPr>
            <w:tcW w:w="617" w:type="dxa"/>
            <w:gridSpan w:val="2"/>
            <w:tcBorders>
              <w:top w:val="nil"/>
              <w:left w:val="nil"/>
              <w:bottom w:val="nil"/>
              <w:right w:val="nil"/>
            </w:tcBorders>
            <w:shd w:val="clear" w:color="auto" w:fill="auto"/>
            <w:noWrap/>
            <w:vAlign w:val="center"/>
            <w:hideMark/>
          </w:tcPr>
          <w:p w14:paraId="10715853" w14:textId="77777777" w:rsidR="007F373D" w:rsidRPr="00507D8B" w:rsidRDefault="007F373D" w:rsidP="007F373D">
            <w:pPr>
              <w:jc w:val="left"/>
              <w:rPr>
                <w:color w:val="000000"/>
              </w:rPr>
            </w:pPr>
            <w:r w:rsidRPr="00507D8B">
              <w:rPr>
                <w:color w:val="000000"/>
              </w:rPr>
              <w:t>A.</w:t>
            </w:r>
          </w:p>
        </w:tc>
        <w:tc>
          <w:tcPr>
            <w:tcW w:w="6631" w:type="dxa"/>
            <w:gridSpan w:val="4"/>
            <w:tcBorders>
              <w:top w:val="nil"/>
              <w:left w:val="nil"/>
              <w:bottom w:val="nil"/>
              <w:right w:val="nil"/>
            </w:tcBorders>
            <w:shd w:val="clear" w:color="auto" w:fill="auto"/>
            <w:vAlign w:val="center"/>
            <w:hideMark/>
          </w:tcPr>
          <w:p w14:paraId="67562AC3" w14:textId="77777777" w:rsidR="007F373D" w:rsidRPr="00E5166F" w:rsidRDefault="007F373D" w:rsidP="00003387">
            <w:pPr>
              <w:rPr>
                <w:b/>
              </w:rPr>
            </w:pPr>
            <w:r w:rsidRPr="00E5166F">
              <w:rPr>
                <w:b/>
              </w:rPr>
              <w:t>Table of Contents</w:t>
            </w:r>
          </w:p>
        </w:tc>
        <w:tc>
          <w:tcPr>
            <w:tcW w:w="659" w:type="dxa"/>
            <w:tcBorders>
              <w:top w:val="nil"/>
              <w:left w:val="nil"/>
              <w:bottom w:val="nil"/>
              <w:right w:val="nil"/>
            </w:tcBorders>
            <w:shd w:val="clear" w:color="auto" w:fill="auto"/>
            <w:vAlign w:val="bottom"/>
            <w:hideMark/>
          </w:tcPr>
          <w:p w14:paraId="6FB36709" w14:textId="77777777" w:rsidR="007F373D" w:rsidRPr="00507D8B" w:rsidRDefault="007F373D" w:rsidP="007F373D">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5084A932" w14:textId="77777777" w:rsidR="007F373D" w:rsidRPr="00507D8B" w:rsidRDefault="007F373D" w:rsidP="007F373D">
            <w:pPr>
              <w:jc w:val="right"/>
              <w:rPr>
                <w:color w:val="000000"/>
              </w:rPr>
            </w:pPr>
          </w:p>
        </w:tc>
        <w:tc>
          <w:tcPr>
            <w:tcW w:w="1110" w:type="dxa"/>
            <w:tcBorders>
              <w:top w:val="nil"/>
              <w:left w:val="nil"/>
              <w:bottom w:val="nil"/>
              <w:right w:val="nil"/>
            </w:tcBorders>
            <w:shd w:val="clear" w:color="auto" w:fill="auto"/>
            <w:vAlign w:val="bottom"/>
            <w:hideMark/>
          </w:tcPr>
          <w:p w14:paraId="0C5BD6C8" w14:textId="77777777" w:rsidR="007F373D" w:rsidRPr="00507D8B" w:rsidRDefault="007F373D" w:rsidP="007F373D">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3A4B748C" w14:textId="77777777" w:rsidR="007F373D" w:rsidRPr="00507D8B" w:rsidRDefault="007F373D" w:rsidP="007F373D">
            <w:pPr>
              <w:jc w:val="right"/>
              <w:rPr>
                <w:color w:val="000000"/>
              </w:rPr>
            </w:pPr>
          </w:p>
        </w:tc>
      </w:tr>
      <w:tr w:rsidR="007F373D" w:rsidRPr="00507D8B" w14:paraId="1225A3B8" w14:textId="77777777" w:rsidTr="002B3347">
        <w:trPr>
          <w:trHeight w:val="255"/>
          <w:jc w:val="center"/>
        </w:trPr>
        <w:tc>
          <w:tcPr>
            <w:tcW w:w="578" w:type="dxa"/>
            <w:gridSpan w:val="2"/>
            <w:tcBorders>
              <w:top w:val="nil"/>
              <w:left w:val="nil"/>
              <w:bottom w:val="nil"/>
              <w:right w:val="nil"/>
            </w:tcBorders>
            <w:shd w:val="clear" w:color="auto" w:fill="auto"/>
            <w:noWrap/>
            <w:vAlign w:val="center"/>
            <w:hideMark/>
          </w:tcPr>
          <w:p w14:paraId="01FF7A60" w14:textId="77777777" w:rsidR="007F373D" w:rsidRPr="00507D8B" w:rsidRDefault="007F373D" w:rsidP="007F373D">
            <w:pPr>
              <w:rPr>
                <w:color w:val="000000"/>
                <w:highlight w:val="yellow"/>
              </w:rPr>
            </w:pPr>
          </w:p>
        </w:tc>
        <w:tc>
          <w:tcPr>
            <w:tcW w:w="617" w:type="dxa"/>
            <w:gridSpan w:val="2"/>
            <w:tcBorders>
              <w:top w:val="nil"/>
              <w:left w:val="nil"/>
              <w:bottom w:val="nil"/>
              <w:right w:val="nil"/>
            </w:tcBorders>
            <w:shd w:val="clear" w:color="auto" w:fill="auto"/>
            <w:noWrap/>
            <w:vAlign w:val="center"/>
            <w:hideMark/>
          </w:tcPr>
          <w:p w14:paraId="41066A73" w14:textId="77777777" w:rsidR="007F373D" w:rsidRPr="00507D8B" w:rsidRDefault="007F373D" w:rsidP="007F373D">
            <w:pPr>
              <w:jc w:val="left"/>
              <w:rPr>
                <w:color w:val="000000"/>
              </w:rPr>
            </w:pPr>
            <w:r w:rsidRPr="00507D8B">
              <w:rPr>
                <w:color w:val="000000"/>
              </w:rPr>
              <w:t>B.</w:t>
            </w:r>
          </w:p>
        </w:tc>
        <w:tc>
          <w:tcPr>
            <w:tcW w:w="6631" w:type="dxa"/>
            <w:gridSpan w:val="4"/>
            <w:tcBorders>
              <w:top w:val="nil"/>
              <w:left w:val="nil"/>
              <w:bottom w:val="nil"/>
              <w:right w:val="nil"/>
            </w:tcBorders>
            <w:shd w:val="clear" w:color="auto" w:fill="auto"/>
            <w:vAlign w:val="center"/>
            <w:hideMark/>
          </w:tcPr>
          <w:p w14:paraId="2E2E92C0" w14:textId="77777777" w:rsidR="007F373D" w:rsidRPr="00E5166F" w:rsidRDefault="007F373D" w:rsidP="00003387">
            <w:pPr>
              <w:rPr>
                <w:b/>
              </w:rPr>
            </w:pPr>
            <w:r w:rsidRPr="00E5166F">
              <w:rPr>
                <w:b/>
              </w:rPr>
              <w:t>Executive Summary</w:t>
            </w:r>
          </w:p>
        </w:tc>
        <w:tc>
          <w:tcPr>
            <w:tcW w:w="659" w:type="dxa"/>
            <w:tcBorders>
              <w:top w:val="nil"/>
              <w:left w:val="nil"/>
              <w:bottom w:val="nil"/>
              <w:right w:val="nil"/>
            </w:tcBorders>
            <w:shd w:val="clear" w:color="auto" w:fill="auto"/>
            <w:vAlign w:val="bottom"/>
            <w:hideMark/>
          </w:tcPr>
          <w:p w14:paraId="4BC0997B" w14:textId="77777777" w:rsidR="007F373D" w:rsidRPr="00507D8B" w:rsidRDefault="007F373D" w:rsidP="007F373D">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36CCD355" w14:textId="77777777" w:rsidR="007F373D" w:rsidRPr="00507D8B" w:rsidRDefault="007F373D" w:rsidP="007F373D">
            <w:pPr>
              <w:jc w:val="right"/>
              <w:rPr>
                <w:color w:val="000000"/>
              </w:rPr>
            </w:pPr>
          </w:p>
        </w:tc>
        <w:tc>
          <w:tcPr>
            <w:tcW w:w="1110" w:type="dxa"/>
            <w:tcBorders>
              <w:top w:val="nil"/>
              <w:left w:val="nil"/>
              <w:bottom w:val="nil"/>
              <w:right w:val="nil"/>
            </w:tcBorders>
            <w:shd w:val="clear" w:color="auto" w:fill="auto"/>
            <w:vAlign w:val="bottom"/>
            <w:hideMark/>
          </w:tcPr>
          <w:p w14:paraId="6AD440F0" w14:textId="77777777" w:rsidR="007F373D" w:rsidRPr="00507D8B" w:rsidRDefault="007F373D" w:rsidP="007F373D">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6BCC27F4" w14:textId="77777777" w:rsidR="007F373D" w:rsidRPr="00507D8B" w:rsidRDefault="007F373D" w:rsidP="007F373D">
            <w:pPr>
              <w:jc w:val="right"/>
              <w:rPr>
                <w:color w:val="000000"/>
              </w:rPr>
            </w:pPr>
          </w:p>
        </w:tc>
      </w:tr>
      <w:tr w:rsidR="007F373D" w:rsidRPr="00507D8B" w14:paraId="38D9332F"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490688DC" w14:textId="77777777" w:rsidR="007F373D" w:rsidRPr="00507D8B" w:rsidRDefault="007F373D" w:rsidP="007F373D">
            <w:pPr>
              <w:rPr>
                <w:color w:val="000000"/>
                <w:highlight w:val="yellow"/>
              </w:rPr>
            </w:pPr>
          </w:p>
        </w:tc>
        <w:tc>
          <w:tcPr>
            <w:tcW w:w="617" w:type="dxa"/>
            <w:gridSpan w:val="2"/>
            <w:tcBorders>
              <w:top w:val="nil"/>
              <w:left w:val="nil"/>
              <w:bottom w:val="nil"/>
              <w:right w:val="nil"/>
            </w:tcBorders>
            <w:shd w:val="clear" w:color="auto" w:fill="auto"/>
            <w:noWrap/>
            <w:vAlign w:val="center"/>
          </w:tcPr>
          <w:p w14:paraId="1ABD308C" w14:textId="77777777" w:rsidR="007F373D" w:rsidRPr="00507D8B" w:rsidRDefault="007F373D" w:rsidP="007F373D">
            <w:pPr>
              <w:jc w:val="left"/>
              <w:rPr>
                <w:color w:val="000000"/>
              </w:rPr>
            </w:pPr>
            <w:r w:rsidRPr="00507D8B">
              <w:rPr>
                <w:color w:val="000000"/>
              </w:rPr>
              <w:t>C.</w:t>
            </w:r>
          </w:p>
        </w:tc>
        <w:tc>
          <w:tcPr>
            <w:tcW w:w="6631" w:type="dxa"/>
            <w:gridSpan w:val="4"/>
            <w:tcBorders>
              <w:top w:val="nil"/>
              <w:left w:val="nil"/>
              <w:bottom w:val="nil"/>
              <w:right w:val="nil"/>
            </w:tcBorders>
            <w:shd w:val="clear" w:color="auto" w:fill="auto"/>
            <w:vAlign w:val="center"/>
          </w:tcPr>
          <w:p w14:paraId="66FC2F6B" w14:textId="7C96697C" w:rsidR="007F373D" w:rsidRPr="00BA4F33" w:rsidRDefault="001D0DA7" w:rsidP="00003387">
            <w:pPr>
              <w:rPr>
                <w:b/>
                <w:color w:val="00B050"/>
              </w:rPr>
            </w:pPr>
            <w:r w:rsidRPr="006C03CF">
              <w:rPr>
                <w:b/>
              </w:rPr>
              <w:t xml:space="preserve">Minimum Qualifications Attestation </w:t>
            </w:r>
            <w:r w:rsidRPr="00722B16">
              <w:rPr>
                <w:b/>
              </w:rPr>
              <w:t>Form (Appendix D)</w:t>
            </w:r>
          </w:p>
        </w:tc>
        <w:tc>
          <w:tcPr>
            <w:tcW w:w="659" w:type="dxa"/>
            <w:tcBorders>
              <w:top w:val="nil"/>
              <w:left w:val="nil"/>
              <w:bottom w:val="nil"/>
              <w:right w:val="nil"/>
            </w:tcBorders>
            <w:shd w:val="clear" w:color="auto" w:fill="auto"/>
            <w:vAlign w:val="bottom"/>
          </w:tcPr>
          <w:p w14:paraId="73B3FD6D" w14:textId="77777777" w:rsidR="007F373D" w:rsidRPr="00507D8B" w:rsidRDefault="007F373D" w:rsidP="007F373D">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tcPr>
          <w:p w14:paraId="5B0E2B78" w14:textId="77777777" w:rsidR="007F373D" w:rsidRPr="00507D8B" w:rsidRDefault="007F373D" w:rsidP="007F373D">
            <w:pPr>
              <w:jc w:val="right"/>
              <w:rPr>
                <w:color w:val="000000"/>
              </w:rPr>
            </w:pPr>
          </w:p>
        </w:tc>
        <w:tc>
          <w:tcPr>
            <w:tcW w:w="1110" w:type="dxa"/>
            <w:tcBorders>
              <w:top w:val="nil"/>
              <w:left w:val="nil"/>
              <w:bottom w:val="nil"/>
              <w:right w:val="nil"/>
            </w:tcBorders>
            <w:shd w:val="clear" w:color="auto" w:fill="auto"/>
            <w:vAlign w:val="bottom"/>
          </w:tcPr>
          <w:p w14:paraId="49A67196" w14:textId="77777777" w:rsidR="007F373D" w:rsidRPr="00507D8B" w:rsidRDefault="007F373D" w:rsidP="007F373D">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tcPr>
          <w:p w14:paraId="11605CEA" w14:textId="77777777" w:rsidR="007F373D" w:rsidRPr="00507D8B" w:rsidRDefault="007F373D" w:rsidP="007F373D">
            <w:pPr>
              <w:jc w:val="right"/>
              <w:rPr>
                <w:color w:val="000000"/>
              </w:rPr>
            </w:pPr>
          </w:p>
        </w:tc>
      </w:tr>
      <w:tr w:rsidR="002B3347" w:rsidRPr="00507D8B" w14:paraId="5E14CE7A"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43C91607"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145ED16E" w14:textId="5CF4361F" w:rsidR="002B3347" w:rsidRPr="00507D8B" w:rsidRDefault="002B3347" w:rsidP="002B3347">
            <w:pPr>
              <w:jc w:val="left"/>
              <w:rPr>
                <w:color w:val="000000"/>
              </w:rPr>
            </w:pPr>
            <w:r w:rsidRPr="00507D8B">
              <w:rPr>
                <w:color w:val="000000"/>
              </w:rPr>
              <w:t>D.</w:t>
            </w:r>
          </w:p>
        </w:tc>
        <w:tc>
          <w:tcPr>
            <w:tcW w:w="6631" w:type="dxa"/>
            <w:gridSpan w:val="4"/>
            <w:tcBorders>
              <w:top w:val="nil"/>
              <w:left w:val="nil"/>
              <w:bottom w:val="nil"/>
              <w:right w:val="nil"/>
            </w:tcBorders>
            <w:shd w:val="clear" w:color="auto" w:fill="auto"/>
            <w:vAlign w:val="center"/>
          </w:tcPr>
          <w:p w14:paraId="149515FF" w14:textId="4A914880" w:rsidR="002B3347" w:rsidRPr="006C03CF" w:rsidRDefault="002B3347" w:rsidP="00003387">
            <w:pPr>
              <w:rPr>
                <w:b/>
              </w:rPr>
            </w:pPr>
            <w:r w:rsidRPr="006C03CF">
              <w:rPr>
                <w:b/>
              </w:rPr>
              <w:t xml:space="preserve">Specific </w:t>
            </w:r>
            <w:r>
              <w:rPr>
                <w:b/>
              </w:rPr>
              <w:t>Audit Plan and Approach</w:t>
            </w:r>
          </w:p>
        </w:tc>
        <w:tc>
          <w:tcPr>
            <w:tcW w:w="659" w:type="dxa"/>
            <w:tcBorders>
              <w:top w:val="nil"/>
              <w:left w:val="nil"/>
              <w:bottom w:val="nil"/>
              <w:right w:val="nil"/>
            </w:tcBorders>
            <w:shd w:val="clear" w:color="auto" w:fill="auto"/>
            <w:vAlign w:val="bottom"/>
          </w:tcPr>
          <w:p w14:paraId="3679917B" w14:textId="77777777" w:rsidR="002B3347" w:rsidRPr="00507D8B" w:rsidRDefault="002B3347" w:rsidP="002B3347">
            <w:pPr>
              <w:jc w:val="right"/>
              <w:rPr>
                <w:color w:val="000000"/>
              </w:rPr>
            </w:pPr>
          </w:p>
        </w:tc>
        <w:tc>
          <w:tcPr>
            <w:tcW w:w="607" w:type="dxa"/>
            <w:tcBorders>
              <w:top w:val="nil"/>
              <w:left w:val="nil"/>
              <w:bottom w:val="single" w:sz="4" w:space="0" w:color="auto"/>
              <w:right w:val="nil"/>
            </w:tcBorders>
            <w:shd w:val="clear" w:color="auto" w:fill="auto"/>
            <w:vAlign w:val="bottom"/>
          </w:tcPr>
          <w:p w14:paraId="70CEFE36"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4FFB5859" w14:textId="77777777" w:rsidR="002B3347" w:rsidRPr="00507D8B" w:rsidRDefault="002B3347" w:rsidP="002B3347">
            <w:pPr>
              <w:jc w:val="right"/>
              <w:rPr>
                <w:color w:val="000000"/>
              </w:rPr>
            </w:pPr>
          </w:p>
        </w:tc>
        <w:tc>
          <w:tcPr>
            <w:tcW w:w="542" w:type="dxa"/>
            <w:tcBorders>
              <w:top w:val="nil"/>
              <w:left w:val="nil"/>
              <w:bottom w:val="single" w:sz="4" w:space="0" w:color="auto"/>
              <w:right w:val="nil"/>
            </w:tcBorders>
            <w:shd w:val="clear" w:color="auto" w:fill="auto"/>
            <w:vAlign w:val="bottom"/>
          </w:tcPr>
          <w:p w14:paraId="78793C8C" w14:textId="77777777" w:rsidR="002B3347" w:rsidRPr="00507D8B" w:rsidRDefault="002B3347" w:rsidP="002B3347">
            <w:pPr>
              <w:jc w:val="right"/>
              <w:rPr>
                <w:color w:val="000000"/>
              </w:rPr>
            </w:pPr>
          </w:p>
        </w:tc>
      </w:tr>
      <w:tr w:rsidR="002B3347" w:rsidRPr="00507D8B" w14:paraId="24AB81C3"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6D125B21"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743EF8B9" w14:textId="77777777" w:rsidR="002B3347" w:rsidRPr="00507D8B" w:rsidRDefault="002B3347" w:rsidP="002B3347">
            <w:pPr>
              <w:jc w:val="left"/>
              <w:rPr>
                <w:color w:val="000000"/>
              </w:rPr>
            </w:pPr>
          </w:p>
        </w:tc>
        <w:tc>
          <w:tcPr>
            <w:tcW w:w="6631" w:type="dxa"/>
            <w:gridSpan w:val="4"/>
            <w:tcBorders>
              <w:top w:val="nil"/>
              <w:left w:val="nil"/>
              <w:bottom w:val="nil"/>
              <w:right w:val="nil"/>
            </w:tcBorders>
            <w:shd w:val="clear" w:color="auto" w:fill="auto"/>
            <w:vAlign w:val="center"/>
          </w:tcPr>
          <w:p w14:paraId="2ED8B53D" w14:textId="42972BD8" w:rsidR="002B3347" w:rsidRPr="00D74246" w:rsidRDefault="002B3347" w:rsidP="00800634">
            <w:pPr>
              <w:pStyle w:val="ListParagraph"/>
              <w:numPr>
                <w:ilvl w:val="0"/>
                <w:numId w:val="40"/>
              </w:numPr>
              <w:ind w:left="225" w:hanging="180"/>
              <w:jc w:val="both"/>
              <w:rPr>
                <w:b/>
              </w:rPr>
            </w:pPr>
            <w:r w:rsidRPr="00D74246">
              <w:rPr>
                <w:bCs/>
              </w:rPr>
              <w:t>Audit plan describing recommended technical approach</w:t>
            </w:r>
          </w:p>
        </w:tc>
        <w:tc>
          <w:tcPr>
            <w:tcW w:w="659" w:type="dxa"/>
            <w:tcBorders>
              <w:top w:val="nil"/>
              <w:left w:val="nil"/>
              <w:bottom w:val="nil"/>
              <w:right w:val="nil"/>
            </w:tcBorders>
            <w:shd w:val="clear" w:color="auto" w:fill="auto"/>
            <w:vAlign w:val="bottom"/>
          </w:tcPr>
          <w:p w14:paraId="4AADAB84" w14:textId="3C79D30A" w:rsidR="002B3347" w:rsidRPr="00507D8B" w:rsidRDefault="002B3347" w:rsidP="002B3347">
            <w:pPr>
              <w:jc w:val="right"/>
              <w:rPr>
                <w:color w:val="000000"/>
              </w:rPr>
            </w:pPr>
            <w:r>
              <w:rPr>
                <w:color w:val="000000"/>
              </w:rPr>
              <w:t>Yes</w:t>
            </w:r>
          </w:p>
        </w:tc>
        <w:tc>
          <w:tcPr>
            <w:tcW w:w="607" w:type="dxa"/>
            <w:tcBorders>
              <w:top w:val="nil"/>
              <w:left w:val="nil"/>
              <w:bottom w:val="single" w:sz="4" w:space="0" w:color="auto"/>
              <w:right w:val="nil"/>
            </w:tcBorders>
            <w:shd w:val="clear" w:color="auto" w:fill="auto"/>
            <w:vAlign w:val="bottom"/>
          </w:tcPr>
          <w:p w14:paraId="0399D64D"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3FBEF84D" w14:textId="28A1EABF" w:rsidR="002B3347" w:rsidRPr="00507D8B" w:rsidRDefault="002B3347" w:rsidP="002B3347">
            <w:pPr>
              <w:jc w:val="right"/>
              <w:rPr>
                <w:color w:val="000000"/>
              </w:rPr>
            </w:pPr>
            <w:r>
              <w:rPr>
                <w:color w:val="000000"/>
              </w:rPr>
              <w:t>No</w:t>
            </w:r>
          </w:p>
        </w:tc>
        <w:tc>
          <w:tcPr>
            <w:tcW w:w="542" w:type="dxa"/>
            <w:tcBorders>
              <w:top w:val="nil"/>
              <w:left w:val="nil"/>
              <w:bottom w:val="single" w:sz="4" w:space="0" w:color="auto"/>
              <w:right w:val="nil"/>
            </w:tcBorders>
            <w:shd w:val="clear" w:color="auto" w:fill="auto"/>
            <w:vAlign w:val="bottom"/>
          </w:tcPr>
          <w:p w14:paraId="1C4881E2" w14:textId="77777777" w:rsidR="002B3347" w:rsidRPr="00507D8B" w:rsidRDefault="002B3347" w:rsidP="002B3347">
            <w:pPr>
              <w:jc w:val="right"/>
              <w:rPr>
                <w:color w:val="000000"/>
              </w:rPr>
            </w:pPr>
          </w:p>
        </w:tc>
      </w:tr>
      <w:tr w:rsidR="002B3347" w:rsidRPr="00507D8B" w14:paraId="4EE34292"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495D1E60"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1463354D" w14:textId="77777777" w:rsidR="002B3347" w:rsidRPr="00507D8B" w:rsidRDefault="002B3347" w:rsidP="002B3347">
            <w:pPr>
              <w:jc w:val="left"/>
              <w:rPr>
                <w:color w:val="000000"/>
              </w:rPr>
            </w:pPr>
          </w:p>
        </w:tc>
        <w:tc>
          <w:tcPr>
            <w:tcW w:w="6631" w:type="dxa"/>
            <w:gridSpan w:val="4"/>
            <w:tcBorders>
              <w:top w:val="nil"/>
              <w:left w:val="nil"/>
              <w:bottom w:val="nil"/>
              <w:right w:val="nil"/>
            </w:tcBorders>
            <w:shd w:val="clear" w:color="auto" w:fill="auto"/>
            <w:vAlign w:val="center"/>
          </w:tcPr>
          <w:p w14:paraId="3D007814" w14:textId="66B75922" w:rsidR="002B3347" w:rsidRPr="00D74246" w:rsidRDefault="002B3347" w:rsidP="00800634">
            <w:pPr>
              <w:pStyle w:val="ListParagraph"/>
              <w:numPr>
                <w:ilvl w:val="0"/>
                <w:numId w:val="40"/>
              </w:numPr>
              <w:ind w:left="225" w:hanging="180"/>
              <w:jc w:val="both"/>
              <w:rPr>
                <w:b/>
              </w:rPr>
            </w:pPr>
            <w:r w:rsidRPr="00D74246">
              <w:rPr>
                <w:bCs/>
              </w:rPr>
              <w:t>List of deliverable items and estimated delivery dates</w:t>
            </w:r>
          </w:p>
        </w:tc>
        <w:tc>
          <w:tcPr>
            <w:tcW w:w="659" w:type="dxa"/>
            <w:tcBorders>
              <w:top w:val="nil"/>
              <w:left w:val="nil"/>
              <w:bottom w:val="nil"/>
              <w:right w:val="nil"/>
            </w:tcBorders>
            <w:shd w:val="clear" w:color="auto" w:fill="auto"/>
            <w:vAlign w:val="bottom"/>
          </w:tcPr>
          <w:p w14:paraId="560B7E71" w14:textId="22E34C96" w:rsidR="002B3347" w:rsidRPr="00507D8B" w:rsidRDefault="002B3347" w:rsidP="002B3347">
            <w:pPr>
              <w:jc w:val="right"/>
              <w:rPr>
                <w:color w:val="000000"/>
              </w:rPr>
            </w:pPr>
            <w:r>
              <w:rPr>
                <w:color w:val="000000"/>
              </w:rPr>
              <w:t>Yes</w:t>
            </w:r>
          </w:p>
        </w:tc>
        <w:tc>
          <w:tcPr>
            <w:tcW w:w="607" w:type="dxa"/>
            <w:tcBorders>
              <w:top w:val="nil"/>
              <w:left w:val="nil"/>
              <w:bottom w:val="single" w:sz="4" w:space="0" w:color="auto"/>
              <w:right w:val="nil"/>
            </w:tcBorders>
            <w:shd w:val="clear" w:color="auto" w:fill="auto"/>
            <w:vAlign w:val="bottom"/>
          </w:tcPr>
          <w:p w14:paraId="11FE9377"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6E6BEA9C" w14:textId="04FDEB2A" w:rsidR="002B3347" w:rsidRPr="00507D8B" w:rsidRDefault="002B3347" w:rsidP="002B3347">
            <w:pPr>
              <w:jc w:val="right"/>
              <w:rPr>
                <w:color w:val="000000"/>
              </w:rPr>
            </w:pPr>
            <w:r>
              <w:rPr>
                <w:color w:val="000000"/>
              </w:rPr>
              <w:t>No</w:t>
            </w:r>
          </w:p>
        </w:tc>
        <w:tc>
          <w:tcPr>
            <w:tcW w:w="542" w:type="dxa"/>
            <w:tcBorders>
              <w:top w:val="nil"/>
              <w:left w:val="nil"/>
              <w:bottom w:val="single" w:sz="4" w:space="0" w:color="auto"/>
              <w:right w:val="nil"/>
            </w:tcBorders>
            <w:shd w:val="clear" w:color="auto" w:fill="auto"/>
            <w:vAlign w:val="bottom"/>
          </w:tcPr>
          <w:p w14:paraId="3D144D38" w14:textId="77777777" w:rsidR="002B3347" w:rsidRPr="00507D8B" w:rsidRDefault="002B3347" w:rsidP="002B3347">
            <w:pPr>
              <w:jc w:val="right"/>
              <w:rPr>
                <w:color w:val="000000"/>
              </w:rPr>
            </w:pPr>
          </w:p>
        </w:tc>
      </w:tr>
      <w:tr w:rsidR="002B3347" w:rsidRPr="00507D8B" w14:paraId="50C11708"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687711D4"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3AF3E182" w14:textId="77777777" w:rsidR="002B3347" w:rsidRPr="00507D8B" w:rsidRDefault="002B3347" w:rsidP="002B3347">
            <w:pPr>
              <w:jc w:val="left"/>
              <w:rPr>
                <w:color w:val="000000"/>
              </w:rPr>
            </w:pPr>
          </w:p>
        </w:tc>
        <w:tc>
          <w:tcPr>
            <w:tcW w:w="6631" w:type="dxa"/>
            <w:gridSpan w:val="4"/>
            <w:tcBorders>
              <w:top w:val="nil"/>
              <w:left w:val="nil"/>
              <w:bottom w:val="nil"/>
              <w:right w:val="nil"/>
            </w:tcBorders>
            <w:shd w:val="clear" w:color="auto" w:fill="auto"/>
            <w:vAlign w:val="center"/>
          </w:tcPr>
          <w:p w14:paraId="391F1CDB" w14:textId="1C33677A" w:rsidR="002B3347" w:rsidRPr="00D74246" w:rsidRDefault="002B3347" w:rsidP="00800634">
            <w:pPr>
              <w:pStyle w:val="ListParagraph"/>
              <w:numPr>
                <w:ilvl w:val="0"/>
                <w:numId w:val="40"/>
              </w:numPr>
              <w:ind w:left="225" w:hanging="180"/>
              <w:jc w:val="both"/>
              <w:rPr>
                <w:b/>
              </w:rPr>
            </w:pPr>
            <w:r w:rsidRPr="00D74246">
              <w:rPr>
                <w:bCs/>
              </w:rPr>
              <w:t xml:space="preserve">Relationship </w:t>
            </w:r>
            <w:r w:rsidRPr="0041149F">
              <w:t>of financial statement audit</w:t>
            </w:r>
          </w:p>
        </w:tc>
        <w:tc>
          <w:tcPr>
            <w:tcW w:w="659" w:type="dxa"/>
            <w:tcBorders>
              <w:top w:val="nil"/>
              <w:left w:val="nil"/>
              <w:bottom w:val="nil"/>
              <w:right w:val="nil"/>
            </w:tcBorders>
            <w:shd w:val="clear" w:color="auto" w:fill="auto"/>
            <w:vAlign w:val="bottom"/>
          </w:tcPr>
          <w:p w14:paraId="79A2D539" w14:textId="7B157627" w:rsidR="002B3347" w:rsidRPr="00507D8B" w:rsidRDefault="002B3347" w:rsidP="002B3347">
            <w:pPr>
              <w:jc w:val="right"/>
              <w:rPr>
                <w:color w:val="000000"/>
              </w:rPr>
            </w:pPr>
            <w:r>
              <w:rPr>
                <w:color w:val="000000"/>
              </w:rPr>
              <w:t>Yes</w:t>
            </w:r>
          </w:p>
        </w:tc>
        <w:tc>
          <w:tcPr>
            <w:tcW w:w="607" w:type="dxa"/>
            <w:tcBorders>
              <w:top w:val="nil"/>
              <w:left w:val="nil"/>
              <w:bottom w:val="single" w:sz="4" w:space="0" w:color="auto"/>
              <w:right w:val="nil"/>
            </w:tcBorders>
            <w:shd w:val="clear" w:color="auto" w:fill="auto"/>
            <w:vAlign w:val="bottom"/>
          </w:tcPr>
          <w:p w14:paraId="76DAD979"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44D5FB35" w14:textId="0162B746" w:rsidR="002B3347" w:rsidRPr="00507D8B" w:rsidRDefault="002B3347" w:rsidP="002B3347">
            <w:pPr>
              <w:jc w:val="right"/>
              <w:rPr>
                <w:color w:val="000000"/>
              </w:rPr>
            </w:pPr>
            <w:r>
              <w:rPr>
                <w:color w:val="000000"/>
              </w:rPr>
              <w:t>No</w:t>
            </w:r>
          </w:p>
        </w:tc>
        <w:tc>
          <w:tcPr>
            <w:tcW w:w="542" w:type="dxa"/>
            <w:tcBorders>
              <w:top w:val="nil"/>
              <w:left w:val="nil"/>
              <w:bottom w:val="single" w:sz="4" w:space="0" w:color="auto"/>
              <w:right w:val="nil"/>
            </w:tcBorders>
            <w:shd w:val="clear" w:color="auto" w:fill="auto"/>
            <w:vAlign w:val="bottom"/>
          </w:tcPr>
          <w:p w14:paraId="6012EAA8" w14:textId="77777777" w:rsidR="002B3347" w:rsidRPr="00507D8B" w:rsidRDefault="002B3347" w:rsidP="002B3347">
            <w:pPr>
              <w:jc w:val="right"/>
              <w:rPr>
                <w:color w:val="000000"/>
              </w:rPr>
            </w:pPr>
          </w:p>
        </w:tc>
      </w:tr>
      <w:tr w:rsidR="002B3347" w:rsidRPr="00507D8B" w14:paraId="012453D9"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42D5F354"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24E4C0B9" w14:textId="77777777" w:rsidR="002B3347" w:rsidRPr="00507D8B" w:rsidRDefault="002B3347" w:rsidP="002B3347">
            <w:pPr>
              <w:jc w:val="left"/>
              <w:rPr>
                <w:color w:val="000000"/>
              </w:rPr>
            </w:pPr>
          </w:p>
        </w:tc>
        <w:tc>
          <w:tcPr>
            <w:tcW w:w="6631" w:type="dxa"/>
            <w:gridSpan w:val="4"/>
            <w:tcBorders>
              <w:top w:val="nil"/>
              <w:left w:val="nil"/>
              <w:bottom w:val="nil"/>
              <w:right w:val="nil"/>
            </w:tcBorders>
            <w:shd w:val="clear" w:color="auto" w:fill="auto"/>
            <w:vAlign w:val="center"/>
          </w:tcPr>
          <w:p w14:paraId="76C23F90" w14:textId="431DAAB5" w:rsidR="002B3347" w:rsidRPr="00D74246" w:rsidRDefault="002B3347" w:rsidP="00800634">
            <w:pPr>
              <w:pStyle w:val="ListParagraph"/>
              <w:numPr>
                <w:ilvl w:val="0"/>
                <w:numId w:val="40"/>
              </w:numPr>
              <w:ind w:left="225" w:hanging="180"/>
              <w:jc w:val="both"/>
              <w:rPr>
                <w:b/>
              </w:rPr>
            </w:pPr>
            <w:r w:rsidRPr="00D74246">
              <w:rPr>
                <w:bCs/>
              </w:rPr>
              <w:t>Federal government acceptance and quality control review</w:t>
            </w:r>
          </w:p>
        </w:tc>
        <w:tc>
          <w:tcPr>
            <w:tcW w:w="659" w:type="dxa"/>
            <w:tcBorders>
              <w:top w:val="nil"/>
              <w:left w:val="nil"/>
              <w:bottom w:val="nil"/>
              <w:right w:val="nil"/>
            </w:tcBorders>
            <w:shd w:val="clear" w:color="auto" w:fill="auto"/>
            <w:vAlign w:val="bottom"/>
          </w:tcPr>
          <w:p w14:paraId="150D66A9" w14:textId="642AB706" w:rsidR="002B3347" w:rsidRPr="00507D8B" w:rsidRDefault="002B3347" w:rsidP="002B3347">
            <w:pPr>
              <w:jc w:val="right"/>
              <w:rPr>
                <w:color w:val="000000"/>
              </w:rPr>
            </w:pPr>
            <w:r>
              <w:rPr>
                <w:color w:val="000000"/>
              </w:rPr>
              <w:t>Yes</w:t>
            </w:r>
          </w:p>
        </w:tc>
        <w:tc>
          <w:tcPr>
            <w:tcW w:w="607" w:type="dxa"/>
            <w:tcBorders>
              <w:top w:val="nil"/>
              <w:left w:val="nil"/>
              <w:bottom w:val="single" w:sz="4" w:space="0" w:color="auto"/>
              <w:right w:val="nil"/>
            </w:tcBorders>
            <w:shd w:val="clear" w:color="auto" w:fill="auto"/>
            <w:vAlign w:val="bottom"/>
          </w:tcPr>
          <w:p w14:paraId="3E2811E0"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224285DC" w14:textId="55BC3B3E" w:rsidR="002B3347" w:rsidRPr="00507D8B" w:rsidRDefault="002B3347" w:rsidP="002B3347">
            <w:pPr>
              <w:jc w:val="right"/>
              <w:rPr>
                <w:color w:val="000000"/>
              </w:rPr>
            </w:pPr>
            <w:r>
              <w:rPr>
                <w:color w:val="000000"/>
              </w:rPr>
              <w:t>No</w:t>
            </w:r>
          </w:p>
        </w:tc>
        <w:tc>
          <w:tcPr>
            <w:tcW w:w="542" w:type="dxa"/>
            <w:tcBorders>
              <w:top w:val="nil"/>
              <w:left w:val="nil"/>
              <w:bottom w:val="single" w:sz="4" w:space="0" w:color="auto"/>
              <w:right w:val="nil"/>
            </w:tcBorders>
            <w:shd w:val="clear" w:color="auto" w:fill="auto"/>
            <w:vAlign w:val="bottom"/>
          </w:tcPr>
          <w:p w14:paraId="6D160756" w14:textId="77777777" w:rsidR="002B3347" w:rsidRPr="00507D8B" w:rsidRDefault="002B3347" w:rsidP="002B3347">
            <w:pPr>
              <w:jc w:val="right"/>
              <w:rPr>
                <w:color w:val="000000"/>
              </w:rPr>
            </w:pPr>
          </w:p>
        </w:tc>
      </w:tr>
      <w:tr w:rsidR="002B3347" w:rsidRPr="00507D8B" w14:paraId="7EE99D65"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2406AED1"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2F6D4717" w14:textId="77777777" w:rsidR="002B3347" w:rsidRPr="00507D8B" w:rsidRDefault="002B3347" w:rsidP="002B3347">
            <w:pPr>
              <w:jc w:val="left"/>
              <w:rPr>
                <w:color w:val="000000"/>
              </w:rPr>
            </w:pPr>
          </w:p>
        </w:tc>
        <w:tc>
          <w:tcPr>
            <w:tcW w:w="6631" w:type="dxa"/>
            <w:gridSpan w:val="4"/>
            <w:tcBorders>
              <w:top w:val="nil"/>
              <w:left w:val="nil"/>
              <w:bottom w:val="nil"/>
              <w:right w:val="nil"/>
            </w:tcBorders>
            <w:shd w:val="clear" w:color="auto" w:fill="auto"/>
            <w:vAlign w:val="center"/>
          </w:tcPr>
          <w:p w14:paraId="0E4D1BEB" w14:textId="3139A01A" w:rsidR="002B3347" w:rsidRPr="00D74246" w:rsidRDefault="002B3347" w:rsidP="00800634">
            <w:pPr>
              <w:pStyle w:val="ListParagraph"/>
              <w:numPr>
                <w:ilvl w:val="0"/>
                <w:numId w:val="40"/>
              </w:numPr>
              <w:ind w:left="225" w:hanging="180"/>
              <w:jc w:val="both"/>
              <w:rPr>
                <w:b/>
              </w:rPr>
            </w:pPr>
            <w:r w:rsidRPr="00D74246">
              <w:rPr>
                <w:bCs/>
              </w:rPr>
              <w:t>Accordance with applicable auditing standards</w:t>
            </w:r>
          </w:p>
        </w:tc>
        <w:tc>
          <w:tcPr>
            <w:tcW w:w="659" w:type="dxa"/>
            <w:tcBorders>
              <w:top w:val="nil"/>
              <w:left w:val="nil"/>
              <w:bottom w:val="nil"/>
              <w:right w:val="nil"/>
            </w:tcBorders>
            <w:shd w:val="clear" w:color="auto" w:fill="auto"/>
            <w:vAlign w:val="bottom"/>
          </w:tcPr>
          <w:p w14:paraId="3F34C2B0" w14:textId="0ABFD27A" w:rsidR="002B3347" w:rsidRPr="00507D8B" w:rsidRDefault="002B3347" w:rsidP="002B3347">
            <w:pPr>
              <w:jc w:val="right"/>
              <w:rPr>
                <w:color w:val="000000"/>
              </w:rPr>
            </w:pPr>
            <w:r>
              <w:rPr>
                <w:color w:val="000000"/>
              </w:rPr>
              <w:t>Yes</w:t>
            </w:r>
          </w:p>
        </w:tc>
        <w:tc>
          <w:tcPr>
            <w:tcW w:w="607" w:type="dxa"/>
            <w:tcBorders>
              <w:top w:val="nil"/>
              <w:left w:val="nil"/>
              <w:bottom w:val="single" w:sz="4" w:space="0" w:color="auto"/>
              <w:right w:val="nil"/>
            </w:tcBorders>
            <w:shd w:val="clear" w:color="auto" w:fill="auto"/>
            <w:vAlign w:val="bottom"/>
          </w:tcPr>
          <w:p w14:paraId="661DBC3E"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1DCB7C5A" w14:textId="7BFA3B4E" w:rsidR="002B3347" w:rsidRPr="00507D8B" w:rsidRDefault="002B3347" w:rsidP="002B3347">
            <w:pPr>
              <w:jc w:val="right"/>
              <w:rPr>
                <w:color w:val="000000"/>
              </w:rPr>
            </w:pPr>
            <w:r>
              <w:rPr>
                <w:color w:val="000000"/>
              </w:rPr>
              <w:t>No</w:t>
            </w:r>
          </w:p>
        </w:tc>
        <w:tc>
          <w:tcPr>
            <w:tcW w:w="542" w:type="dxa"/>
            <w:tcBorders>
              <w:top w:val="nil"/>
              <w:left w:val="nil"/>
              <w:bottom w:val="single" w:sz="4" w:space="0" w:color="auto"/>
              <w:right w:val="nil"/>
            </w:tcBorders>
            <w:shd w:val="clear" w:color="auto" w:fill="auto"/>
            <w:vAlign w:val="bottom"/>
          </w:tcPr>
          <w:p w14:paraId="226E5CC4" w14:textId="77777777" w:rsidR="002B3347" w:rsidRPr="00507D8B" w:rsidRDefault="002B3347" w:rsidP="002B3347">
            <w:pPr>
              <w:jc w:val="right"/>
              <w:rPr>
                <w:color w:val="000000"/>
              </w:rPr>
            </w:pPr>
          </w:p>
        </w:tc>
      </w:tr>
      <w:tr w:rsidR="002B3347" w:rsidRPr="00507D8B" w14:paraId="29826722"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41B22524" w14:textId="5BA4A64F"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6A47A6C6" w14:textId="3159BD53" w:rsidR="002B3347" w:rsidRPr="00507D8B" w:rsidRDefault="002B3347" w:rsidP="002B3347">
            <w:pPr>
              <w:jc w:val="left"/>
              <w:rPr>
                <w:color w:val="000000"/>
              </w:rPr>
            </w:pPr>
            <w:r w:rsidRPr="00233887">
              <w:t>E.</w:t>
            </w:r>
          </w:p>
        </w:tc>
        <w:tc>
          <w:tcPr>
            <w:tcW w:w="6631" w:type="dxa"/>
            <w:gridSpan w:val="4"/>
            <w:tcBorders>
              <w:top w:val="nil"/>
              <w:left w:val="nil"/>
              <w:bottom w:val="nil"/>
              <w:right w:val="nil"/>
            </w:tcBorders>
            <w:shd w:val="clear" w:color="auto" w:fill="auto"/>
            <w:vAlign w:val="center"/>
          </w:tcPr>
          <w:p w14:paraId="59D5EBD2" w14:textId="77777777" w:rsidR="002B3347" w:rsidRPr="00E5166F" w:rsidRDefault="002B3347" w:rsidP="00003387">
            <w:pPr>
              <w:rPr>
                <w:rFonts w:cs="Times New Roman"/>
              </w:rPr>
            </w:pPr>
            <w:r w:rsidRPr="00E5166F">
              <w:rPr>
                <w:b/>
              </w:rPr>
              <w:t>Staff Experience and Qualifications</w:t>
            </w:r>
          </w:p>
        </w:tc>
        <w:tc>
          <w:tcPr>
            <w:tcW w:w="659" w:type="dxa"/>
            <w:tcBorders>
              <w:top w:val="nil"/>
              <w:left w:val="nil"/>
              <w:bottom w:val="nil"/>
              <w:right w:val="nil"/>
            </w:tcBorders>
            <w:shd w:val="clear" w:color="auto" w:fill="auto"/>
            <w:vAlign w:val="bottom"/>
          </w:tcPr>
          <w:p w14:paraId="7EC4B4B9" w14:textId="799B7F10" w:rsidR="002B3347" w:rsidRPr="00507D8B" w:rsidRDefault="002B3347" w:rsidP="002B3347">
            <w:pPr>
              <w:jc w:val="right"/>
            </w:pPr>
          </w:p>
        </w:tc>
        <w:tc>
          <w:tcPr>
            <w:tcW w:w="607" w:type="dxa"/>
            <w:tcBorders>
              <w:top w:val="single" w:sz="4" w:space="0" w:color="auto"/>
              <w:left w:val="nil"/>
              <w:right w:val="nil"/>
            </w:tcBorders>
            <w:shd w:val="clear" w:color="auto" w:fill="auto"/>
            <w:vAlign w:val="bottom"/>
          </w:tcPr>
          <w:p w14:paraId="5B560A73"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0EDBD7B0" w14:textId="54E1E859" w:rsidR="002B3347" w:rsidRPr="00507D8B" w:rsidRDefault="002B3347" w:rsidP="002B3347">
            <w:pPr>
              <w:jc w:val="right"/>
            </w:pPr>
          </w:p>
        </w:tc>
        <w:tc>
          <w:tcPr>
            <w:tcW w:w="542" w:type="dxa"/>
            <w:tcBorders>
              <w:top w:val="single" w:sz="4" w:space="0" w:color="auto"/>
              <w:left w:val="nil"/>
              <w:right w:val="nil"/>
            </w:tcBorders>
            <w:shd w:val="clear" w:color="auto" w:fill="auto"/>
            <w:vAlign w:val="bottom"/>
          </w:tcPr>
          <w:p w14:paraId="22EE42B9" w14:textId="77777777" w:rsidR="002B3347" w:rsidRPr="00507D8B" w:rsidRDefault="002B3347" w:rsidP="002B3347">
            <w:pPr>
              <w:jc w:val="right"/>
              <w:rPr>
                <w:color w:val="000000"/>
              </w:rPr>
            </w:pPr>
          </w:p>
        </w:tc>
      </w:tr>
      <w:tr w:rsidR="002B3347" w:rsidRPr="00507D8B" w14:paraId="214F0259"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0ABB5879"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503DDA9F" w14:textId="77777777" w:rsidR="002B3347" w:rsidRPr="00507D8B" w:rsidRDefault="002B3347" w:rsidP="002B3347">
            <w:pPr>
              <w:jc w:val="left"/>
              <w:rPr>
                <w:color w:val="000000"/>
              </w:rPr>
            </w:pPr>
          </w:p>
        </w:tc>
        <w:tc>
          <w:tcPr>
            <w:tcW w:w="6631" w:type="dxa"/>
            <w:gridSpan w:val="4"/>
            <w:tcBorders>
              <w:top w:val="nil"/>
              <w:left w:val="nil"/>
              <w:bottom w:val="nil"/>
              <w:right w:val="nil"/>
            </w:tcBorders>
            <w:shd w:val="clear" w:color="auto" w:fill="auto"/>
            <w:vAlign w:val="center"/>
          </w:tcPr>
          <w:p w14:paraId="383F98C9" w14:textId="206218B0" w:rsidR="002B3347" w:rsidRPr="00E5166F" w:rsidRDefault="002B3347" w:rsidP="00800634">
            <w:pPr>
              <w:numPr>
                <w:ilvl w:val="0"/>
                <w:numId w:val="29"/>
              </w:numPr>
              <w:ind w:left="227" w:hanging="227"/>
              <w:contextualSpacing/>
              <w:rPr>
                <w:rFonts w:cs="Times New Roman"/>
              </w:rPr>
            </w:pPr>
            <w:r w:rsidRPr="00E5166F">
              <w:rPr>
                <w:rFonts w:cs="Times New Roman"/>
              </w:rPr>
              <w:t xml:space="preserve">Identify staff consistent with definitions in Form </w:t>
            </w:r>
            <w:r>
              <w:rPr>
                <w:rFonts w:cs="Times New Roman"/>
              </w:rPr>
              <w:t>1</w:t>
            </w:r>
            <w:r w:rsidRPr="00E5166F">
              <w:rPr>
                <w:rFonts w:cs="Times New Roman"/>
              </w:rPr>
              <w:t xml:space="preserve"> </w:t>
            </w:r>
          </w:p>
        </w:tc>
        <w:tc>
          <w:tcPr>
            <w:tcW w:w="659" w:type="dxa"/>
            <w:tcBorders>
              <w:top w:val="nil"/>
              <w:left w:val="nil"/>
              <w:bottom w:val="nil"/>
              <w:right w:val="nil"/>
            </w:tcBorders>
            <w:shd w:val="clear" w:color="auto" w:fill="auto"/>
            <w:vAlign w:val="bottom"/>
          </w:tcPr>
          <w:p w14:paraId="7AD51A87" w14:textId="77777777" w:rsidR="002B3347" w:rsidRPr="00507D8B" w:rsidRDefault="002B3347" w:rsidP="002B3347">
            <w:pPr>
              <w:jc w:val="right"/>
            </w:pPr>
            <w:r w:rsidRPr="00507D8B">
              <w:t>Yes</w:t>
            </w:r>
          </w:p>
        </w:tc>
        <w:tc>
          <w:tcPr>
            <w:tcW w:w="607" w:type="dxa"/>
            <w:tcBorders>
              <w:left w:val="nil"/>
              <w:bottom w:val="single" w:sz="4" w:space="0" w:color="auto"/>
              <w:right w:val="nil"/>
            </w:tcBorders>
            <w:shd w:val="clear" w:color="auto" w:fill="auto"/>
            <w:vAlign w:val="bottom"/>
          </w:tcPr>
          <w:p w14:paraId="5C67A022"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0E771232" w14:textId="77777777" w:rsidR="002B3347" w:rsidRPr="00507D8B" w:rsidRDefault="002B3347" w:rsidP="002B3347">
            <w:pPr>
              <w:jc w:val="right"/>
            </w:pPr>
            <w:r w:rsidRPr="00507D8B">
              <w:t>No</w:t>
            </w:r>
          </w:p>
        </w:tc>
        <w:tc>
          <w:tcPr>
            <w:tcW w:w="542" w:type="dxa"/>
            <w:tcBorders>
              <w:left w:val="nil"/>
              <w:bottom w:val="single" w:sz="4" w:space="0" w:color="auto"/>
              <w:right w:val="nil"/>
            </w:tcBorders>
            <w:shd w:val="clear" w:color="auto" w:fill="auto"/>
            <w:vAlign w:val="bottom"/>
          </w:tcPr>
          <w:p w14:paraId="0901B37A" w14:textId="77777777" w:rsidR="002B3347" w:rsidRPr="00507D8B" w:rsidRDefault="002B3347" w:rsidP="002B3347">
            <w:pPr>
              <w:jc w:val="right"/>
              <w:rPr>
                <w:color w:val="000000"/>
              </w:rPr>
            </w:pPr>
          </w:p>
        </w:tc>
      </w:tr>
      <w:tr w:rsidR="002B3347" w:rsidRPr="00507D8B" w14:paraId="42504BB0"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7B2D829D"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1BF8C85C" w14:textId="77777777" w:rsidR="002B3347" w:rsidRPr="00E5166F" w:rsidRDefault="002B3347" w:rsidP="002B3347">
            <w:pPr>
              <w:jc w:val="left"/>
            </w:pPr>
          </w:p>
        </w:tc>
        <w:tc>
          <w:tcPr>
            <w:tcW w:w="6631" w:type="dxa"/>
            <w:gridSpan w:val="4"/>
            <w:tcBorders>
              <w:top w:val="nil"/>
              <w:left w:val="nil"/>
              <w:bottom w:val="nil"/>
              <w:right w:val="nil"/>
            </w:tcBorders>
            <w:shd w:val="clear" w:color="auto" w:fill="auto"/>
            <w:vAlign w:val="center"/>
          </w:tcPr>
          <w:p w14:paraId="322B26B2" w14:textId="2AF47DA1" w:rsidR="002B3347" w:rsidRPr="00E5166F" w:rsidRDefault="002B3347" w:rsidP="00800634">
            <w:pPr>
              <w:numPr>
                <w:ilvl w:val="0"/>
                <w:numId w:val="29"/>
              </w:numPr>
              <w:ind w:left="227" w:hanging="227"/>
              <w:contextualSpacing/>
              <w:rPr>
                <w:rFonts w:cs="Times New Roman"/>
              </w:rPr>
            </w:pPr>
            <w:r>
              <w:rPr>
                <w:rFonts w:cs="Times New Roman"/>
              </w:rPr>
              <w:t>Project o</w:t>
            </w:r>
            <w:r w:rsidRPr="00E5166F">
              <w:rPr>
                <w:rFonts w:cs="Times New Roman"/>
              </w:rPr>
              <w:t xml:space="preserve">rganizational </w:t>
            </w:r>
            <w:r>
              <w:rPr>
                <w:rFonts w:cs="Times New Roman"/>
              </w:rPr>
              <w:t>c</w:t>
            </w:r>
            <w:r w:rsidRPr="00E5166F">
              <w:rPr>
                <w:rFonts w:cs="Times New Roman"/>
              </w:rPr>
              <w:t xml:space="preserve">hart </w:t>
            </w:r>
          </w:p>
        </w:tc>
        <w:tc>
          <w:tcPr>
            <w:tcW w:w="659" w:type="dxa"/>
            <w:tcBorders>
              <w:top w:val="nil"/>
              <w:left w:val="nil"/>
              <w:bottom w:val="nil"/>
              <w:right w:val="nil"/>
            </w:tcBorders>
            <w:shd w:val="clear" w:color="auto" w:fill="auto"/>
            <w:vAlign w:val="bottom"/>
          </w:tcPr>
          <w:p w14:paraId="3C785A20" w14:textId="1D74866A" w:rsidR="002B3347" w:rsidRPr="00507D8B" w:rsidRDefault="002B3347" w:rsidP="002B3347">
            <w:pPr>
              <w:jc w:val="right"/>
            </w:pPr>
            <w:r>
              <w:t>Yes</w:t>
            </w:r>
          </w:p>
        </w:tc>
        <w:tc>
          <w:tcPr>
            <w:tcW w:w="607" w:type="dxa"/>
            <w:tcBorders>
              <w:top w:val="nil"/>
              <w:left w:val="nil"/>
              <w:bottom w:val="single" w:sz="4" w:space="0" w:color="auto"/>
              <w:right w:val="nil"/>
            </w:tcBorders>
            <w:shd w:val="clear" w:color="auto" w:fill="auto"/>
            <w:vAlign w:val="bottom"/>
          </w:tcPr>
          <w:p w14:paraId="702640D5"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069228F6" w14:textId="1A55646E" w:rsidR="002B3347" w:rsidRPr="00507D8B" w:rsidRDefault="002B3347" w:rsidP="002B3347">
            <w:pPr>
              <w:jc w:val="right"/>
            </w:pPr>
            <w:r>
              <w:t>No</w:t>
            </w:r>
          </w:p>
        </w:tc>
        <w:tc>
          <w:tcPr>
            <w:tcW w:w="542" w:type="dxa"/>
            <w:tcBorders>
              <w:top w:val="nil"/>
              <w:left w:val="nil"/>
              <w:bottom w:val="single" w:sz="4" w:space="0" w:color="auto"/>
              <w:right w:val="nil"/>
            </w:tcBorders>
            <w:shd w:val="clear" w:color="auto" w:fill="auto"/>
            <w:vAlign w:val="bottom"/>
          </w:tcPr>
          <w:p w14:paraId="303A2954" w14:textId="77777777" w:rsidR="002B3347" w:rsidRPr="00507D8B" w:rsidRDefault="002B3347" w:rsidP="002B3347">
            <w:pPr>
              <w:jc w:val="right"/>
              <w:rPr>
                <w:color w:val="000000"/>
              </w:rPr>
            </w:pPr>
          </w:p>
        </w:tc>
      </w:tr>
      <w:tr w:rsidR="002B3347" w:rsidRPr="00507D8B" w14:paraId="5651D01C"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6F19DE8E"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4E7BDFB4" w14:textId="77777777" w:rsidR="002B3347" w:rsidRPr="00E5166F" w:rsidRDefault="002B3347" w:rsidP="002B3347">
            <w:pPr>
              <w:jc w:val="left"/>
            </w:pPr>
          </w:p>
        </w:tc>
        <w:tc>
          <w:tcPr>
            <w:tcW w:w="6631" w:type="dxa"/>
            <w:gridSpan w:val="4"/>
            <w:tcBorders>
              <w:top w:val="nil"/>
              <w:left w:val="nil"/>
              <w:bottom w:val="nil"/>
              <w:right w:val="nil"/>
            </w:tcBorders>
            <w:shd w:val="clear" w:color="auto" w:fill="auto"/>
            <w:vAlign w:val="center"/>
          </w:tcPr>
          <w:p w14:paraId="0141C872" w14:textId="1ED40CA6" w:rsidR="002B3347" w:rsidRPr="00E5166F" w:rsidRDefault="002B3347" w:rsidP="00800634">
            <w:pPr>
              <w:numPr>
                <w:ilvl w:val="0"/>
                <w:numId w:val="29"/>
              </w:numPr>
              <w:ind w:left="227" w:hanging="227"/>
              <w:contextualSpacing/>
              <w:rPr>
                <w:rFonts w:cs="Times New Roman"/>
              </w:rPr>
            </w:pPr>
            <w:r w:rsidRPr="00E5166F">
              <w:rPr>
                <w:rFonts w:cs="Times New Roman"/>
              </w:rPr>
              <w:t>Qualifications and experience of staff assigned</w:t>
            </w:r>
          </w:p>
        </w:tc>
        <w:tc>
          <w:tcPr>
            <w:tcW w:w="659" w:type="dxa"/>
            <w:tcBorders>
              <w:top w:val="nil"/>
              <w:left w:val="nil"/>
              <w:bottom w:val="nil"/>
              <w:right w:val="nil"/>
            </w:tcBorders>
            <w:shd w:val="clear" w:color="auto" w:fill="auto"/>
            <w:vAlign w:val="bottom"/>
          </w:tcPr>
          <w:p w14:paraId="53B37EE7" w14:textId="77777777" w:rsidR="002B3347" w:rsidRPr="00507D8B" w:rsidRDefault="002B3347" w:rsidP="002B3347">
            <w:pPr>
              <w:jc w:val="right"/>
            </w:pPr>
            <w:r w:rsidRPr="00507D8B">
              <w:t>Yes</w:t>
            </w:r>
          </w:p>
        </w:tc>
        <w:tc>
          <w:tcPr>
            <w:tcW w:w="607" w:type="dxa"/>
            <w:tcBorders>
              <w:top w:val="nil"/>
              <w:left w:val="nil"/>
              <w:bottom w:val="single" w:sz="4" w:space="0" w:color="auto"/>
              <w:right w:val="nil"/>
            </w:tcBorders>
            <w:shd w:val="clear" w:color="auto" w:fill="auto"/>
            <w:vAlign w:val="bottom"/>
          </w:tcPr>
          <w:p w14:paraId="28183452"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439BE8E8" w14:textId="77777777" w:rsidR="002B3347" w:rsidRPr="00507D8B" w:rsidRDefault="002B3347" w:rsidP="002B3347">
            <w:pPr>
              <w:jc w:val="right"/>
            </w:pPr>
            <w:r w:rsidRPr="00507D8B">
              <w:t>No</w:t>
            </w:r>
          </w:p>
        </w:tc>
        <w:tc>
          <w:tcPr>
            <w:tcW w:w="542" w:type="dxa"/>
            <w:tcBorders>
              <w:top w:val="nil"/>
              <w:left w:val="nil"/>
              <w:bottom w:val="single" w:sz="4" w:space="0" w:color="auto"/>
              <w:right w:val="nil"/>
            </w:tcBorders>
            <w:shd w:val="clear" w:color="auto" w:fill="auto"/>
            <w:vAlign w:val="bottom"/>
          </w:tcPr>
          <w:p w14:paraId="4F42F22F" w14:textId="77777777" w:rsidR="002B3347" w:rsidRPr="00507D8B" w:rsidRDefault="002B3347" w:rsidP="002B3347">
            <w:pPr>
              <w:jc w:val="right"/>
              <w:rPr>
                <w:color w:val="000000"/>
              </w:rPr>
            </w:pPr>
          </w:p>
        </w:tc>
      </w:tr>
      <w:tr w:rsidR="002B3347" w:rsidRPr="00507D8B" w14:paraId="093E923A"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1BA9B69D"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58CF62DA" w14:textId="77777777" w:rsidR="002B3347" w:rsidRPr="00507D8B" w:rsidRDefault="002B3347" w:rsidP="002B3347">
            <w:pPr>
              <w:jc w:val="left"/>
              <w:rPr>
                <w:color w:val="000000"/>
              </w:rPr>
            </w:pPr>
          </w:p>
        </w:tc>
        <w:tc>
          <w:tcPr>
            <w:tcW w:w="6631" w:type="dxa"/>
            <w:gridSpan w:val="4"/>
            <w:tcBorders>
              <w:top w:val="nil"/>
              <w:left w:val="nil"/>
              <w:bottom w:val="nil"/>
              <w:right w:val="nil"/>
            </w:tcBorders>
            <w:shd w:val="clear" w:color="auto" w:fill="auto"/>
            <w:vAlign w:val="center"/>
          </w:tcPr>
          <w:p w14:paraId="2710196B" w14:textId="77777777" w:rsidR="002B3347" w:rsidRPr="00233887" w:rsidRDefault="002B3347" w:rsidP="00800634">
            <w:pPr>
              <w:numPr>
                <w:ilvl w:val="0"/>
                <w:numId w:val="29"/>
              </w:numPr>
              <w:ind w:left="227" w:hanging="227"/>
              <w:contextualSpacing/>
              <w:rPr>
                <w:rFonts w:cs="Times New Roman"/>
              </w:rPr>
            </w:pPr>
            <w:r w:rsidRPr="00233887">
              <w:rPr>
                <w:rFonts w:cs="Times New Roman"/>
              </w:rPr>
              <w:t>Staff resumes</w:t>
            </w:r>
          </w:p>
        </w:tc>
        <w:tc>
          <w:tcPr>
            <w:tcW w:w="659" w:type="dxa"/>
            <w:tcBorders>
              <w:top w:val="nil"/>
              <w:left w:val="nil"/>
              <w:bottom w:val="nil"/>
              <w:right w:val="nil"/>
            </w:tcBorders>
            <w:shd w:val="clear" w:color="auto" w:fill="auto"/>
            <w:vAlign w:val="bottom"/>
          </w:tcPr>
          <w:p w14:paraId="2FABD7A4" w14:textId="77777777" w:rsidR="002B3347" w:rsidRPr="00507D8B" w:rsidRDefault="002B3347" w:rsidP="002B3347">
            <w:pPr>
              <w:jc w:val="right"/>
            </w:pPr>
            <w:r w:rsidRPr="00507D8B">
              <w:t>Yes</w:t>
            </w:r>
          </w:p>
        </w:tc>
        <w:tc>
          <w:tcPr>
            <w:tcW w:w="607" w:type="dxa"/>
            <w:tcBorders>
              <w:top w:val="nil"/>
              <w:left w:val="nil"/>
              <w:bottom w:val="single" w:sz="4" w:space="0" w:color="auto"/>
              <w:right w:val="nil"/>
            </w:tcBorders>
            <w:shd w:val="clear" w:color="auto" w:fill="auto"/>
            <w:vAlign w:val="bottom"/>
          </w:tcPr>
          <w:p w14:paraId="6E7C8A23"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3ACC5F92" w14:textId="77777777" w:rsidR="002B3347" w:rsidRPr="00507D8B" w:rsidRDefault="002B3347" w:rsidP="002B3347">
            <w:pPr>
              <w:jc w:val="right"/>
            </w:pPr>
            <w:r w:rsidRPr="00507D8B">
              <w:t>No</w:t>
            </w:r>
          </w:p>
        </w:tc>
        <w:tc>
          <w:tcPr>
            <w:tcW w:w="542" w:type="dxa"/>
            <w:tcBorders>
              <w:top w:val="nil"/>
              <w:left w:val="nil"/>
              <w:bottom w:val="single" w:sz="4" w:space="0" w:color="auto"/>
              <w:right w:val="nil"/>
            </w:tcBorders>
            <w:shd w:val="clear" w:color="auto" w:fill="auto"/>
            <w:vAlign w:val="bottom"/>
          </w:tcPr>
          <w:p w14:paraId="4D7B2B72" w14:textId="77777777" w:rsidR="002B3347" w:rsidRPr="00507D8B" w:rsidRDefault="002B3347" w:rsidP="002B3347">
            <w:pPr>
              <w:jc w:val="right"/>
              <w:rPr>
                <w:color w:val="000000"/>
              </w:rPr>
            </w:pPr>
          </w:p>
        </w:tc>
      </w:tr>
      <w:tr w:rsidR="00003387" w:rsidRPr="00507D8B" w14:paraId="477ED5D8"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1C37EB00" w14:textId="77777777" w:rsidR="00003387" w:rsidRPr="00507D8B" w:rsidRDefault="0000338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283F2596" w14:textId="77777777" w:rsidR="00003387" w:rsidRPr="00507D8B" w:rsidRDefault="00003387" w:rsidP="002B3347">
            <w:pPr>
              <w:jc w:val="left"/>
              <w:rPr>
                <w:color w:val="000000"/>
              </w:rPr>
            </w:pPr>
          </w:p>
        </w:tc>
        <w:tc>
          <w:tcPr>
            <w:tcW w:w="6631" w:type="dxa"/>
            <w:gridSpan w:val="4"/>
            <w:tcBorders>
              <w:top w:val="nil"/>
              <w:left w:val="nil"/>
              <w:bottom w:val="nil"/>
              <w:right w:val="nil"/>
            </w:tcBorders>
            <w:shd w:val="clear" w:color="auto" w:fill="auto"/>
            <w:vAlign w:val="center"/>
          </w:tcPr>
          <w:p w14:paraId="1991A304" w14:textId="54CB7318" w:rsidR="00003387" w:rsidRPr="00233887" w:rsidRDefault="00003387" w:rsidP="00800634">
            <w:pPr>
              <w:numPr>
                <w:ilvl w:val="0"/>
                <w:numId w:val="29"/>
              </w:numPr>
              <w:ind w:left="227" w:hanging="227"/>
              <w:contextualSpacing/>
              <w:rPr>
                <w:rFonts w:cs="Times New Roman"/>
              </w:rPr>
            </w:pPr>
            <w:r>
              <w:rPr>
                <w:rFonts w:cs="Times New Roman"/>
              </w:rPr>
              <w:t>Staff classification by hours (Appendix E)</w:t>
            </w:r>
          </w:p>
        </w:tc>
        <w:tc>
          <w:tcPr>
            <w:tcW w:w="659" w:type="dxa"/>
            <w:tcBorders>
              <w:top w:val="nil"/>
              <w:left w:val="nil"/>
              <w:bottom w:val="nil"/>
              <w:right w:val="nil"/>
            </w:tcBorders>
            <w:shd w:val="clear" w:color="auto" w:fill="auto"/>
            <w:vAlign w:val="bottom"/>
          </w:tcPr>
          <w:p w14:paraId="03279AC9" w14:textId="25766E35" w:rsidR="00003387" w:rsidRPr="00507D8B" w:rsidRDefault="00003387" w:rsidP="002B3347">
            <w:pPr>
              <w:jc w:val="right"/>
            </w:pPr>
            <w:r>
              <w:t>Yes</w:t>
            </w:r>
          </w:p>
        </w:tc>
        <w:tc>
          <w:tcPr>
            <w:tcW w:w="607" w:type="dxa"/>
            <w:tcBorders>
              <w:top w:val="nil"/>
              <w:left w:val="nil"/>
              <w:bottom w:val="single" w:sz="4" w:space="0" w:color="auto"/>
              <w:right w:val="nil"/>
            </w:tcBorders>
            <w:shd w:val="clear" w:color="auto" w:fill="auto"/>
            <w:vAlign w:val="bottom"/>
          </w:tcPr>
          <w:p w14:paraId="2169CBB1" w14:textId="77777777" w:rsidR="00003387" w:rsidRPr="00507D8B" w:rsidRDefault="00003387" w:rsidP="002B3347">
            <w:pPr>
              <w:jc w:val="right"/>
              <w:rPr>
                <w:color w:val="000000"/>
              </w:rPr>
            </w:pPr>
          </w:p>
        </w:tc>
        <w:tc>
          <w:tcPr>
            <w:tcW w:w="1110" w:type="dxa"/>
            <w:tcBorders>
              <w:top w:val="nil"/>
              <w:left w:val="nil"/>
              <w:bottom w:val="nil"/>
              <w:right w:val="nil"/>
            </w:tcBorders>
            <w:shd w:val="clear" w:color="auto" w:fill="auto"/>
            <w:vAlign w:val="bottom"/>
          </w:tcPr>
          <w:p w14:paraId="72B80165" w14:textId="6E693BA3" w:rsidR="00003387" w:rsidRPr="00507D8B" w:rsidRDefault="00003387" w:rsidP="002B3347">
            <w:pPr>
              <w:jc w:val="right"/>
            </w:pPr>
            <w:r>
              <w:t>No</w:t>
            </w:r>
          </w:p>
        </w:tc>
        <w:tc>
          <w:tcPr>
            <w:tcW w:w="542" w:type="dxa"/>
            <w:tcBorders>
              <w:top w:val="nil"/>
              <w:left w:val="nil"/>
              <w:bottom w:val="single" w:sz="4" w:space="0" w:color="auto"/>
              <w:right w:val="nil"/>
            </w:tcBorders>
            <w:shd w:val="clear" w:color="auto" w:fill="auto"/>
            <w:vAlign w:val="bottom"/>
          </w:tcPr>
          <w:p w14:paraId="181A6419" w14:textId="77777777" w:rsidR="00003387" w:rsidRPr="00507D8B" w:rsidRDefault="00003387" w:rsidP="002B3347">
            <w:pPr>
              <w:jc w:val="right"/>
              <w:rPr>
                <w:color w:val="000000"/>
              </w:rPr>
            </w:pPr>
          </w:p>
        </w:tc>
      </w:tr>
      <w:tr w:rsidR="002B3347" w:rsidRPr="00507D8B" w14:paraId="13B1253D"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7C0EFDE4"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662F0019" w14:textId="77777777" w:rsidR="002B3347" w:rsidRPr="00507D8B" w:rsidRDefault="002B3347" w:rsidP="002B3347">
            <w:pPr>
              <w:jc w:val="left"/>
              <w:rPr>
                <w:color w:val="000000"/>
              </w:rPr>
            </w:pPr>
          </w:p>
        </w:tc>
        <w:tc>
          <w:tcPr>
            <w:tcW w:w="6631" w:type="dxa"/>
            <w:gridSpan w:val="4"/>
            <w:tcBorders>
              <w:top w:val="nil"/>
              <w:left w:val="nil"/>
              <w:bottom w:val="nil"/>
              <w:right w:val="nil"/>
            </w:tcBorders>
            <w:shd w:val="clear" w:color="auto" w:fill="auto"/>
            <w:vAlign w:val="center"/>
          </w:tcPr>
          <w:p w14:paraId="3423AB0E" w14:textId="428EAD78" w:rsidR="002B3347" w:rsidRPr="00233887" w:rsidRDefault="002B3347" w:rsidP="00800634">
            <w:pPr>
              <w:numPr>
                <w:ilvl w:val="0"/>
                <w:numId w:val="29"/>
              </w:numPr>
              <w:ind w:left="227" w:hanging="227"/>
              <w:contextualSpacing/>
              <w:rPr>
                <w:rFonts w:cs="Times New Roman"/>
              </w:rPr>
            </w:pPr>
            <w:r w:rsidRPr="00BC3D51">
              <w:rPr>
                <w:rFonts w:cs="Times New Roman"/>
              </w:rPr>
              <w:t>Staff availability statement</w:t>
            </w:r>
          </w:p>
        </w:tc>
        <w:tc>
          <w:tcPr>
            <w:tcW w:w="659" w:type="dxa"/>
            <w:tcBorders>
              <w:top w:val="nil"/>
              <w:left w:val="nil"/>
              <w:bottom w:val="nil"/>
              <w:right w:val="nil"/>
            </w:tcBorders>
            <w:shd w:val="clear" w:color="auto" w:fill="auto"/>
            <w:vAlign w:val="bottom"/>
          </w:tcPr>
          <w:p w14:paraId="5766081C" w14:textId="77777777" w:rsidR="002B3347" w:rsidRPr="00507D8B" w:rsidRDefault="002B3347" w:rsidP="002B3347">
            <w:pPr>
              <w:jc w:val="right"/>
            </w:pPr>
            <w:r w:rsidRPr="00507D8B">
              <w:rPr>
                <w:color w:val="000000"/>
              </w:rPr>
              <w:t>Yes</w:t>
            </w:r>
          </w:p>
        </w:tc>
        <w:tc>
          <w:tcPr>
            <w:tcW w:w="607" w:type="dxa"/>
            <w:tcBorders>
              <w:top w:val="nil"/>
              <w:left w:val="nil"/>
              <w:bottom w:val="single" w:sz="4" w:space="0" w:color="auto"/>
              <w:right w:val="nil"/>
            </w:tcBorders>
            <w:shd w:val="clear" w:color="auto" w:fill="auto"/>
            <w:vAlign w:val="bottom"/>
          </w:tcPr>
          <w:p w14:paraId="0051F3B7"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62FF6947" w14:textId="77777777" w:rsidR="002B3347" w:rsidRPr="00507D8B" w:rsidRDefault="002B3347" w:rsidP="002B3347">
            <w:pPr>
              <w:jc w:val="right"/>
            </w:pPr>
            <w:r w:rsidRPr="00507D8B">
              <w:rPr>
                <w:color w:val="000000"/>
              </w:rPr>
              <w:t>No</w:t>
            </w:r>
          </w:p>
        </w:tc>
        <w:tc>
          <w:tcPr>
            <w:tcW w:w="542" w:type="dxa"/>
            <w:tcBorders>
              <w:top w:val="nil"/>
              <w:left w:val="nil"/>
              <w:bottom w:val="single" w:sz="4" w:space="0" w:color="auto"/>
              <w:right w:val="nil"/>
            </w:tcBorders>
            <w:shd w:val="clear" w:color="auto" w:fill="auto"/>
            <w:vAlign w:val="bottom"/>
          </w:tcPr>
          <w:p w14:paraId="7B76B2AA" w14:textId="77777777" w:rsidR="002B3347" w:rsidRPr="00507D8B" w:rsidRDefault="002B3347" w:rsidP="002B3347">
            <w:pPr>
              <w:jc w:val="right"/>
              <w:rPr>
                <w:color w:val="000000"/>
              </w:rPr>
            </w:pPr>
          </w:p>
        </w:tc>
      </w:tr>
      <w:tr w:rsidR="00D74246" w:rsidRPr="00507D8B" w14:paraId="2F74FE97"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49BB7B98" w14:textId="77777777" w:rsidR="00D74246" w:rsidRPr="00507D8B" w:rsidRDefault="00D74246"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38814AAA" w14:textId="77777777" w:rsidR="00D74246" w:rsidRPr="00507D8B" w:rsidRDefault="00D74246" w:rsidP="002B3347">
            <w:pPr>
              <w:jc w:val="left"/>
              <w:rPr>
                <w:color w:val="000000"/>
              </w:rPr>
            </w:pPr>
          </w:p>
        </w:tc>
        <w:tc>
          <w:tcPr>
            <w:tcW w:w="6631" w:type="dxa"/>
            <w:gridSpan w:val="4"/>
            <w:tcBorders>
              <w:top w:val="nil"/>
              <w:left w:val="nil"/>
              <w:bottom w:val="nil"/>
              <w:right w:val="nil"/>
            </w:tcBorders>
            <w:shd w:val="clear" w:color="auto" w:fill="auto"/>
            <w:vAlign w:val="center"/>
          </w:tcPr>
          <w:p w14:paraId="531A2A6F" w14:textId="2366D393" w:rsidR="00D74246" w:rsidRPr="00BC3D51" w:rsidRDefault="00D74246" w:rsidP="00800634">
            <w:pPr>
              <w:numPr>
                <w:ilvl w:val="0"/>
                <w:numId w:val="29"/>
              </w:numPr>
              <w:ind w:left="227" w:hanging="227"/>
              <w:contextualSpacing/>
              <w:rPr>
                <w:rFonts w:cs="Times New Roman"/>
              </w:rPr>
            </w:pPr>
            <w:r>
              <w:rPr>
                <w:rFonts w:cs="Times New Roman"/>
              </w:rPr>
              <w:t>Commitment to on-site engagements statement</w:t>
            </w:r>
          </w:p>
        </w:tc>
        <w:tc>
          <w:tcPr>
            <w:tcW w:w="659" w:type="dxa"/>
            <w:tcBorders>
              <w:top w:val="nil"/>
              <w:left w:val="nil"/>
              <w:bottom w:val="nil"/>
              <w:right w:val="nil"/>
            </w:tcBorders>
            <w:shd w:val="clear" w:color="auto" w:fill="auto"/>
            <w:vAlign w:val="bottom"/>
          </w:tcPr>
          <w:p w14:paraId="2DDAB386" w14:textId="4DF02C29" w:rsidR="00D74246" w:rsidRPr="00507D8B" w:rsidRDefault="00D74246" w:rsidP="002B3347">
            <w:pPr>
              <w:jc w:val="right"/>
              <w:rPr>
                <w:color w:val="000000"/>
              </w:rPr>
            </w:pPr>
            <w:r>
              <w:rPr>
                <w:color w:val="000000"/>
              </w:rPr>
              <w:t>Yes</w:t>
            </w:r>
          </w:p>
        </w:tc>
        <w:tc>
          <w:tcPr>
            <w:tcW w:w="607" w:type="dxa"/>
            <w:tcBorders>
              <w:top w:val="nil"/>
              <w:left w:val="nil"/>
              <w:bottom w:val="single" w:sz="4" w:space="0" w:color="auto"/>
              <w:right w:val="nil"/>
            </w:tcBorders>
            <w:shd w:val="clear" w:color="auto" w:fill="auto"/>
            <w:vAlign w:val="bottom"/>
          </w:tcPr>
          <w:p w14:paraId="3A25F54B" w14:textId="77777777" w:rsidR="00D74246" w:rsidRPr="00507D8B" w:rsidRDefault="00D74246" w:rsidP="002B3347">
            <w:pPr>
              <w:jc w:val="right"/>
              <w:rPr>
                <w:color w:val="000000"/>
              </w:rPr>
            </w:pPr>
          </w:p>
        </w:tc>
        <w:tc>
          <w:tcPr>
            <w:tcW w:w="1110" w:type="dxa"/>
            <w:tcBorders>
              <w:top w:val="nil"/>
              <w:left w:val="nil"/>
              <w:bottom w:val="nil"/>
              <w:right w:val="nil"/>
            </w:tcBorders>
            <w:shd w:val="clear" w:color="auto" w:fill="auto"/>
            <w:vAlign w:val="bottom"/>
          </w:tcPr>
          <w:p w14:paraId="5D402160" w14:textId="1761E086" w:rsidR="00D74246" w:rsidRPr="00507D8B" w:rsidRDefault="00D74246" w:rsidP="002B3347">
            <w:pPr>
              <w:jc w:val="right"/>
              <w:rPr>
                <w:color w:val="000000"/>
              </w:rPr>
            </w:pPr>
            <w:r>
              <w:rPr>
                <w:color w:val="000000"/>
              </w:rPr>
              <w:t>No</w:t>
            </w:r>
          </w:p>
        </w:tc>
        <w:tc>
          <w:tcPr>
            <w:tcW w:w="542" w:type="dxa"/>
            <w:tcBorders>
              <w:top w:val="nil"/>
              <w:left w:val="nil"/>
              <w:bottom w:val="single" w:sz="4" w:space="0" w:color="auto"/>
              <w:right w:val="nil"/>
            </w:tcBorders>
            <w:shd w:val="clear" w:color="auto" w:fill="auto"/>
            <w:vAlign w:val="bottom"/>
          </w:tcPr>
          <w:p w14:paraId="004D45A2" w14:textId="77777777" w:rsidR="00D74246" w:rsidRPr="00507D8B" w:rsidRDefault="00D74246" w:rsidP="002B3347">
            <w:pPr>
              <w:jc w:val="right"/>
              <w:rPr>
                <w:color w:val="000000"/>
              </w:rPr>
            </w:pPr>
          </w:p>
        </w:tc>
      </w:tr>
      <w:tr w:rsidR="002B3347" w:rsidRPr="00507D8B" w14:paraId="741D51C0" w14:textId="77777777" w:rsidTr="002B3347">
        <w:trPr>
          <w:trHeight w:val="255"/>
          <w:jc w:val="center"/>
        </w:trPr>
        <w:tc>
          <w:tcPr>
            <w:tcW w:w="578" w:type="dxa"/>
            <w:gridSpan w:val="2"/>
            <w:tcBorders>
              <w:top w:val="nil"/>
              <w:left w:val="nil"/>
              <w:bottom w:val="nil"/>
              <w:right w:val="nil"/>
            </w:tcBorders>
            <w:shd w:val="clear" w:color="auto" w:fill="auto"/>
            <w:noWrap/>
            <w:vAlign w:val="center"/>
            <w:hideMark/>
          </w:tcPr>
          <w:p w14:paraId="0DEE43D8"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hideMark/>
          </w:tcPr>
          <w:p w14:paraId="08AD6F2B" w14:textId="5AC0D59E" w:rsidR="002B3347" w:rsidRPr="00233887" w:rsidRDefault="002B3347" w:rsidP="002B3347">
            <w:pPr>
              <w:jc w:val="left"/>
            </w:pPr>
            <w:r>
              <w:rPr>
                <w:color w:val="000000"/>
              </w:rPr>
              <w:t xml:space="preserve">F. </w:t>
            </w:r>
          </w:p>
        </w:tc>
        <w:tc>
          <w:tcPr>
            <w:tcW w:w="6631" w:type="dxa"/>
            <w:gridSpan w:val="4"/>
            <w:tcBorders>
              <w:top w:val="nil"/>
              <w:left w:val="nil"/>
              <w:bottom w:val="nil"/>
              <w:right w:val="nil"/>
            </w:tcBorders>
            <w:shd w:val="clear" w:color="auto" w:fill="auto"/>
            <w:vAlign w:val="center"/>
            <w:hideMark/>
          </w:tcPr>
          <w:p w14:paraId="008E72DB" w14:textId="34543641" w:rsidR="002B3347" w:rsidRPr="00233887" w:rsidRDefault="002B3347" w:rsidP="00003387">
            <w:pPr>
              <w:rPr>
                <w:b/>
              </w:rPr>
            </w:pPr>
            <w:r w:rsidRPr="001D2B7B">
              <w:rPr>
                <w:b/>
              </w:rPr>
              <w:t>Firm</w:t>
            </w:r>
            <w:r w:rsidRPr="00233887">
              <w:rPr>
                <w:b/>
              </w:rPr>
              <w:t xml:space="preserve"> Experience and Qualifications</w:t>
            </w:r>
          </w:p>
        </w:tc>
        <w:tc>
          <w:tcPr>
            <w:tcW w:w="659" w:type="dxa"/>
            <w:tcBorders>
              <w:top w:val="nil"/>
              <w:left w:val="nil"/>
              <w:bottom w:val="nil"/>
              <w:right w:val="nil"/>
            </w:tcBorders>
            <w:shd w:val="clear" w:color="auto" w:fill="auto"/>
            <w:vAlign w:val="bottom"/>
            <w:hideMark/>
          </w:tcPr>
          <w:p w14:paraId="73D8F1CE" w14:textId="5BCCFF4E" w:rsidR="002B3347" w:rsidRPr="00507D8B" w:rsidRDefault="002B3347" w:rsidP="002B3347">
            <w:pPr>
              <w:jc w:val="right"/>
              <w:rPr>
                <w:color w:val="000000"/>
              </w:rPr>
            </w:pPr>
          </w:p>
        </w:tc>
        <w:tc>
          <w:tcPr>
            <w:tcW w:w="607" w:type="dxa"/>
            <w:tcBorders>
              <w:top w:val="single" w:sz="4" w:space="0" w:color="auto"/>
              <w:left w:val="nil"/>
              <w:right w:val="nil"/>
            </w:tcBorders>
            <w:shd w:val="clear" w:color="auto" w:fill="auto"/>
            <w:vAlign w:val="bottom"/>
            <w:hideMark/>
          </w:tcPr>
          <w:p w14:paraId="64C15928"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hideMark/>
          </w:tcPr>
          <w:p w14:paraId="68863982" w14:textId="626B369D" w:rsidR="002B3347" w:rsidRPr="00507D8B" w:rsidRDefault="002B3347" w:rsidP="002B3347">
            <w:pPr>
              <w:jc w:val="right"/>
              <w:rPr>
                <w:color w:val="000000"/>
              </w:rPr>
            </w:pPr>
          </w:p>
        </w:tc>
        <w:tc>
          <w:tcPr>
            <w:tcW w:w="542" w:type="dxa"/>
            <w:tcBorders>
              <w:top w:val="single" w:sz="4" w:space="0" w:color="auto"/>
              <w:left w:val="nil"/>
              <w:right w:val="nil"/>
            </w:tcBorders>
            <w:shd w:val="clear" w:color="auto" w:fill="auto"/>
            <w:vAlign w:val="bottom"/>
            <w:hideMark/>
          </w:tcPr>
          <w:p w14:paraId="0059123D" w14:textId="77777777" w:rsidR="002B3347" w:rsidRPr="00507D8B" w:rsidRDefault="002B3347" w:rsidP="002B3347">
            <w:pPr>
              <w:jc w:val="right"/>
              <w:rPr>
                <w:color w:val="000000"/>
              </w:rPr>
            </w:pPr>
          </w:p>
        </w:tc>
      </w:tr>
      <w:tr w:rsidR="002B3347" w:rsidRPr="00507D8B" w14:paraId="6810E8F2"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2DDB824F"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5922D7A8" w14:textId="77777777" w:rsidR="002B3347" w:rsidRPr="00233887" w:rsidRDefault="002B3347" w:rsidP="002B3347">
            <w:pPr>
              <w:jc w:val="left"/>
            </w:pPr>
          </w:p>
        </w:tc>
        <w:tc>
          <w:tcPr>
            <w:tcW w:w="6631" w:type="dxa"/>
            <w:gridSpan w:val="4"/>
            <w:tcBorders>
              <w:top w:val="nil"/>
              <w:left w:val="nil"/>
              <w:bottom w:val="nil"/>
              <w:right w:val="nil"/>
            </w:tcBorders>
            <w:shd w:val="clear" w:color="auto" w:fill="auto"/>
            <w:vAlign w:val="center"/>
          </w:tcPr>
          <w:p w14:paraId="28B82266" w14:textId="2C4FA9A7" w:rsidR="002B3347" w:rsidRPr="00233887" w:rsidRDefault="002B3347" w:rsidP="00800634">
            <w:pPr>
              <w:pStyle w:val="ListParagraph"/>
              <w:numPr>
                <w:ilvl w:val="0"/>
                <w:numId w:val="29"/>
              </w:numPr>
              <w:tabs>
                <w:tab w:val="left" w:pos="197"/>
              </w:tabs>
              <w:ind w:left="-43" w:firstLine="43"/>
              <w:jc w:val="both"/>
              <w:rPr>
                <w:b/>
              </w:rPr>
            </w:pPr>
            <w:r w:rsidRPr="00233887">
              <w:rPr>
                <w:rFonts w:eastAsia="Symbol" w:cs="Symbol"/>
              </w:rPr>
              <w:t>Summary of technical expertise and capabilities</w:t>
            </w:r>
          </w:p>
        </w:tc>
        <w:tc>
          <w:tcPr>
            <w:tcW w:w="659" w:type="dxa"/>
            <w:tcBorders>
              <w:top w:val="nil"/>
              <w:left w:val="nil"/>
              <w:bottom w:val="nil"/>
              <w:right w:val="nil"/>
            </w:tcBorders>
            <w:shd w:val="clear" w:color="auto" w:fill="auto"/>
            <w:vAlign w:val="bottom"/>
          </w:tcPr>
          <w:p w14:paraId="3B0C58C7" w14:textId="072C4775" w:rsidR="002B3347" w:rsidRPr="00507D8B" w:rsidRDefault="002B3347" w:rsidP="002B3347">
            <w:pPr>
              <w:jc w:val="right"/>
              <w:rPr>
                <w:color w:val="000000"/>
              </w:rPr>
            </w:pPr>
            <w:r w:rsidRPr="00507D8B">
              <w:rPr>
                <w:color w:val="000000"/>
              </w:rPr>
              <w:t>Yes</w:t>
            </w:r>
          </w:p>
        </w:tc>
        <w:tc>
          <w:tcPr>
            <w:tcW w:w="607" w:type="dxa"/>
            <w:tcBorders>
              <w:left w:val="nil"/>
              <w:bottom w:val="single" w:sz="4" w:space="0" w:color="auto"/>
              <w:right w:val="nil"/>
            </w:tcBorders>
            <w:shd w:val="clear" w:color="auto" w:fill="auto"/>
            <w:vAlign w:val="bottom"/>
          </w:tcPr>
          <w:p w14:paraId="63B6AD32"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721F4E5F" w14:textId="48BE1A89" w:rsidR="002B3347" w:rsidRPr="00507D8B" w:rsidRDefault="002B3347" w:rsidP="002B3347">
            <w:pPr>
              <w:jc w:val="right"/>
              <w:rPr>
                <w:color w:val="000000"/>
              </w:rPr>
            </w:pPr>
            <w:r w:rsidRPr="00507D8B">
              <w:rPr>
                <w:color w:val="000000"/>
              </w:rPr>
              <w:t>No</w:t>
            </w:r>
          </w:p>
        </w:tc>
        <w:tc>
          <w:tcPr>
            <w:tcW w:w="542" w:type="dxa"/>
            <w:tcBorders>
              <w:left w:val="nil"/>
              <w:bottom w:val="single" w:sz="4" w:space="0" w:color="auto"/>
              <w:right w:val="nil"/>
            </w:tcBorders>
            <w:shd w:val="clear" w:color="auto" w:fill="auto"/>
            <w:vAlign w:val="bottom"/>
          </w:tcPr>
          <w:p w14:paraId="360E9257" w14:textId="77777777" w:rsidR="002B3347" w:rsidRPr="00507D8B" w:rsidRDefault="002B3347" w:rsidP="002B3347">
            <w:pPr>
              <w:jc w:val="right"/>
              <w:rPr>
                <w:color w:val="000000"/>
              </w:rPr>
            </w:pPr>
          </w:p>
        </w:tc>
      </w:tr>
      <w:tr w:rsidR="002B3347" w:rsidRPr="00507D8B" w14:paraId="1BFD0ED7" w14:textId="77777777" w:rsidTr="002B3347">
        <w:trPr>
          <w:trHeight w:val="242"/>
          <w:jc w:val="center"/>
        </w:trPr>
        <w:tc>
          <w:tcPr>
            <w:tcW w:w="578" w:type="dxa"/>
            <w:gridSpan w:val="2"/>
            <w:tcBorders>
              <w:top w:val="nil"/>
              <w:left w:val="nil"/>
              <w:bottom w:val="nil"/>
              <w:right w:val="nil"/>
            </w:tcBorders>
            <w:shd w:val="clear" w:color="auto" w:fill="auto"/>
            <w:noWrap/>
            <w:vAlign w:val="center"/>
          </w:tcPr>
          <w:p w14:paraId="7D0CC2CD"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6D9A264F" w14:textId="77777777" w:rsidR="002B3347" w:rsidRPr="00233887" w:rsidRDefault="002B3347" w:rsidP="002B3347">
            <w:pPr>
              <w:jc w:val="left"/>
            </w:pPr>
          </w:p>
        </w:tc>
        <w:tc>
          <w:tcPr>
            <w:tcW w:w="6631" w:type="dxa"/>
            <w:gridSpan w:val="4"/>
            <w:tcBorders>
              <w:top w:val="nil"/>
              <w:left w:val="nil"/>
              <w:bottom w:val="nil"/>
              <w:right w:val="nil"/>
            </w:tcBorders>
            <w:shd w:val="clear" w:color="auto" w:fill="auto"/>
            <w:vAlign w:val="center"/>
          </w:tcPr>
          <w:p w14:paraId="4DBC9E02" w14:textId="562F0780" w:rsidR="002B3347" w:rsidRPr="00233887" w:rsidRDefault="002B3347" w:rsidP="00800634">
            <w:pPr>
              <w:pStyle w:val="ListParagraph"/>
              <w:numPr>
                <w:ilvl w:val="0"/>
                <w:numId w:val="29"/>
              </w:numPr>
              <w:tabs>
                <w:tab w:val="left" w:pos="197"/>
              </w:tabs>
              <w:ind w:left="-43" w:firstLine="43"/>
              <w:jc w:val="both"/>
              <w:rPr>
                <w:rFonts w:eastAsia="Symbol" w:cs="Symbol"/>
              </w:rPr>
            </w:pPr>
            <w:r w:rsidRPr="00233887">
              <w:rPr>
                <w:rFonts w:eastAsia="Symbol" w:cs="Symbol"/>
              </w:rPr>
              <w:t xml:space="preserve">Direct prior experience </w:t>
            </w:r>
          </w:p>
        </w:tc>
        <w:tc>
          <w:tcPr>
            <w:tcW w:w="659" w:type="dxa"/>
            <w:tcBorders>
              <w:top w:val="nil"/>
              <w:left w:val="nil"/>
              <w:bottom w:val="nil"/>
              <w:right w:val="nil"/>
            </w:tcBorders>
            <w:shd w:val="clear" w:color="auto" w:fill="auto"/>
            <w:vAlign w:val="bottom"/>
          </w:tcPr>
          <w:p w14:paraId="58068F90" w14:textId="0CB06B88" w:rsidR="002B3347" w:rsidRPr="00507D8B" w:rsidRDefault="002B3347" w:rsidP="002B3347">
            <w:pPr>
              <w:jc w:val="center"/>
              <w:rPr>
                <w:color w:val="000000"/>
              </w:rPr>
            </w:pPr>
            <w:r>
              <w:rPr>
                <w:color w:val="000000"/>
              </w:rPr>
              <w:t>Yes</w:t>
            </w:r>
          </w:p>
        </w:tc>
        <w:tc>
          <w:tcPr>
            <w:tcW w:w="607" w:type="dxa"/>
            <w:tcBorders>
              <w:left w:val="nil"/>
              <w:bottom w:val="single" w:sz="4" w:space="0" w:color="auto"/>
              <w:right w:val="nil"/>
            </w:tcBorders>
            <w:shd w:val="clear" w:color="auto" w:fill="auto"/>
            <w:vAlign w:val="bottom"/>
          </w:tcPr>
          <w:p w14:paraId="0EBE632E"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38EF8359" w14:textId="51838BFF" w:rsidR="002B3347" w:rsidRPr="00507D8B" w:rsidRDefault="002B3347" w:rsidP="002B3347">
            <w:pPr>
              <w:jc w:val="right"/>
              <w:rPr>
                <w:color w:val="000000"/>
              </w:rPr>
            </w:pPr>
            <w:r>
              <w:rPr>
                <w:color w:val="000000"/>
              </w:rPr>
              <w:t xml:space="preserve">No </w:t>
            </w:r>
          </w:p>
        </w:tc>
        <w:tc>
          <w:tcPr>
            <w:tcW w:w="542" w:type="dxa"/>
            <w:tcBorders>
              <w:left w:val="nil"/>
              <w:bottom w:val="single" w:sz="4" w:space="0" w:color="auto"/>
              <w:right w:val="nil"/>
            </w:tcBorders>
            <w:shd w:val="clear" w:color="auto" w:fill="auto"/>
            <w:vAlign w:val="bottom"/>
          </w:tcPr>
          <w:p w14:paraId="578ECA8B" w14:textId="77777777" w:rsidR="002B3347" w:rsidRPr="00507D8B" w:rsidRDefault="002B3347" w:rsidP="002B3347">
            <w:pPr>
              <w:jc w:val="right"/>
              <w:rPr>
                <w:color w:val="000000"/>
              </w:rPr>
            </w:pPr>
          </w:p>
        </w:tc>
      </w:tr>
      <w:tr w:rsidR="007E1570" w:rsidRPr="00507D8B" w14:paraId="7AEE8E06" w14:textId="77777777" w:rsidTr="002B3347">
        <w:trPr>
          <w:trHeight w:val="242"/>
          <w:jc w:val="center"/>
        </w:trPr>
        <w:tc>
          <w:tcPr>
            <w:tcW w:w="578" w:type="dxa"/>
            <w:gridSpan w:val="2"/>
            <w:tcBorders>
              <w:top w:val="nil"/>
              <w:left w:val="nil"/>
              <w:bottom w:val="nil"/>
              <w:right w:val="nil"/>
            </w:tcBorders>
            <w:shd w:val="clear" w:color="auto" w:fill="auto"/>
            <w:noWrap/>
            <w:vAlign w:val="center"/>
          </w:tcPr>
          <w:p w14:paraId="21D8974F" w14:textId="77777777" w:rsidR="007E1570" w:rsidRPr="00507D8B" w:rsidRDefault="007E1570"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0D316F12" w14:textId="77777777" w:rsidR="007E1570" w:rsidRPr="00233887" w:rsidRDefault="007E1570" w:rsidP="002B3347">
            <w:pPr>
              <w:jc w:val="left"/>
            </w:pPr>
          </w:p>
        </w:tc>
        <w:tc>
          <w:tcPr>
            <w:tcW w:w="6631" w:type="dxa"/>
            <w:gridSpan w:val="4"/>
            <w:tcBorders>
              <w:top w:val="nil"/>
              <w:left w:val="nil"/>
              <w:bottom w:val="nil"/>
              <w:right w:val="nil"/>
            </w:tcBorders>
            <w:shd w:val="clear" w:color="auto" w:fill="auto"/>
            <w:vAlign w:val="center"/>
          </w:tcPr>
          <w:p w14:paraId="3C7EAFF3" w14:textId="7B2661B4" w:rsidR="007E1570" w:rsidRPr="00233887" w:rsidRDefault="00672658" w:rsidP="00800634">
            <w:pPr>
              <w:pStyle w:val="ListParagraph"/>
              <w:numPr>
                <w:ilvl w:val="0"/>
                <w:numId w:val="29"/>
              </w:numPr>
              <w:tabs>
                <w:tab w:val="left" w:pos="197"/>
              </w:tabs>
              <w:ind w:left="-43" w:firstLine="43"/>
              <w:jc w:val="both"/>
              <w:rPr>
                <w:rFonts w:eastAsia="Symbol" w:cs="Symbol"/>
              </w:rPr>
            </w:pPr>
            <w:r w:rsidRPr="00672658">
              <w:rPr>
                <w:rFonts w:eastAsia="Symbol" w:cs="Symbol"/>
              </w:rPr>
              <w:t>Quality Assurance/ Training</w:t>
            </w:r>
          </w:p>
        </w:tc>
        <w:tc>
          <w:tcPr>
            <w:tcW w:w="659" w:type="dxa"/>
            <w:tcBorders>
              <w:top w:val="nil"/>
              <w:left w:val="nil"/>
              <w:bottom w:val="nil"/>
              <w:right w:val="nil"/>
            </w:tcBorders>
            <w:shd w:val="clear" w:color="auto" w:fill="auto"/>
            <w:vAlign w:val="bottom"/>
          </w:tcPr>
          <w:p w14:paraId="6330CFC6" w14:textId="2E49DA4C" w:rsidR="007E1570" w:rsidRDefault="00672658" w:rsidP="002B3347">
            <w:pPr>
              <w:jc w:val="center"/>
              <w:rPr>
                <w:color w:val="000000"/>
              </w:rPr>
            </w:pPr>
            <w:r>
              <w:rPr>
                <w:color w:val="000000"/>
              </w:rPr>
              <w:t>Yes</w:t>
            </w:r>
          </w:p>
        </w:tc>
        <w:tc>
          <w:tcPr>
            <w:tcW w:w="607" w:type="dxa"/>
            <w:tcBorders>
              <w:left w:val="nil"/>
              <w:bottom w:val="single" w:sz="4" w:space="0" w:color="auto"/>
              <w:right w:val="nil"/>
            </w:tcBorders>
            <w:shd w:val="clear" w:color="auto" w:fill="auto"/>
            <w:vAlign w:val="bottom"/>
          </w:tcPr>
          <w:p w14:paraId="629FB83E" w14:textId="77777777" w:rsidR="007E1570" w:rsidRPr="00507D8B" w:rsidRDefault="007E1570" w:rsidP="002B3347">
            <w:pPr>
              <w:jc w:val="right"/>
              <w:rPr>
                <w:color w:val="000000"/>
              </w:rPr>
            </w:pPr>
          </w:p>
        </w:tc>
        <w:tc>
          <w:tcPr>
            <w:tcW w:w="1110" w:type="dxa"/>
            <w:tcBorders>
              <w:top w:val="nil"/>
              <w:left w:val="nil"/>
              <w:bottom w:val="nil"/>
              <w:right w:val="nil"/>
            </w:tcBorders>
            <w:shd w:val="clear" w:color="auto" w:fill="auto"/>
            <w:vAlign w:val="bottom"/>
          </w:tcPr>
          <w:p w14:paraId="246C1025" w14:textId="7761D262" w:rsidR="007E1570" w:rsidRDefault="00672658" w:rsidP="002B3347">
            <w:pPr>
              <w:jc w:val="right"/>
              <w:rPr>
                <w:color w:val="000000"/>
              </w:rPr>
            </w:pPr>
            <w:r>
              <w:rPr>
                <w:color w:val="000000"/>
              </w:rPr>
              <w:t>No</w:t>
            </w:r>
          </w:p>
        </w:tc>
        <w:tc>
          <w:tcPr>
            <w:tcW w:w="542" w:type="dxa"/>
            <w:tcBorders>
              <w:left w:val="nil"/>
              <w:bottom w:val="single" w:sz="4" w:space="0" w:color="auto"/>
              <w:right w:val="nil"/>
            </w:tcBorders>
            <w:shd w:val="clear" w:color="auto" w:fill="auto"/>
            <w:vAlign w:val="bottom"/>
          </w:tcPr>
          <w:p w14:paraId="60B42B50" w14:textId="77777777" w:rsidR="007E1570" w:rsidRPr="00507D8B" w:rsidRDefault="007E1570" w:rsidP="002B3347">
            <w:pPr>
              <w:jc w:val="right"/>
              <w:rPr>
                <w:color w:val="000000"/>
              </w:rPr>
            </w:pPr>
          </w:p>
        </w:tc>
      </w:tr>
      <w:tr w:rsidR="00672658" w:rsidRPr="00507D8B" w14:paraId="123F1A28" w14:textId="77777777" w:rsidTr="002B3347">
        <w:trPr>
          <w:trHeight w:val="242"/>
          <w:jc w:val="center"/>
        </w:trPr>
        <w:tc>
          <w:tcPr>
            <w:tcW w:w="578" w:type="dxa"/>
            <w:gridSpan w:val="2"/>
            <w:tcBorders>
              <w:top w:val="nil"/>
              <w:left w:val="nil"/>
              <w:bottom w:val="nil"/>
              <w:right w:val="nil"/>
            </w:tcBorders>
            <w:shd w:val="clear" w:color="auto" w:fill="auto"/>
            <w:noWrap/>
            <w:vAlign w:val="center"/>
          </w:tcPr>
          <w:p w14:paraId="50CA996A" w14:textId="77777777" w:rsidR="00672658" w:rsidRPr="00507D8B" w:rsidRDefault="00672658"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076C5938" w14:textId="77777777" w:rsidR="00672658" w:rsidRPr="00233887" w:rsidRDefault="00672658" w:rsidP="002B3347">
            <w:pPr>
              <w:jc w:val="left"/>
            </w:pPr>
          </w:p>
        </w:tc>
        <w:tc>
          <w:tcPr>
            <w:tcW w:w="6631" w:type="dxa"/>
            <w:gridSpan w:val="4"/>
            <w:tcBorders>
              <w:top w:val="nil"/>
              <w:left w:val="nil"/>
              <w:bottom w:val="nil"/>
              <w:right w:val="nil"/>
            </w:tcBorders>
            <w:shd w:val="clear" w:color="auto" w:fill="auto"/>
            <w:vAlign w:val="center"/>
          </w:tcPr>
          <w:p w14:paraId="62A7676C" w14:textId="660DF87C" w:rsidR="00672658" w:rsidRPr="00672658" w:rsidRDefault="00672658" w:rsidP="00800634">
            <w:pPr>
              <w:pStyle w:val="ListParagraph"/>
              <w:numPr>
                <w:ilvl w:val="0"/>
                <w:numId w:val="29"/>
              </w:numPr>
              <w:tabs>
                <w:tab w:val="left" w:pos="197"/>
              </w:tabs>
              <w:ind w:left="-43" w:firstLine="43"/>
              <w:jc w:val="both"/>
              <w:rPr>
                <w:rFonts w:eastAsia="Symbol" w:cs="Symbol"/>
              </w:rPr>
            </w:pPr>
            <w:r w:rsidRPr="00672658">
              <w:rPr>
                <w:rFonts w:eastAsia="Symbol" w:cs="Symbol"/>
              </w:rPr>
              <w:t>Additional Related Service</w:t>
            </w:r>
          </w:p>
        </w:tc>
        <w:tc>
          <w:tcPr>
            <w:tcW w:w="659" w:type="dxa"/>
            <w:tcBorders>
              <w:top w:val="nil"/>
              <w:left w:val="nil"/>
              <w:bottom w:val="nil"/>
              <w:right w:val="nil"/>
            </w:tcBorders>
            <w:shd w:val="clear" w:color="auto" w:fill="auto"/>
            <w:vAlign w:val="bottom"/>
          </w:tcPr>
          <w:p w14:paraId="4B378F46" w14:textId="3D27D5A2" w:rsidR="00672658" w:rsidRDefault="00672658" w:rsidP="002B3347">
            <w:pPr>
              <w:jc w:val="center"/>
              <w:rPr>
                <w:color w:val="000000"/>
              </w:rPr>
            </w:pPr>
            <w:r>
              <w:rPr>
                <w:color w:val="000000"/>
              </w:rPr>
              <w:t>Yes</w:t>
            </w:r>
          </w:p>
        </w:tc>
        <w:tc>
          <w:tcPr>
            <w:tcW w:w="607" w:type="dxa"/>
            <w:tcBorders>
              <w:left w:val="nil"/>
              <w:bottom w:val="single" w:sz="4" w:space="0" w:color="auto"/>
              <w:right w:val="nil"/>
            </w:tcBorders>
            <w:shd w:val="clear" w:color="auto" w:fill="auto"/>
            <w:vAlign w:val="bottom"/>
          </w:tcPr>
          <w:p w14:paraId="2D803FA1" w14:textId="77777777" w:rsidR="00672658" w:rsidRPr="00507D8B" w:rsidRDefault="00672658" w:rsidP="002B3347">
            <w:pPr>
              <w:jc w:val="right"/>
              <w:rPr>
                <w:color w:val="000000"/>
              </w:rPr>
            </w:pPr>
          </w:p>
        </w:tc>
        <w:tc>
          <w:tcPr>
            <w:tcW w:w="1110" w:type="dxa"/>
            <w:tcBorders>
              <w:top w:val="nil"/>
              <w:left w:val="nil"/>
              <w:bottom w:val="nil"/>
              <w:right w:val="nil"/>
            </w:tcBorders>
            <w:shd w:val="clear" w:color="auto" w:fill="auto"/>
            <w:vAlign w:val="bottom"/>
          </w:tcPr>
          <w:p w14:paraId="2C15DD1B" w14:textId="310F30F7" w:rsidR="00672658" w:rsidRDefault="00672658" w:rsidP="002B3347">
            <w:pPr>
              <w:jc w:val="right"/>
              <w:rPr>
                <w:color w:val="000000"/>
              </w:rPr>
            </w:pPr>
            <w:r>
              <w:rPr>
                <w:color w:val="000000"/>
              </w:rPr>
              <w:t>No</w:t>
            </w:r>
          </w:p>
        </w:tc>
        <w:tc>
          <w:tcPr>
            <w:tcW w:w="542" w:type="dxa"/>
            <w:tcBorders>
              <w:left w:val="nil"/>
              <w:bottom w:val="single" w:sz="4" w:space="0" w:color="auto"/>
              <w:right w:val="nil"/>
            </w:tcBorders>
            <w:shd w:val="clear" w:color="auto" w:fill="auto"/>
            <w:vAlign w:val="bottom"/>
          </w:tcPr>
          <w:p w14:paraId="5DD01193" w14:textId="77777777" w:rsidR="00672658" w:rsidRPr="00507D8B" w:rsidRDefault="00672658" w:rsidP="002B3347">
            <w:pPr>
              <w:jc w:val="right"/>
              <w:rPr>
                <w:color w:val="000000"/>
              </w:rPr>
            </w:pPr>
          </w:p>
        </w:tc>
      </w:tr>
      <w:tr w:rsidR="00672658" w:rsidRPr="00507D8B" w14:paraId="3DD316C6" w14:textId="77777777" w:rsidTr="002B3347">
        <w:trPr>
          <w:trHeight w:val="242"/>
          <w:jc w:val="center"/>
        </w:trPr>
        <w:tc>
          <w:tcPr>
            <w:tcW w:w="578" w:type="dxa"/>
            <w:gridSpan w:val="2"/>
            <w:tcBorders>
              <w:top w:val="nil"/>
              <w:left w:val="nil"/>
              <w:bottom w:val="nil"/>
              <w:right w:val="nil"/>
            </w:tcBorders>
            <w:shd w:val="clear" w:color="auto" w:fill="auto"/>
            <w:noWrap/>
            <w:vAlign w:val="center"/>
          </w:tcPr>
          <w:p w14:paraId="11CCCD70" w14:textId="77777777" w:rsidR="00672658" w:rsidRPr="00507D8B" w:rsidRDefault="00672658"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78F1FFBA" w14:textId="77777777" w:rsidR="00672658" w:rsidRPr="00233887" w:rsidRDefault="00672658" w:rsidP="002B3347">
            <w:pPr>
              <w:jc w:val="left"/>
            </w:pPr>
          </w:p>
        </w:tc>
        <w:tc>
          <w:tcPr>
            <w:tcW w:w="6631" w:type="dxa"/>
            <w:gridSpan w:val="4"/>
            <w:tcBorders>
              <w:top w:val="nil"/>
              <w:left w:val="nil"/>
              <w:bottom w:val="nil"/>
              <w:right w:val="nil"/>
            </w:tcBorders>
            <w:shd w:val="clear" w:color="auto" w:fill="auto"/>
            <w:vAlign w:val="center"/>
          </w:tcPr>
          <w:p w14:paraId="76EC6BB1" w14:textId="4DF69938" w:rsidR="00672658" w:rsidRPr="00672658" w:rsidRDefault="00672658" w:rsidP="00800634">
            <w:pPr>
              <w:pStyle w:val="ListParagraph"/>
              <w:numPr>
                <w:ilvl w:val="0"/>
                <w:numId w:val="29"/>
              </w:numPr>
              <w:tabs>
                <w:tab w:val="left" w:pos="197"/>
              </w:tabs>
              <w:ind w:left="-43" w:firstLine="43"/>
              <w:jc w:val="both"/>
              <w:rPr>
                <w:rFonts w:eastAsia="Symbol" w:cs="Symbol"/>
              </w:rPr>
            </w:pPr>
            <w:r>
              <w:rPr>
                <w:rFonts w:eastAsia="Symbol" w:cs="Symbol"/>
              </w:rPr>
              <w:t xml:space="preserve">Sample Audit Report </w:t>
            </w:r>
          </w:p>
        </w:tc>
        <w:tc>
          <w:tcPr>
            <w:tcW w:w="659" w:type="dxa"/>
            <w:tcBorders>
              <w:top w:val="nil"/>
              <w:left w:val="nil"/>
              <w:bottom w:val="nil"/>
              <w:right w:val="nil"/>
            </w:tcBorders>
            <w:shd w:val="clear" w:color="auto" w:fill="auto"/>
            <w:vAlign w:val="bottom"/>
          </w:tcPr>
          <w:p w14:paraId="66EC5F82" w14:textId="7E8ED157" w:rsidR="00672658" w:rsidRDefault="00672658" w:rsidP="002B3347">
            <w:pPr>
              <w:jc w:val="center"/>
              <w:rPr>
                <w:color w:val="000000"/>
              </w:rPr>
            </w:pPr>
            <w:r>
              <w:rPr>
                <w:color w:val="000000"/>
              </w:rPr>
              <w:t>Yes</w:t>
            </w:r>
          </w:p>
        </w:tc>
        <w:tc>
          <w:tcPr>
            <w:tcW w:w="607" w:type="dxa"/>
            <w:tcBorders>
              <w:left w:val="nil"/>
              <w:bottom w:val="single" w:sz="4" w:space="0" w:color="auto"/>
              <w:right w:val="nil"/>
            </w:tcBorders>
            <w:shd w:val="clear" w:color="auto" w:fill="auto"/>
            <w:vAlign w:val="bottom"/>
          </w:tcPr>
          <w:p w14:paraId="1518E1F6" w14:textId="77777777" w:rsidR="00672658" w:rsidRPr="00507D8B" w:rsidRDefault="00672658" w:rsidP="002B3347">
            <w:pPr>
              <w:jc w:val="right"/>
              <w:rPr>
                <w:color w:val="000000"/>
              </w:rPr>
            </w:pPr>
          </w:p>
        </w:tc>
        <w:tc>
          <w:tcPr>
            <w:tcW w:w="1110" w:type="dxa"/>
            <w:tcBorders>
              <w:top w:val="nil"/>
              <w:left w:val="nil"/>
              <w:bottom w:val="nil"/>
              <w:right w:val="nil"/>
            </w:tcBorders>
            <w:shd w:val="clear" w:color="auto" w:fill="auto"/>
            <w:vAlign w:val="bottom"/>
          </w:tcPr>
          <w:p w14:paraId="76A144C6" w14:textId="6C42C48A" w:rsidR="00672658" w:rsidRDefault="00672658" w:rsidP="002B3347">
            <w:pPr>
              <w:jc w:val="right"/>
              <w:rPr>
                <w:color w:val="000000"/>
              </w:rPr>
            </w:pPr>
            <w:r>
              <w:rPr>
                <w:color w:val="000000"/>
              </w:rPr>
              <w:t>No</w:t>
            </w:r>
          </w:p>
        </w:tc>
        <w:tc>
          <w:tcPr>
            <w:tcW w:w="542" w:type="dxa"/>
            <w:tcBorders>
              <w:left w:val="nil"/>
              <w:bottom w:val="single" w:sz="4" w:space="0" w:color="auto"/>
              <w:right w:val="nil"/>
            </w:tcBorders>
            <w:shd w:val="clear" w:color="auto" w:fill="auto"/>
            <w:vAlign w:val="bottom"/>
          </w:tcPr>
          <w:p w14:paraId="23D858CB" w14:textId="77777777" w:rsidR="00672658" w:rsidRPr="00507D8B" w:rsidRDefault="00672658" w:rsidP="002B3347">
            <w:pPr>
              <w:jc w:val="right"/>
              <w:rPr>
                <w:color w:val="000000"/>
              </w:rPr>
            </w:pPr>
          </w:p>
        </w:tc>
      </w:tr>
      <w:tr w:rsidR="00672658" w:rsidRPr="00507D8B" w14:paraId="34A6AD45" w14:textId="77777777" w:rsidTr="002B3347">
        <w:trPr>
          <w:trHeight w:val="242"/>
          <w:jc w:val="center"/>
        </w:trPr>
        <w:tc>
          <w:tcPr>
            <w:tcW w:w="578" w:type="dxa"/>
            <w:gridSpan w:val="2"/>
            <w:tcBorders>
              <w:top w:val="nil"/>
              <w:left w:val="nil"/>
              <w:bottom w:val="nil"/>
              <w:right w:val="nil"/>
            </w:tcBorders>
            <w:shd w:val="clear" w:color="auto" w:fill="auto"/>
            <w:noWrap/>
            <w:vAlign w:val="center"/>
          </w:tcPr>
          <w:p w14:paraId="73879DE3" w14:textId="77777777" w:rsidR="00672658" w:rsidRPr="00507D8B" w:rsidRDefault="00672658"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34C10D25" w14:textId="77777777" w:rsidR="00672658" w:rsidRPr="00233887" w:rsidRDefault="00672658" w:rsidP="002B3347">
            <w:pPr>
              <w:jc w:val="left"/>
            </w:pPr>
          </w:p>
        </w:tc>
        <w:tc>
          <w:tcPr>
            <w:tcW w:w="6631" w:type="dxa"/>
            <w:gridSpan w:val="4"/>
            <w:tcBorders>
              <w:top w:val="nil"/>
              <w:left w:val="nil"/>
              <w:bottom w:val="nil"/>
              <w:right w:val="nil"/>
            </w:tcBorders>
            <w:shd w:val="clear" w:color="auto" w:fill="auto"/>
            <w:vAlign w:val="center"/>
          </w:tcPr>
          <w:p w14:paraId="6D220BB2" w14:textId="01B6A239" w:rsidR="00672658" w:rsidRDefault="00672658" w:rsidP="00800634">
            <w:pPr>
              <w:pStyle w:val="ListParagraph"/>
              <w:numPr>
                <w:ilvl w:val="0"/>
                <w:numId w:val="29"/>
              </w:numPr>
              <w:tabs>
                <w:tab w:val="left" w:pos="197"/>
              </w:tabs>
              <w:ind w:left="225" w:hanging="225"/>
              <w:jc w:val="both"/>
              <w:rPr>
                <w:rFonts w:eastAsia="Symbol" w:cs="Symbol"/>
              </w:rPr>
            </w:pPr>
            <w:r>
              <w:rPr>
                <w:rFonts w:eastAsia="Symbol" w:cs="Symbol"/>
              </w:rPr>
              <w:t>Peer Review/Governmental Accounting Standards Board documents</w:t>
            </w:r>
          </w:p>
        </w:tc>
        <w:tc>
          <w:tcPr>
            <w:tcW w:w="659" w:type="dxa"/>
            <w:tcBorders>
              <w:top w:val="nil"/>
              <w:left w:val="nil"/>
              <w:bottom w:val="nil"/>
              <w:right w:val="nil"/>
            </w:tcBorders>
            <w:shd w:val="clear" w:color="auto" w:fill="auto"/>
            <w:vAlign w:val="bottom"/>
          </w:tcPr>
          <w:p w14:paraId="4E27A1E6" w14:textId="5E36A4DC" w:rsidR="00672658" w:rsidRDefault="00672658" w:rsidP="002B3347">
            <w:pPr>
              <w:jc w:val="center"/>
              <w:rPr>
                <w:color w:val="000000"/>
              </w:rPr>
            </w:pPr>
            <w:r>
              <w:rPr>
                <w:color w:val="000000"/>
              </w:rPr>
              <w:t>Yes</w:t>
            </w:r>
          </w:p>
        </w:tc>
        <w:tc>
          <w:tcPr>
            <w:tcW w:w="607" w:type="dxa"/>
            <w:tcBorders>
              <w:left w:val="nil"/>
              <w:bottom w:val="single" w:sz="4" w:space="0" w:color="auto"/>
              <w:right w:val="nil"/>
            </w:tcBorders>
            <w:shd w:val="clear" w:color="auto" w:fill="auto"/>
            <w:vAlign w:val="bottom"/>
          </w:tcPr>
          <w:p w14:paraId="617AE6AB" w14:textId="77777777" w:rsidR="00672658" w:rsidRPr="00507D8B" w:rsidRDefault="00672658" w:rsidP="002B3347">
            <w:pPr>
              <w:jc w:val="right"/>
              <w:rPr>
                <w:color w:val="000000"/>
              </w:rPr>
            </w:pPr>
          </w:p>
        </w:tc>
        <w:tc>
          <w:tcPr>
            <w:tcW w:w="1110" w:type="dxa"/>
            <w:tcBorders>
              <w:top w:val="nil"/>
              <w:left w:val="nil"/>
              <w:bottom w:val="nil"/>
              <w:right w:val="nil"/>
            </w:tcBorders>
            <w:shd w:val="clear" w:color="auto" w:fill="auto"/>
            <w:vAlign w:val="bottom"/>
          </w:tcPr>
          <w:p w14:paraId="42F02076" w14:textId="4920B9EB" w:rsidR="00672658" w:rsidRDefault="00672658" w:rsidP="002B3347">
            <w:pPr>
              <w:jc w:val="right"/>
              <w:rPr>
                <w:color w:val="000000"/>
              </w:rPr>
            </w:pPr>
            <w:r>
              <w:rPr>
                <w:color w:val="000000"/>
              </w:rPr>
              <w:t xml:space="preserve">No </w:t>
            </w:r>
          </w:p>
        </w:tc>
        <w:tc>
          <w:tcPr>
            <w:tcW w:w="542" w:type="dxa"/>
            <w:tcBorders>
              <w:left w:val="nil"/>
              <w:bottom w:val="single" w:sz="4" w:space="0" w:color="auto"/>
              <w:right w:val="nil"/>
            </w:tcBorders>
            <w:shd w:val="clear" w:color="auto" w:fill="auto"/>
            <w:vAlign w:val="bottom"/>
          </w:tcPr>
          <w:p w14:paraId="111A2FC1" w14:textId="77777777" w:rsidR="00672658" w:rsidRPr="00507D8B" w:rsidRDefault="00672658" w:rsidP="002B3347">
            <w:pPr>
              <w:jc w:val="right"/>
              <w:rPr>
                <w:color w:val="000000"/>
              </w:rPr>
            </w:pPr>
          </w:p>
        </w:tc>
      </w:tr>
      <w:tr w:rsidR="002B3347" w:rsidRPr="00507D8B" w14:paraId="266DC1A7"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165EE4AA" w14:textId="77777777" w:rsidR="002B3347" w:rsidRPr="00507D8B" w:rsidRDefault="002B3347" w:rsidP="002B3347">
            <w:pPr>
              <w:rPr>
                <w:color w:val="000000"/>
                <w:highlight w:val="yellow"/>
              </w:rPr>
            </w:pPr>
          </w:p>
        </w:tc>
        <w:tc>
          <w:tcPr>
            <w:tcW w:w="617" w:type="dxa"/>
            <w:gridSpan w:val="2"/>
            <w:tcBorders>
              <w:top w:val="nil"/>
              <w:left w:val="nil"/>
              <w:bottom w:val="nil"/>
              <w:right w:val="nil"/>
            </w:tcBorders>
            <w:shd w:val="clear" w:color="auto" w:fill="auto"/>
            <w:noWrap/>
            <w:vAlign w:val="center"/>
          </w:tcPr>
          <w:p w14:paraId="517718D6" w14:textId="32CFFEA4" w:rsidR="002B3347" w:rsidRPr="00507D8B" w:rsidRDefault="006303F4" w:rsidP="002B3347">
            <w:pPr>
              <w:jc w:val="left"/>
              <w:rPr>
                <w:color w:val="000000"/>
              </w:rPr>
            </w:pPr>
            <w:r>
              <w:rPr>
                <w:color w:val="000000"/>
              </w:rPr>
              <w:t>G.</w:t>
            </w:r>
          </w:p>
        </w:tc>
        <w:tc>
          <w:tcPr>
            <w:tcW w:w="6631" w:type="dxa"/>
            <w:gridSpan w:val="4"/>
            <w:tcBorders>
              <w:top w:val="nil"/>
              <w:left w:val="nil"/>
              <w:bottom w:val="nil"/>
              <w:right w:val="nil"/>
            </w:tcBorders>
            <w:shd w:val="clear" w:color="auto" w:fill="auto"/>
            <w:vAlign w:val="center"/>
          </w:tcPr>
          <w:p w14:paraId="6100A3BB" w14:textId="49A5778C" w:rsidR="002B3347" w:rsidRPr="00BA4F33" w:rsidRDefault="002B3347" w:rsidP="00003387">
            <w:pPr>
              <w:rPr>
                <w:rFonts w:eastAsia="Symbol" w:cs="Symbol"/>
                <w:b/>
                <w:color w:val="00B050"/>
              </w:rPr>
            </w:pPr>
            <w:r w:rsidRPr="006614B8">
              <w:rPr>
                <w:rFonts w:eastAsia="Symbol" w:cs="Symbol"/>
                <w:b/>
              </w:rPr>
              <w:t>Reference Letters</w:t>
            </w:r>
          </w:p>
        </w:tc>
        <w:tc>
          <w:tcPr>
            <w:tcW w:w="659" w:type="dxa"/>
            <w:tcBorders>
              <w:top w:val="nil"/>
              <w:left w:val="nil"/>
              <w:bottom w:val="nil"/>
              <w:right w:val="nil"/>
            </w:tcBorders>
            <w:shd w:val="clear" w:color="auto" w:fill="auto"/>
            <w:vAlign w:val="bottom"/>
          </w:tcPr>
          <w:p w14:paraId="70961C8A" w14:textId="77777777" w:rsidR="002B3347" w:rsidRPr="00507D8B" w:rsidRDefault="002B3347" w:rsidP="002B3347">
            <w:pPr>
              <w:jc w:val="right"/>
              <w:rPr>
                <w:color w:val="000000"/>
              </w:rPr>
            </w:pPr>
          </w:p>
        </w:tc>
        <w:tc>
          <w:tcPr>
            <w:tcW w:w="607" w:type="dxa"/>
            <w:tcBorders>
              <w:top w:val="single" w:sz="4" w:space="0" w:color="auto"/>
              <w:left w:val="nil"/>
              <w:right w:val="nil"/>
            </w:tcBorders>
            <w:shd w:val="clear" w:color="auto" w:fill="auto"/>
            <w:vAlign w:val="bottom"/>
          </w:tcPr>
          <w:p w14:paraId="49D1D1A5" w14:textId="77777777" w:rsidR="002B3347" w:rsidRPr="00507D8B" w:rsidRDefault="002B3347" w:rsidP="002B3347">
            <w:pPr>
              <w:jc w:val="right"/>
              <w:rPr>
                <w:color w:val="000000"/>
              </w:rPr>
            </w:pPr>
          </w:p>
        </w:tc>
        <w:tc>
          <w:tcPr>
            <w:tcW w:w="1110" w:type="dxa"/>
            <w:tcBorders>
              <w:top w:val="nil"/>
              <w:left w:val="nil"/>
              <w:bottom w:val="nil"/>
              <w:right w:val="nil"/>
            </w:tcBorders>
            <w:shd w:val="clear" w:color="auto" w:fill="auto"/>
            <w:vAlign w:val="bottom"/>
          </w:tcPr>
          <w:p w14:paraId="116475FE" w14:textId="77777777" w:rsidR="002B3347" w:rsidRPr="00507D8B" w:rsidRDefault="002B3347" w:rsidP="002B3347">
            <w:pPr>
              <w:jc w:val="right"/>
              <w:rPr>
                <w:color w:val="000000"/>
              </w:rPr>
            </w:pPr>
          </w:p>
        </w:tc>
        <w:tc>
          <w:tcPr>
            <w:tcW w:w="542" w:type="dxa"/>
            <w:tcBorders>
              <w:top w:val="single" w:sz="4" w:space="0" w:color="auto"/>
              <w:left w:val="nil"/>
              <w:right w:val="nil"/>
            </w:tcBorders>
            <w:shd w:val="clear" w:color="auto" w:fill="auto"/>
            <w:vAlign w:val="bottom"/>
          </w:tcPr>
          <w:p w14:paraId="560F5CF3" w14:textId="77777777" w:rsidR="002B3347" w:rsidRPr="00507D8B" w:rsidRDefault="002B3347" w:rsidP="002B3347">
            <w:pPr>
              <w:jc w:val="right"/>
              <w:rPr>
                <w:color w:val="000000"/>
              </w:rPr>
            </w:pPr>
          </w:p>
        </w:tc>
      </w:tr>
      <w:tr w:rsidR="00003387" w:rsidRPr="00507D8B" w14:paraId="6BAB9DFC"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2115933D" w14:textId="77777777" w:rsidR="00003387" w:rsidRPr="00507D8B" w:rsidRDefault="00003387" w:rsidP="00003387">
            <w:pPr>
              <w:rPr>
                <w:color w:val="000000"/>
                <w:highlight w:val="yellow"/>
              </w:rPr>
            </w:pPr>
          </w:p>
        </w:tc>
        <w:tc>
          <w:tcPr>
            <w:tcW w:w="617" w:type="dxa"/>
            <w:gridSpan w:val="2"/>
            <w:tcBorders>
              <w:top w:val="nil"/>
              <w:left w:val="nil"/>
              <w:bottom w:val="nil"/>
              <w:right w:val="nil"/>
            </w:tcBorders>
            <w:shd w:val="clear" w:color="auto" w:fill="auto"/>
            <w:noWrap/>
            <w:vAlign w:val="center"/>
          </w:tcPr>
          <w:p w14:paraId="53BE617A" w14:textId="77777777" w:rsidR="00003387" w:rsidRPr="00D96959" w:rsidRDefault="00003387" w:rsidP="00003387">
            <w:pPr>
              <w:jc w:val="left"/>
            </w:pPr>
          </w:p>
        </w:tc>
        <w:tc>
          <w:tcPr>
            <w:tcW w:w="6631" w:type="dxa"/>
            <w:gridSpan w:val="4"/>
            <w:tcBorders>
              <w:top w:val="nil"/>
              <w:left w:val="nil"/>
              <w:bottom w:val="nil"/>
              <w:right w:val="nil"/>
            </w:tcBorders>
            <w:shd w:val="clear" w:color="auto" w:fill="auto"/>
            <w:vAlign w:val="center"/>
          </w:tcPr>
          <w:p w14:paraId="49AE68C0" w14:textId="13E21CF0" w:rsidR="00003387" w:rsidRPr="00D96959" w:rsidRDefault="00546FAB" w:rsidP="00800634">
            <w:pPr>
              <w:numPr>
                <w:ilvl w:val="0"/>
                <w:numId w:val="25"/>
              </w:numPr>
              <w:ind w:left="185" w:hanging="185"/>
              <w:contextualSpacing/>
              <w:rPr>
                <w:rFonts w:eastAsia="Symbol"/>
              </w:rPr>
            </w:pPr>
            <w:r>
              <w:rPr>
                <w:rFonts w:eastAsia="Symbol" w:cs="Symbol"/>
              </w:rPr>
              <w:t>T</w:t>
            </w:r>
            <w:r w:rsidR="002E2F2E" w:rsidRPr="002E2F2E">
              <w:rPr>
                <w:rFonts w:eastAsia="Symbol" w:cs="Symbol"/>
              </w:rPr>
              <w:t>wo (2) letters of reference for Firm's engagements, and one (1) letter of reference each for Engagement Partner and Audit Manager</w:t>
            </w:r>
          </w:p>
        </w:tc>
        <w:tc>
          <w:tcPr>
            <w:tcW w:w="659" w:type="dxa"/>
            <w:tcBorders>
              <w:top w:val="nil"/>
              <w:left w:val="nil"/>
              <w:bottom w:val="nil"/>
              <w:right w:val="nil"/>
            </w:tcBorders>
            <w:shd w:val="clear" w:color="auto" w:fill="auto"/>
            <w:vAlign w:val="bottom"/>
          </w:tcPr>
          <w:p w14:paraId="42F56903" w14:textId="1165B65F" w:rsidR="00003387" w:rsidRPr="00507D8B" w:rsidRDefault="00003387" w:rsidP="00003387">
            <w:pPr>
              <w:jc w:val="right"/>
              <w:rPr>
                <w:color w:val="000000"/>
              </w:rPr>
            </w:pPr>
            <w:r w:rsidRPr="00507D8B">
              <w:rPr>
                <w:color w:val="000000"/>
              </w:rPr>
              <w:t>Yes</w:t>
            </w:r>
          </w:p>
        </w:tc>
        <w:tc>
          <w:tcPr>
            <w:tcW w:w="607" w:type="dxa"/>
            <w:tcBorders>
              <w:left w:val="nil"/>
              <w:bottom w:val="single" w:sz="4" w:space="0" w:color="auto"/>
              <w:right w:val="nil"/>
            </w:tcBorders>
            <w:shd w:val="clear" w:color="auto" w:fill="auto"/>
            <w:vAlign w:val="bottom"/>
          </w:tcPr>
          <w:p w14:paraId="5BCA7B12"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tcPr>
          <w:p w14:paraId="01E0395C" w14:textId="7EA0E9B7" w:rsidR="00003387" w:rsidRPr="00507D8B" w:rsidRDefault="00003387" w:rsidP="00003387">
            <w:pPr>
              <w:jc w:val="right"/>
              <w:rPr>
                <w:color w:val="000000"/>
              </w:rPr>
            </w:pPr>
            <w:r w:rsidRPr="00507D8B">
              <w:rPr>
                <w:color w:val="000000"/>
              </w:rPr>
              <w:t>No</w:t>
            </w:r>
          </w:p>
        </w:tc>
        <w:tc>
          <w:tcPr>
            <w:tcW w:w="542" w:type="dxa"/>
            <w:tcBorders>
              <w:left w:val="nil"/>
              <w:bottom w:val="single" w:sz="4" w:space="0" w:color="auto"/>
              <w:right w:val="nil"/>
            </w:tcBorders>
            <w:shd w:val="clear" w:color="auto" w:fill="auto"/>
            <w:vAlign w:val="bottom"/>
          </w:tcPr>
          <w:p w14:paraId="12052D68" w14:textId="77777777" w:rsidR="00003387" w:rsidRPr="00507D8B" w:rsidRDefault="00003387" w:rsidP="00003387">
            <w:pPr>
              <w:jc w:val="right"/>
              <w:rPr>
                <w:color w:val="000000"/>
              </w:rPr>
            </w:pPr>
          </w:p>
        </w:tc>
      </w:tr>
      <w:tr w:rsidR="002E2F2E" w:rsidRPr="00507D8B" w14:paraId="48A66DF3" w14:textId="77777777" w:rsidTr="002B3347">
        <w:trPr>
          <w:trHeight w:val="255"/>
          <w:jc w:val="center"/>
        </w:trPr>
        <w:tc>
          <w:tcPr>
            <w:tcW w:w="578" w:type="dxa"/>
            <w:gridSpan w:val="2"/>
            <w:tcBorders>
              <w:top w:val="nil"/>
              <w:left w:val="nil"/>
              <w:bottom w:val="nil"/>
              <w:right w:val="nil"/>
            </w:tcBorders>
            <w:shd w:val="clear" w:color="auto" w:fill="auto"/>
            <w:noWrap/>
            <w:vAlign w:val="center"/>
          </w:tcPr>
          <w:p w14:paraId="5083CA54" w14:textId="77777777" w:rsidR="002E2F2E" w:rsidRPr="00507D8B" w:rsidRDefault="002E2F2E" w:rsidP="00003387">
            <w:pPr>
              <w:rPr>
                <w:color w:val="000000"/>
                <w:highlight w:val="yellow"/>
              </w:rPr>
            </w:pPr>
          </w:p>
        </w:tc>
        <w:tc>
          <w:tcPr>
            <w:tcW w:w="617" w:type="dxa"/>
            <w:gridSpan w:val="2"/>
            <w:tcBorders>
              <w:top w:val="nil"/>
              <w:left w:val="nil"/>
              <w:bottom w:val="nil"/>
              <w:right w:val="nil"/>
            </w:tcBorders>
            <w:shd w:val="clear" w:color="auto" w:fill="auto"/>
            <w:noWrap/>
            <w:vAlign w:val="center"/>
          </w:tcPr>
          <w:p w14:paraId="6AF5D3ED" w14:textId="77777777" w:rsidR="002E2F2E" w:rsidRPr="00D96959" w:rsidRDefault="002E2F2E" w:rsidP="00003387">
            <w:pPr>
              <w:jc w:val="left"/>
            </w:pPr>
          </w:p>
        </w:tc>
        <w:tc>
          <w:tcPr>
            <w:tcW w:w="6631" w:type="dxa"/>
            <w:gridSpan w:val="4"/>
            <w:tcBorders>
              <w:top w:val="nil"/>
              <w:left w:val="nil"/>
              <w:bottom w:val="nil"/>
              <w:right w:val="nil"/>
            </w:tcBorders>
            <w:shd w:val="clear" w:color="auto" w:fill="auto"/>
            <w:vAlign w:val="center"/>
          </w:tcPr>
          <w:p w14:paraId="73D01C03" w14:textId="1748D8C1" w:rsidR="002E2F2E" w:rsidRPr="00233887" w:rsidRDefault="00E8458D" w:rsidP="00800634">
            <w:pPr>
              <w:numPr>
                <w:ilvl w:val="0"/>
                <w:numId w:val="25"/>
              </w:numPr>
              <w:ind w:left="185" w:hanging="185"/>
              <w:contextualSpacing/>
              <w:rPr>
                <w:rFonts w:eastAsia="Symbol" w:cs="Symbol"/>
              </w:rPr>
            </w:pPr>
            <w:r>
              <w:rPr>
                <w:rFonts w:eastAsia="Symbol" w:cs="Symbol"/>
              </w:rPr>
              <w:t xml:space="preserve">Four or less reference letters </w:t>
            </w:r>
          </w:p>
        </w:tc>
        <w:tc>
          <w:tcPr>
            <w:tcW w:w="659" w:type="dxa"/>
            <w:tcBorders>
              <w:top w:val="nil"/>
              <w:left w:val="nil"/>
              <w:bottom w:val="nil"/>
              <w:right w:val="nil"/>
            </w:tcBorders>
            <w:shd w:val="clear" w:color="auto" w:fill="auto"/>
            <w:vAlign w:val="bottom"/>
          </w:tcPr>
          <w:p w14:paraId="11CF951B" w14:textId="2561462C" w:rsidR="002E2F2E" w:rsidRPr="00507D8B" w:rsidRDefault="002E2F2E" w:rsidP="00003387">
            <w:pPr>
              <w:jc w:val="right"/>
              <w:rPr>
                <w:color w:val="000000"/>
              </w:rPr>
            </w:pPr>
            <w:r>
              <w:rPr>
                <w:color w:val="000000"/>
              </w:rPr>
              <w:t>Yes</w:t>
            </w:r>
          </w:p>
        </w:tc>
        <w:tc>
          <w:tcPr>
            <w:tcW w:w="607" w:type="dxa"/>
            <w:tcBorders>
              <w:left w:val="nil"/>
              <w:bottom w:val="single" w:sz="4" w:space="0" w:color="auto"/>
              <w:right w:val="nil"/>
            </w:tcBorders>
            <w:shd w:val="clear" w:color="auto" w:fill="auto"/>
            <w:vAlign w:val="bottom"/>
          </w:tcPr>
          <w:p w14:paraId="6397E394" w14:textId="77777777" w:rsidR="002E2F2E" w:rsidRPr="00507D8B" w:rsidRDefault="002E2F2E" w:rsidP="00003387">
            <w:pPr>
              <w:jc w:val="right"/>
              <w:rPr>
                <w:color w:val="000000"/>
              </w:rPr>
            </w:pPr>
          </w:p>
        </w:tc>
        <w:tc>
          <w:tcPr>
            <w:tcW w:w="1110" w:type="dxa"/>
            <w:tcBorders>
              <w:top w:val="nil"/>
              <w:left w:val="nil"/>
              <w:bottom w:val="nil"/>
              <w:right w:val="nil"/>
            </w:tcBorders>
            <w:shd w:val="clear" w:color="auto" w:fill="auto"/>
            <w:vAlign w:val="bottom"/>
          </w:tcPr>
          <w:p w14:paraId="55029C80" w14:textId="3624E971" w:rsidR="002E2F2E" w:rsidRPr="00507D8B" w:rsidRDefault="002E2F2E" w:rsidP="00003387">
            <w:pPr>
              <w:jc w:val="right"/>
              <w:rPr>
                <w:color w:val="000000"/>
              </w:rPr>
            </w:pPr>
            <w:r>
              <w:rPr>
                <w:color w:val="000000"/>
              </w:rPr>
              <w:t>No</w:t>
            </w:r>
          </w:p>
        </w:tc>
        <w:tc>
          <w:tcPr>
            <w:tcW w:w="542" w:type="dxa"/>
            <w:tcBorders>
              <w:left w:val="nil"/>
              <w:bottom w:val="single" w:sz="4" w:space="0" w:color="auto"/>
              <w:right w:val="nil"/>
            </w:tcBorders>
            <w:shd w:val="clear" w:color="auto" w:fill="auto"/>
            <w:vAlign w:val="bottom"/>
          </w:tcPr>
          <w:p w14:paraId="603ABE61" w14:textId="77777777" w:rsidR="002E2F2E" w:rsidRPr="00507D8B" w:rsidRDefault="002E2F2E" w:rsidP="00003387">
            <w:pPr>
              <w:jc w:val="right"/>
              <w:rPr>
                <w:color w:val="000000"/>
              </w:rPr>
            </w:pPr>
          </w:p>
        </w:tc>
      </w:tr>
      <w:tr w:rsidR="00003387" w:rsidRPr="00507D8B" w14:paraId="3C7BC9B2" w14:textId="77777777" w:rsidTr="002B3347">
        <w:trPr>
          <w:trHeight w:val="510"/>
          <w:jc w:val="center"/>
        </w:trPr>
        <w:tc>
          <w:tcPr>
            <w:tcW w:w="578" w:type="dxa"/>
            <w:gridSpan w:val="2"/>
            <w:tcBorders>
              <w:top w:val="nil"/>
              <w:left w:val="nil"/>
              <w:bottom w:val="nil"/>
              <w:right w:val="nil"/>
            </w:tcBorders>
            <w:shd w:val="clear" w:color="auto" w:fill="auto"/>
            <w:noWrap/>
            <w:hideMark/>
          </w:tcPr>
          <w:p w14:paraId="31D8CE06" w14:textId="77777777" w:rsidR="00003387" w:rsidRPr="006614B8" w:rsidRDefault="00003387" w:rsidP="00003387">
            <w:r w:rsidRPr="006614B8">
              <w:t>3.</w:t>
            </w:r>
          </w:p>
        </w:tc>
        <w:tc>
          <w:tcPr>
            <w:tcW w:w="7248" w:type="dxa"/>
            <w:gridSpan w:val="6"/>
            <w:tcBorders>
              <w:top w:val="nil"/>
              <w:left w:val="nil"/>
              <w:bottom w:val="nil"/>
              <w:right w:val="nil"/>
            </w:tcBorders>
            <w:shd w:val="clear" w:color="auto" w:fill="auto"/>
            <w:vAlign w:val="center"/>
            <w:hideMark/>
          </w:tcPr>
          <w:p w14:paraId="65649139" w14:textId="2470478A" w:rsidR="00003387" w:rsidRPr="00D96959" w:rsidRDefault="00003387" w:rsidP="002E2F2E">
            <w:pPr>
              <w:ind w:left="7"/>
              <w:contextualSpacing/>
              <w:rPr>
                <w:rFonts w:cs="Times New Roman"/>
                <w:bCs/>
              </w:rPr>
            </w:pPr>
            <w:r w:rsidRPr="00D96959">
              <w:rPr>
                <w:rFonts w:cs="Times New Roman"/>
                <w:bCs/>
              </w:rPr>
              <w:t xml:space="preserve">Excluding table of contents, staff resumes, letters of reference, </w:t>
            </w:r>
            <w:r>
              <w:rPr>
                <w:rFonts w:cs="Times New Roman"/>
                <w:bCs/>
              </w:rPr>
              <w:t>Appendix D &amp; E, sample audit report, peer review reports, and Governmental Accounting Standa</w:t>
            </w:r>
            <w:r w:rsidR="00C91E05">
              <w:rPr>
                <w:rFonts w:cs="Times New Roman"/>
                <w:bCs/>
              </w:rPr>
              <w:t>r</w:t>
            </w:r>
            <w:r>
              <w:rPr>
                <w:rFonts w:cs="Times New Roman"/>
                <w:bCs/>
              </w:rPr>
              <w:t xml:space="preserve">ds documents </w:t>
            </w:r>
            <w:r w:rsidRPr="00D96959">
              <w:rPr>
                <w:rFonts w:cs="Times New Roman"/>
                <w:bCs/>
              </w:rPr>
              <w:t xml:space="preserve">is the Technical Proposal </w:t>
            </w:r>
            <w:r>
              <w:rPr>
                <w:rFonts w:cs="Times New Roman"/>
                <w:bCs/>
              </w:rPr>
              <w:t>3</w:t>
            </w:r>
            <w:r w:rsidRPr="00D96959">
              <w:rPr>
                <w:rFonts w:cs="Times New Roman"/>
                <w:bCs/>
              </w:rPr>
              <w:t>0 pages or fewer?</w:t>
            </w:r>
          </w:p>
        </w:tc>
        <w:tc>
          <w:tcPr>
            <w:tcW w:w="659" w:type="dxa"/>
            <w:tcBorders>
              <w:top w:val="nil"/>
              <w:left w:val="nil"/>
              <w:bottom w:val="nil"/>
              <w:right w:val="nil"/>
            </w:tcBorders>
            <w:shd w:val="clear" w:color="auto" w:fill="auto"/>
            <w:vAlign w:val="bottom"/>
            <w:hideMark/>
          </w:tcPr>
          <w:p w14:paraId="5E2417C3" w14:textId="77777777" w:rsidR="00003387" w:rsidRPr="00507D8B" w:rsidRDefault="00003387" w:rsidP="00003387">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29B08ECD"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hideMark/>
          </w:tcPr>
          <w:p w14:paraId="756304B8" w14:textId="77777777" w:rsidR="00003387" w:rsidRPr="00507D8B" w:rsidRDefault="00003387" w:rsidP="00003387">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72B8F429" w14:textId="77777777" w:rsidR="00003387" w:rsidRPr="00507D8B" w:rsidRDefault="00003387" w:rsidP="00003387">
            <w:pPr>
              <w:jc w:val="right"/>
              <w:rPr>
                <w:color w:val="000000"/>
              </w:rPr>
            </w:pPr>
          </w:p>
        </w:tc>
      </w:tr>
      <w:tr w:rsidR="00003387" w:rsidRPr="00507D8B" w14:paraId="2DF79CC1" w14:textId="77777777" w:rsidTr="007F373D">
        <w:trPr>
          <w:trHeight w:val="593"/>
          <w:jc w:val="center"/>
        </w:trPr>
        <w:tc>
          <w:tcPr>
            <w:tcW w:w="10744" w:type="dxa"/>
            <w:gridSpan w:val="12"/>
            <w:tcBorders>
              <w:top w:val="nil"/>
              <w:left w:val="nil"/>
              <w:bottom w:val="nil"/>
              <w:right w:val="nil"/>
            </w:tcBorders>
            <w:shd w:val="clear" w:color="auto" w:fill="auto"/>
            <w:noWrap/>
            <w:vAlign w:val="center"/>
            <w:hideMark/>
          </w:tcPr>
          <w:p w14:paraId="2F5A1580" w14:textId="72113811" w:rsidR="00003387" w:rsidRPr="00507D8B" w:rsidRDefault="00003387" w:rsidP="00003387">
            <w:pPr>
              <w:jc w:val="left"/>
              <w:rPr>
                <w:b/>
                <w:bCs/>
                <w:color w:val="000000"/>
              </w:rPr>
            </w:pPr>
            <w:r w:rsidRPr="00507D8B">
              <w:rPr>
                <w:b/>
                <w:bCs/>
                <w:color w:val="000000"/>
              </w:rPr>
              <w:lastRenderedPageBreak/>
              <w:t xml:space="preserve">Cost Proposal </w:t>
            </w:r>
          </w:p>
        </w:tc>
      </w:tr>
      <w:tr w:rsidR="00003387" w:rsidRPr="00507D8B" w14:paraId="64BF2F47" w14:textId="77777777" w:rsidTr="002B3347">
        <w:trPr>
          <w:trHeight w:val="255"/>
          <w:jc w:val="center"/>
        </w:trPr>
        <w:tc>
          <w:tcPr>
            <w:tcW w:w="578" w:type="dxa"/>
            <w:gridSpan w:val="2"/>
            <w:tcBorders>
              <w:top w:val="nil"/>
              <w:left w:val="nil"/>
              <w:bottom w:val="nil"/>
              <w:right w:val="nil"/>
            </w:tcBorders>
            <w:shd w:val="clear" w:color="auto" w:fill="auto"/>
            <w:noWrap/>
            <w:hideMark/>
          </w:tcPr>
          <w:p w14:paraId="0F455602" w14:textId="77777777" w:rsidR="00003387" w:rsidRPr="00507D8B" w:rsidRDefault="00003387" w:rsidP="00003387">
            <w:pPr>
              <w:rPr>
                <w:color w:val="000000"/>
              </w:rPr>
            </w:pPr>
            <w:r w:rsidRPr="00507D8B">
              <w:rPr>
                <w:color w:val="000000"/>
              </w:rPr>
              <w:t>1.</w:t>
            </w:r>
          </w:p>
        </w:tc>
        <w:tc>
          <w:tcPr>
            <w:tcW w:w="7132" w:type="dxa"/>
            <w:gridSpan w:val="5"/>
            <w:tcBorders>
              <w:top w:val="nil"/>
              <w:left w:val="nil"/>
              <w:bottom w:val="nil"/>
              <w:right w:val="nil"/>
            </w:tcBorders>
            <w:shd w:val="clear" w:color="auto" w:fill="auto"/>
            <w:vAlign w:val="center"/>
            <w:hideMark/>
          </w:tcPr>
          <w:p w14:paraId="72013F8C" w14:textId="28BE290D" w:rsidR="00003387" w:rsidRPr="00E11887" w:rsidRDefault="00003387" w:rsidP="00003387">
            <w:pPr>
              <w:jc w:val="left"/>
              <w:rPr>
                <w:color w:val="000000"/>
              </w:rPr>
            </w:pPr>
            <w:r w:rsidRPr="00E11887">
              <w:rPr>
                <w:color w:val="000000"/>
              </w:rPr>
              <w:t xml:space="preserve">Did the </w:t>
            </w:r>
            <w:r w:rsidRPr="00E11887">
              <w:t>Firm</w:t>
            </w:r>
            <w:r w:rsidRPr="00E11887">
              <w:rPr>
                <w:color w:val="000000"/>
              </w:rPr>
              <w:t xml:space="preserve"> provide an electronic version of the Cost Proposal?</w:t>
            </w:r>
          </w:p>
        </w:tc>
        <w:tc>
          <w:tcPr>
            <w:tcW w:w="775" w:type="dxa"/>
            <w:gridSpan w:val="2"/>
            <w:tcBorders>
              <w:top w:val="nil"/>
              <w:left w:val="nil"/>
              <w:bottom w:val="nil"/>
              <w:right w:val="nil"/>
            </w:tcBorders>
            <w:shd w:val="clear" w:color="auto" w:fill="auto"/>
            <w:vAlign w:val="bottom"/>
            <w:hideMark/>
          </w:tcPr>
          <w:p w14:paraId="34EFE03C" w14:textId="77777777" w:rsidR="00003387" w:rsidRPr="00507D8B" w:rsidRDefault="00003387" w:rsidP="00003387">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717A39BB"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hideMark/>
          </w:tcPr>
          <w:p w14:paraId="7905B643" w14:textId="77777777" w:rsidR="00003387" w:rsidRPr="00507D8B" w:rsidRDefault="00003387" w:rsidP="00003387">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6B2E27F1" w14:textId="77777777" w:rsidR="00003387" w:rsidRPr="00507D8B" w:rsidRDefault="00003387" w:rsidP="00003387">
            <w:pPr>
              <w:jc w:val="right"/>
              <w:rPr>
                <w:color w:val="000000"/>
              </w:rPr>
            </w:pPr>
          </w:p>
        </w:tc>
      </w:tr>
      <w:tr w:rsidR="00003387" w:rsidRPr="00507D8B" w14:paraId="38D7CAB0" w14:textId="77777777" w:rsidTr="002B3347">
        <w:trPr>
          <w:trHeight w:val="255"/>
          <w:jc w:val="center"/>
        </w:trPr>
        <w:tc>
          <w:tcPr>
            <w:tcW w:w="578" w:type="dxa"/>
            <w:gridSpan w:val="2"/>
            <w:tcBorders>
              <w:top w:val="nil"/>
              <w:left w:val="nil"/>
              <w:bottom w:val="nil"/>
              <w:right w:val="nil"/>
            </w:tcBorders>
            <w:shd w:val="clear" w:color="auto" w:fill="auto"/>
            <w:noWrap/>
            <w:hideMark/>
          </w:tcPr>
          <w:p w14:paraId="158591D5" w14:textId="77777777" w:rsidR="00003387" w:rsidRPr="00507D8B" w:rsidRDefault="00003387" w:rsidP="00003387">
            <w:pPr>
              <w:jc w:val="left"/>
              <w:rPr>
                <w:color w:val="000000"/>
              </w:rPr>
            </w:pPr>
            <w:r w:rsidRPr="00507D8B">
              <w:rPr>
                <w:color w:val="000000"/>
              </w:rPr>
              <w:t>2.</w:t>
            </w:r>
          </w:p>
        </w:tc>
        <w:tc>
          <w:tcPr>
            <w:tcW w:w="7132" w:type="dxa"/>
            <w:gridSpan w:val="5"/>
            <w:tcBorders>
              <w:top w:val="nil"/>
              <w:left w:val="nil"/>
              <w:bottom w:val="nil"/>
              <w:right w:val="nil"/>
            </w:tcBorders>
            <w:shd w:val="clear" w:color="auto" w:fill="auto"/>
            <w:vAlign w:val="center"/>
            <w:hideMark/>
          </w:tcPr>
          <w:p w14:paraId="40386674" w14:textId="5DA1442C" w:rsidR="00003387" w:rsidRPr="00507D8B" w:rsidRDefault="00003387" w:rsidP="00003387">
            <w:pPr>
              <w:jc w:val="left"/>
              <w:rPr>
                <w:color w:val="000000"/>
              </w:rPr>
            </w:pPr>
            <w:r w:rsidRPr="00507D8B">
              <w:rPr>
                <w:color w:val="000000"/>
              </w:rPr>
              <w:t xml:space="preserve">Did the </w:t>
            </w:r>
            <w:r>
              <w:t>Firm</w:t>
            </w:r>
            <w:r w:rsidRPr="00507D8B">
              <w:rPr>
                <w:color w:val="000000"/>
              </w:rPr>
              <w:t xml:space="preserve"> complete and sign </w:t>
            </w:r>
            <w:r>
              <w:rPr>
                <w:color w:val="000000"/>
              </w:rPr>
              <w:t>Form 1</w:t>
            </w:r>
            <w:r w:rsidRPr="00507D8B">
              <w:rPr>
                <w:color w:val="000000"/>
              </w:rPr>
              <w:t>: Cost Proposal Form?</w:t>
            </w:r>
          </w:p>
        </w:tc>
        <w:tc>
          <w:tcPr>
            <w:tcW w:w="775" w:type="dxa"/>
            <w:gridSpan w:val="2"/>
            <w:tcBorders>
              <w:top w:val="nil"/>
              <w:left w:val="nil"/>
              <w:bottom w:val="nil"/>
              <w:right w:val="nil"/>
            </w:tcBorders>
            <w:shd w:val="clear" w:color="auto" w:fill="auto"/>
            <w:vAlign w:val="bottom"/>
            <w:hideMark/>
          </w:tcPr>
          <w:p w14:paraId="4EBF5452" w14:textId="77777777" w:rsidR="00003387" w:rsidRPr="00507D8B" w:rsidRDefault="00003387" w:rsidP="00003387">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1D12A203"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hideMark/>
          </w:tcPr>
          <w:p w14:paraId="6EDE06DB" w14:textId="77777777" w:rsidR="00003387" w:rsidRPr="00507D8B" w:rsidRDefault="00003387" w:rsidP="00003387">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56BA017C" w14:textId="77777777" w:rsidR="00003387" w:rsidRPr="00507D8B" w:rsidRDefault="00003387" w:rsidP="00003387">
            <w:pPr>
              <w:jc w:val="right"/>
              <w:rPr>
                <w:color w:val="000000"/>
              </w:rPr>
            </w:pPr>
          </w:p>
        </w:tc>
      </w:tr>
      <w:tr w:rsidR="00003387" w:rsidRPr="00507D8B" w14:paraId="71C09ADA" w14:textId="77777777" w:rsidTr="007F373D">
        <w:trPr>
          <w:trHeight w:val="683"/>
          <w:jc w:val="center"/>
        </w:trPr>
        <w:tc>
          <w:tcPr>
            <w:tcW w:w="10744" w:type="dxa"/>
            <w:gridSpan w:val="12"/>
            <w:tcBorders>
              <w:top w:val="nil"/>
              <w:left w:val="nil"/>
              <w:bottom w:val="nil"/>
              <w:right w:val="nil"/>
            </w:tcBorders>
            <w:shd w:val="clear" w:color="auto" w:fill="auto"/>
            <w:noWrap/>
            <w:vAlign w:val="center"/>
            <w:hideMark/>
          </w:tcPr>
          <w:p w14:paraId="49879735" w14:textId="068A425E" w:rsidR="00003387" w:rsidRPr="00507D8B" w:rsidRDefault="00003387" w:rsidP="00003387">
            <w:pPr>
              <w:rPr>
                <w:b/>
                <w:bCs/>
                <w:color w:val="000000"/>
              </w:rPr>
            </w:pPr>
            <w:r w:rsidRPr="00507D8B">
              <w:br w:type="page"/>
            </w:r>
            <w:r w:rsidRPr="00507D8B">
              <w:rPr>
                <w:b/>
                <w:bCs/>
                <w:color w:val="000000"/>
              </w:rPr>
              <w:t xml:space="preserve">Administrative Proposal </w:t>
            </w:r>
          </w:p>
        </w:tc>
      </w:tr>
      <w:tr w:rsidR="00003387" w:rsidRPr="00507D8B" w14:paraId="7BE530D5" w14:textId="77777777" w:rsidTr="002B3347">
        <w:trPr>
          <w:trHeight w:val="255"/>
          <w:jc w:val="center"/>
        </w:trPr>
        <w:tc>
          <w:tcPr>
            <w:tcW w:w="417" w:type="dxa"/>
            <w:tcBorders>
              <w:top w:val="nil"/>
              <w:left w:val="nil"/>
              <w:bottom w:val="nil"/>
              <w:right w:val="nil"/>
            </w:tcBorders>
            <w:shd w:val="clear" w:color="auto" w:fill="auto"/>
            <w:noWrap/>
          </w:tcPr>
          <w:p w14:paraId="10B596CF" w14:textId="6A296646" w:rsidR="00003387" w:rsidRPr="00E11887" w:rsidRDefault="00003387" w:rsidP="00003387">
            <w:pPr>
              <w:rPr>
                <w:color w:val="000000"/>
              </w:rPr>
            </w:pPr>
            <w:r w:rsidRPr="00E11887">
              <w:rPr>
                <w:color w:val="000000"/>
              </w:rPr>
              <w:t>1.</w:t>
            </w:r>
          </w:p>
        </w:tc>
        <w:tc>
          <w:tcPr>
            <w:tcW w:w="7293" w:type="dxa"/>
            <w:gridSpan w:val="6"/>
            <w:tcBorders>
              <w:top w:val="nil"/>
              <w:left w:val="nil"/>
              <w:bottom w:val="nil"/>
              <w:right w:val="nil"/>
            </w:tcBorders>
            <w:shd w:val="clear" w:color="auto" w:fill="auto"/>
            <w:vAlign w:val="center"/>
          </w:tcPr>
          <w:p w14:paraId="21673088" w14:textId="50581F58" w:rsidR="00003387" w:rsidRPr="00E11887" w:rsidRDefault="00003387" w:rsidP="00003387">
            <w:pPr>
              <w:jc w:val="left"/>
              <w:rPr>
                <w:color w:val="000000"/>
              </w:rPr>
            </w:pPr>
            <w:r w:rsidRPr="00E11887">
              <w:rPr>
                <w:color w:val="000000"/>
              </w:rPr>
              <w:t xml:space="preserve">Did the </w:t>
            </w:r>
            <w:r w:rsidRPr="00E11887">
              <w:t>Firm</w:t>
            </w:r>
            <w:r w:rsidRPr="00E11887">
              <w:rPr>
                <w:color w:val="000000"/>
              </w:rPr>
              <w:t xml:space="preserve"> provide an electronic version of the Administrative Proposal? </w:t>
            </w:r>
          </w:p>
        </w:tc>
        <w:tc>
          <w:tcPr>
            <w:tcW w:w="775" w:type="dxa"/>
            <w:gridSpan w:val="2"/>
            <w:tcBorders>
              <w:top w:val="nil"/>
              <w:left w:val="nil"/>
              <w:bottom w:val="nil"/>
              <w:right w:val="nil"/>
            </w:tcBorders>
            <w:shd w:val="clear" w:color="auto" w:fill="auto"/>
            <w:vAlign w:val="bottom"/>
          </w:tcPr>
          <w:p w14:paraId="0EBDA721" w14:textId="2D7C63AD" w:rsidR="00003387" w:rsidRPr="00507D8B" w:rsidRDefault="00003387" w:rsidP="00003387">
            <w:pPr>
              <w:jc w:val="right"/>
              <w:rPr>
                <w:color w:val="000000"/>
              </w:rPr>
            </w:pPr>
            <w:r>
              <w:rPr>
                <w:color w:val="000000"/>
              </w:rPr>
              <w:t>Yes</w:t>
            </w:r>
          </w:p>
        </w:tc>
        <w:tc>
          <w:tcPr>
            <w:tcW w:w="607" w:type="dxa"/>
            <w:tcBorders>
              <w:top w:val="nil"/>
              <w:left w:val="nil"/>
              <w:bottom w:val="single" w:sz="4" w:space="0" w:color="auto"/>
              <w:right w:val="nil"/>
            </w:tcBorders>
            <w:shd w:val="clear" w:color="auto" w:fill="auto"/>
            <w:vAlign w:val="bottom"/>
          </w:tcPr>
          <w:p w14:paraId="1CC148AD"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tcPr>
          <w:p w14:paraId="3E0DC45A" w14:textId="1E84DD45" w:rsidR="00003387" w:rsidRPr="00507D8B" w:rsidRDefault="00003387" w:rsidP="00003387">
            <w:pPr>
              <w:jc w:val="right"/>
              <w:rPr>
                <w:color w:val="000000"/>
              </w:rPr>
            </w:pPr>
            <w:r>
              <w:rPr>
                <w:color w:val="000000"/>
              </w:rPr>
              <w:t xml:space="preserve">No </w:t>
            </w:r>
          </w:p>
        </w:tc>
        <w:tc>
          <w:tcPr>
            <w:tcW w:w="542" w:type="dxa"/>
            <w:tcBorders>
              <w:top w:val="nil"/>
              <w:left w:val="nil"/>
              <w:bottom w:val="single" w:sz="4" w:space="0" w:color="auto"/>
              <w:right w:val="nil"/>
            </w:tcBorders>
            <w:shd w:val="clear" w:color="auto" w:fill="auto"/>
            <w:vAlign w:val="bottom"/>
          </w:tcPr>
          <w:p w14:paraId="313290AE" w14:textId="77777777" w:rsidR="00003387" w:rsidRPr="00507D8B" w:rsidRDefault="00003387" w:rsidP="00003387">
            <w:pPr>
              <w:jc w:val="right"/>
              <w:rPr>
                <w:color w:val="000000"/>
              </w:rPr>
            </w:pPr>
          </w:p>
        </w:tc>
      </w:tr>
      <w:tr w:rsidR="00003387" w:rsidRPr="00507D8B" w14:paraId="4BD6EC6C" w14:textId="77777777" w:rsidTr="002B3347">
        <w:trPr>
          <w:trHeight w:val="255"/>
          <w:jc w:val="center"/>
        </w:trPr>
        <w:tc>
          <w:tcPr>
            <w:tcW w:w="417" w:type="dxa"/>
            <w:tcBorders>
              <w:top w:val="nil"/>
              <w:left w:val="nil"/>
              <w:bottom w:val="nil"/>
              <w:right w:val="nil"/>
            </w:tcBorders>
            <w:shd w:val="clear" w:color="auto" w:fill="auto"/>
            <w:noWrap/>
            <w:vAlign w:val="center"/>
            <w:hideMark/>
          </w:tcPr>
          <w:p w14:paraId="6440D3D8" w14:textId="77777777" w:rsidR="00003387" w:rsidRPr="00507D8B" w:rsidRDefault="00003387" w:rsidP="00003387">
            <w:pPr>
              <w:rPr>
                <w:color w:val="000000"/>
              </w:rPr>
            </w:pPr>
            <w:r w:rsidRPr="00507D8B">
              <w:rPr>
                <w:color w:val="000000"/>
              </w:rPr>
              <w:t>2.</w:t>
            </w:r>
          </w:p>
        </w:tc>
        <w:tc>
          <w:tcPr>
            <w:tcW w:w="7293" w:type="dxa"/>
            <w:gridSpan w:val="6"/>
            <w:tcBorders>
              <w:top w:val="nil"/>
              <w:left w:val="nil"/>
              <w:bottom w:val="nil"/>
              <w:right w:val="nil"/>
            </w:tcBorders>
            <w:shd w:val="clear" w:color="auto" w:fill="auto"/>
            <w:vAlign w:val="center"/>
            <w:hideMark/>
          </w:tcPr>
          <w:p w14:paraId="260BDF16" w14:textId="416328E5" w:rsidR="00003387" w:rsidRPr="00507D8B" w:rsidRDefault="00003387" w:rsidP="00003387">
            <w:pPr>
              <w:jc w:val="left"/>
              <w:rPr>
                <w:color w:val="000000"/>
              </w:rPr>
            </w:pPr>
            <w:r w:rsidRPr="00507D8B">
              <w:rPr>
                <w:color w:val="000000"/>
              </w:rPr>
              <w:t xml:space="preserve">Did the </w:t>
            </w:r>
            <w:r>
              <w:t>Firm</w:t>
            </w:r>
            <w:r w:rsidRPr="00507D8B">
              <w:rPr>
                <w:color w:val="000000"/>
              </w:rPr>
              <w:t xml:space="preserve"> submit </w:t>
            </w:r>
            <w:r>
              <w:rPr>
                <w:color w:val="000000"/>
              </w:rPr>
              <w:t>signed</w:t>
            </w:r>
            <w:r w:rsidRPr="00507D8B">
              <w:rPr>
                <w:color w:val="000000"/>
              </w:rPr>
              <w:t xml:space="preserve"> copies of: </w:t>
            </w:r>
          </w:p>
        </w:tc>
        <w:tc>
          <w:tcPr>
            <w:tcW w:w="775" w:type="dxa"/>
            <w:gridSpan w:val="2"/>
            <w:tcBorders>
              <w:top w:val="nil"/>
              <w:left w:val="nil"/>
              <w:bottom w:val="nil"/>
              <w:right w:val="nil"/>
            </w:tcBorders>
            <w:shd w:val="clear" w:color="auto" w:fill="auto"/>
            <w:vAlign w:val="bottom"/>
          </w:tcPr>
          <w:p w14:paraId="307A0BC3" w14:textId="12C7F90E" w:rsidR="00003387" w:rsidRPr="00507D8B" w:rsidRDefault="00003387" w:rsidP="00003387">
            <w:pPr>
              <w:jc w:val="right"/>
              <w:rPr>
                <w:color w:val="000000"/>
              </w:rPr>
            </w:pPr>
          </w:p>
        </w:tc>
        <w:tc>
          <w:tcPr>
            <w:tcW w:w="607" w:type="dxa"/>
            <w:tcBorders>
              <w:top w:val="single" w:sz="4" w:space="0" w:color="auto"/>
              <w:left w:val="nil"/>
              <w:right w:val="nil"/>
            </w:tcBorders>
            <w:shd w:val="clear" w:color="auto" w:fill="auto"/>
            <w:vAlign w:val="bottom"/>
          </w:tcPr>
          <w:p w14:paraId="5521F73A"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tcPr>
          <w:p w14:paraId="13165F8A" w14:textId="7430E4D7" w:rsidR="00003387" w:rsidRPr="00507D8B" w:rsidRDefault="00003387" w:rsidP="00003387">
            <w:pPr>
              <w:jc w:val="right"/>
              <w:rPr>
                <w:color w:val="000000"/>
              </w:rPr>
            </w:pPr>
          </w:p>
        </w:tc>
        <w:tc>
          <w:tcPr>
            <w:tcW w:w="542" w:type="dxa"/>
            <w:tcBorders>
              <w:top w:val="single" w:sz="4" w:space="0" w:color="auto"/>
              <w:left w:val="nil"/>
              <w:right w:val="nil"/>
            </w:tcBorders>
            <w:shd w:val="clear" w:color="auto" w:fill="auto"/>
            <w:vAlign w:val="bottom"/>
          </w:tcPr>
          <w:p w14:paraId="5C5BE116" w14:textId="77777777" w:rsidR="00003387" w:rsidRPr="00507D8B" w:rsidRDefault="00003387" w:rsidP="00003387">
            <w:pPr>
              <w:jc w:val="right"/>
              <w:rPr>
                <w:color w:val="000000"/>
              </w:rPr>
            </w:pPr>
          </w:p>
        </w:tc>
      </w:tr>
      <w:tr w:rsidR="00003387" w:rsidRPr="00507D8B" w14:paraId="45130A81" w14:textId="77777777" w:rsidTr="002B3347">
        <w:trPr>
          <w:trHeight w:val="288"/>
          <w:jc w:val="center"/>
        </w:trPr>
        <w:tc>
          <w:tcPr>
            <w:tcW w:w="417" w:type="dxa"/>
            <w:tcBorders>
              <w:top w:val="nil"/>
              <w:left w:val="nil"/>
              <w:bottom w:val="nil"/>
              <w:right w:val="nil"/>
            </w:tcBorders>
            <w:shd w:val="clear" w:color="auto" w:fill="auto"/>
            <w:noWrap/>
            <w:vAlign w:val="center"/>
            <w:hideMark/>
          </w:tcPr>
          <w:p w14:paraId="0F38C680"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hideMark/>
          </w:tcPr>
          <w:p w14:paraId="1023D91F"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hideMark/>
          </w:tcPr>
          <w:p w14:paraId="4A4D2BB7" w14:textId="6C9DF53C" w:rsidR="00003387" w:rsidRPr="00507D8B" w:rsidRDefault="00003387" w:rsidP="00800634">
            <w:pPr>
              <w:numPr>
                <w:ilvl w:val="0"/>
                <w:numId w:val="26"/>
              </w:numPr>
              <w:ind w:left="258" w:hanging="270"/>
              <w:contextualSpacing/>
              <w:jc w:val="left"/>
              <w:rPr>
                <w:rFonts w:cs="Times New Roman"/>
                <w:color w:val="000000"/>
              </w:rPr>
            </w:pPr>
            <w:r>
              <w:rPr>
                <w:rFonts w:cs="Times New Roman"/>
              </w:rPr>
              <w:t>Form 2</w:t>
            </w:r>
            <w:r w:rsidRPr="00507D8B">
              <w:rPr>
                <w:rFonts w:cs="Times New Roman"/>
              </w:rPr>
              <w:t xml:space="preserve">: </w:t>
            </w:r>
            <w:r>
              <w:t>Firm</w:t>
            </w:r>
            <w:r w:rsidRPr="00507D8B">
              <w:rPr>
                <w:rFonts w:cs="Times New Roman"/>
              </w:rPr>
              <w:t xml:space="preserve"> Information and Attestation</w:t>
            </w:r>
          </w:p>
        </w:tc>
        <w:tc>
          <w:tcPr>
            <w:tcW w:w="775" w:type="dxa"/>
            <w:gridSpan w:val="2"/>
            <w:tcBorders>
              <w:top w:val="nil"/>
              <w:left w:val="nil"/>
              <w:bottom w:val="nil"/>
              <w:right w:val="nil"/>
            </w:tcBorders>
            <w:shd w:val="clear" w:color="auto" w:fill="auto"/>
            <w:vAlign w:val="bottom"/>
            <w:hideMark/>
          </w:tcPr>
          <w:p w14:paraId="0D92E0D4" w14:textId="77777777" w:rsidR="00003387" w:rsidRPr="00507D8B" w:rsidRDefault="00003387" w:rsidP="00003387">
            <w:pPr>
              <w:jc w:val="right"/>
              <w:rPr>
                <w:color w:val="000000"/>
              </w:rPr>
            </w:pPr>
            <w:r w:rsidRPr="00507D8B">
              <w:t>Yes</w:t>
            </w:r>
          </w:p>
        </w:tc>
        <w:tc>
          <w:tcPr>
            <w:tcW w:w="607" w:type="dxa"/>
            <w:tcBorders>
              <w:left w:val="nil"/>
              <w:bottom w:val="single" w:sz="4" w:space="0" w:color="auto"/>
              <w:right w:val="nil"/>
            </w:tcBorders>
            <w:shd w:val="clear" w:color="auto" w:fill="auto"/>
            <w:vAlign w:val="bottom"/>
            <w:hideMark/>
          </w:tcPr>
          <w:p w14:paraId="56C7D438"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hideMark/>
          </w:tcPr>
          <w:p w14:paraId="4B2552D1" w14:textId="77777777" w:rsidR="00003387" w:rsidRPr="00507D8B" w:rsidRDefault="00003387" w:rsidP="00003387">
            <w:pPr>
              <w:jc w:val="right"/>
              <w:rPr>
                <w:color w:val="000000"/>
              </w:rPr>
            </w:pPr>
            <w:r w:rsidRPr="00507D8B">
              <w:t>No</w:t>
            </w:r>
          </w:p>
        </w:tc>
        <w:tc>
          <w:tcPr>
            <w:tcW w:w="542" w:type="dxa"/>
            <w:tcBorders>
              <w:left w:val="nil"/>
              <w:bottom w:val="single" w:sz="4" w:space="0" w:color="auto"/>
              <w:right w:val="nil"/>
            </w:tcBorders>
            <w:shd w:val="clear" w:color="auto" w:fill="auto"/>
            <w:vAlign w:val="bottom"/>
            <w:hideMark/>
          </w:tcPr>
          <w:p w14:paraId="71E6FA08" w14:textId="77777777" w:rsidR="00003387" w:rsidRPr="00507D8B" w:rsidRDefault="00003387" w:rsidP="00003387">
            <w:pPr>
              <w:jc w:val="right"/>
              <w:rPr>
                <w:color w:val="000000"/>
              </w:rPr>
            </w:pPr>
          </w:p>
        </w:tc>
      </w:tr>
      <w:tr w:rsidR="00003387" w:rsidRPr="00507D8B" w14:paraId="452A10F9" w14:textId="77777777" w:rsidTr="002B3347">
        <w:trPr>
          <w:trHeight w:val="288"/>
          <w:jc w:val="center"/>
        </w:trPr>
        <w:tc>
          <w:tcPr>
            <w:tcW w:w="417" w:type="dxa"/>
            <w:tcBorders>
              <w:top w:val="nil"/>
              <w:left w:val="nil"/>
              <w:bottom w:val="nil"/>
              <w:right w:val="nil"/>
            </w:tcBorders>
            <w:shd w:val="clear" w:color="auto" w:fill="auto"/>
            <w:noWrap/>
            <w:vAlign w:val="center"/>
            <w:hideMark/>
          </w:tcPr>
          <w:p w14:paraId="0686CB9C"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hideMark/>
          </w:tcPr>
          <w:p w14:paraId="7C3DE3DA"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hideMark/>
          </w:tcPr>
          <w:p w14:paraId="6D5B2DA2" w14:textId="274C9E16" w:rsidR="00003387" w:rsidRPr="00507D8B" w:rsidRDefault="00003387" w:rsidP="00800634">
            <w:pPr>
              <w:numPr>
                <w:ilvl w:val="0"/>
                <w:numId w:val="26"/>
              </w:numPr>
              <w:ind w:left="258" w:hanging="270"/>
              <w:contextualSpacing/>
              <w:jc w:val="left"/>
              <w:rPr>
                <w:rFonts w:cs="Times New Roman"/>
                <w:color w:val="000000"/>
              </w:rPr>
            </w:pPr>
            <w:r>
              <w:rPr>
                <w:rFonts w:cs="Times New Roman"/>
              </w:rPr>
              <w:t>Form 3</w:t>
            </w:r>
            <w:r w:rsidRPr="00507D8B">
              <w:rPr>
                <w:rFonts w:cs="Times New Roman"/>
              </w:rPr>
              <w:t>: Non-Collusive Bidding Certification</w:t>
            </w:r>
          </w:p>
        </w:tc>
        <w:tc>
          <w:tcPr>
            <w:tcW w:w="775" w:type="dxa"/>
            <w:gridSpan w:val="2"/>
            <w:tcBorders>
              <w:top w:val="nil"/>
              <w:left w:val="nil"/>
              <w:bottom w:val="nil"/>
              <w:right w:val="nil"/>
            </w:tcBorders>
            <w:shd w:val="clear" w:color="auto" w:fill="auto"/>
            <w:vAlign w:val="bottom"/>
            <w:hideMark/>
          </w:tcPr>
          <w:p w14:paraId="5DF2A167" w14:textId="77777777" w:rsidR="00003387" w:rsidRPr="00507D8B" w:rsidRDefault="00003387" w:rsidP="00003387">
            <w:pPr>
              <w:jc w:val="right"/>
              <w:rPr>
                <w:color w:val="000000"/>
              </w:rPr>
            </w:pPr>
            <w:r w:rsidRPr="00507D8B">
              <w:t>Yes</w:t>
            </w:r>
          </w:p>
        </w:tc>
        <w:tc>
          <w:tcPr>
            <w:tcW w:w="607" w:type="dxa"/>
            <w:tcBorders>
              <w:top w:val="nil"/>
              <w:left w:val="nil"/>
              <w:bottom w:val="single" w:sz="4" w:space="0" w:color="auto"/>
              <w:right w:val="nil"/>
            </w:tcBorders>
            <w:shd w:val="clear" w:color="auto" w:fill="auto"/>
            <w:vAlign w:val="bottom"/>
            <w:hideMark/>
          </w:tcPr>
          <w:p w14:paraId="4026C881"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hideMark/>
          </w:tcPr>
          <w:p w14:paraId="2AE6DFC5" w14:textId="77777777" w:rsidR="00003387" w:rsidRPr="00507D8B" w:rsidRDefault="00003387" w:rsidP="00003387">
            <w:pPr>
              <w:jc w:val="right"/>
              <w:rPr>
                <w:color w:val="000000"/>
              </w:rPr>
            </w:pPr>
            <w:r w:rsidRPr="00507D8B">
              <w:t>No</w:t>
            </w:r>
          </w:p>
        </w:tc>
        <w:tc>
          <w:tcPr>
            <w:tcW w:w="542" w:type="dxa"/>
            <w:tcBorders>
              <w:top w:val="nil"/>
              <w:left w:val="nil"/>
              <w:bottom w:val="single" w:sz="4" w:space="0" w:color="auto"/>
              <w:right w:val="nil"/>
            </w:tcBorders>
            <w:shd w:val="clear" w:color="auto" w:fill="auto"/>
            <w:vAlign w:val="bottom"/>
            <w:hideMark/>
          </w:tcPr>
          <w:p w14:paraId="76235969" w14:textId="77777777" w:rsidR="00003387" w:rsidRPr="00507D8B" w:rsidRDefault="00003387" w:rsidP="00003387">
            <w:pPr>
              <w:jc w:val="right"/>
              <w:rPr>
                <w:color w:val="000000"/>
              </w:rPr>
            </w:pPr>
          </w:p>
        </w:tc>
      </w:tr>
      <w:tr w:rsidR="00003387" w:rsidRPr="00507D8B" w14:paraId="2F0FD8D9" w14:textId="77777777" w:rsidTr="002B3347">
        <w:trPr>
          <w:trHeight w:val="288"/>
          <w:jc w:val="center"/>
        </w:trPr>
        <w:tc>
          <w:tcPr>
            <w:tcW w:w="417" w:type="dxa"/>
            <w:tcBorders>
              <w:top w:val="nil"/>
              <w:left w:val="nil"/>
              <w:bottom w:val="nil"/>
              <w:right w:val="nil"/>
            </w:tcBorders>
            <w:shd w:val="clear" w:color="auto" w:fill="auto"/>
            <w:noWrap/>
            <w:vAlign w:val="center"/>
            <w:hideMark/>
          </w:tcPr>
          <w:p w14:paraId="79D9F5CC"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hideMark/>
          </w:tcPr>
          <w:p w14:paraId="39B78F0B"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hideMark/>
          </w:tcPr>
          <w:p w14:paraId="51F75D41" w14:textId="65D57E0E" w:rsidR="00003387" w:rsidRPr="00507D8B" w:rsidRDefault="00003387" w:rsidP="00800634">
            <w:pPr>
              <w:numPr>
                <w:ilvl w:val="0"/>
                <w:numId w:val="26"/>
              </w:numPr>
              <w:ind w:left="258" w:hanging="270"/>
              <w:contextualSpacing/>
              <w:jc w:val="left"/>
              <w:rPr>
                <w:rFonts w:cs="Times New Roman"/>
                <w:color w:val="000000"/>
              </w:rPr>
            </w:pPr>
            <w:r>
              <w:rPr>
                <w:rFonts w:cs="Times New Roman"/>
              </w:rPr>
              <w:t>Form 4</w:t>
            </w:r>
            <w:r w:rsidRPr="00507D8B">
              <w:rPr>
                <w:rFonts w:cs="Times New Roman"/>
              </w:rPr>
              <w:t xml:space="preserve">: </w:t>
            </w:r>
            <w:r>
              <w:t>Firm</w:t>
            </w:r>
            <w:r>
              <w:rPr>
                <w:rFonts w:cs="Times New Roman"/>
              </w:rPr>
              <w:t xml:space="preserve"> </w:t>
            </w:r>
            <w:r w:rsidRPr="00507D8B">
              <w:rPr>
                <w:rFonts w:cs="Times New Roman"/>
              </w:rPr>
              <w:t>Assurances of No Conflict of Interest or Detrimental Effect</w:t>
            </w:r>
            <w:r>
              <w:rPr>
                <w:rFonts w:cs="Times New Roman"/>
              </w:rPr>
              <w:t xml:space="preserve"> </w:t>
            </w:r>
          </w:p>
        </w:tc>
        <w:tc>
          <w:tcPr>
            <w:tcW w:w="775" w:type="dxa"/>
            <w:gridSpan w:val="2"/>
            <w:tcBorders>
              <w:top w:val="nil"/>
              <w:left w:val="nil"/>
              <w:bottom w:val="nil"/>
              <w:right w:val="nil"/>
            </w:tcBorders>
            <w:shd w:val="clear" w:color="auto" w:fill="auto"/>
            <w:vAlign w:val="bottom"/>
            <w:hideMark/>
          </w:tcPr>
          <w:p w14:paraId="19C172AA" w14:textId="77777777" w:rsidR="00003387" w:rsidRPr="00507D8B" w:rsidRDefault="00003387" w:rsidP="00003387">
            <w:pPr>
              <w:jc w:val="right"/>
            </w:pPr>
          </w:p>
          <w:p w14:paraId="2D589463" w14:textId="77777777" w:rsidR="00003387" w:rsidRPr="00507D8B" w:rsidRDefault="00003387" w:rsidP="00003387">
            <w:pPr>
              <w:jc w:val="right"/>
              <w:rPr>
                <w:color w:val="000000"/>
              </w:rPr>
            </w:pPr>
            <w:r w:rsidRPr="00507D8B">
              <w:t>Yes</w:t>
            </w:r>
          </w:p>
        </w:tc>
        <w:tc>
          <w:tcPr>
            <w:tcW w:w="607" w:type="dxa"/>
            <w:tcBorders>
              <w:top w:val="nil"/>
              <w:left w:val="nil"/>
              <w:bottom w:val="single" w:sz="4" w:space="0" w:color="auto"/>
              <w:right w:val="nil"/>
            </w:tcBorders>
            <w:shd w:val="clear" w:color="auto" w:fill="auto"/>
            <w:vAlign w:val="bottom"/>
            <w:hideMark/>
          </w:tcPr>
          <w:p w14:paraId="3A416F62"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hideMark/>
          </w:tcPr>
          <w:p w14:paraId="7B5ADF22" w14:textId="77777777" w:rsidR="00003387" w:rsidRPr="00507D8B" w:rsidRDefault="00003387" w:rsidP="00003387">
            <w:pPr>
              <w:jc w:val="right"/>
            </w:pPr>
          </w:p>
          <w:p w14:paraId="682F2811" w14:textId="77777777" w:rsidR="00003387" w:rsidRPr="00507D8B" w:rsidRDefault="00003387" w:rsidP="00003387">
            <w:pPr>
              <w:jc w:val="right"/>
              <w:rPr>
                <w:color w:val="000000"/>
              </w:rPr>
            </w:pPr>
            <w:r w:rsidRPr="00507D8B">
              <w:t>No</w:t>
            </w:r>
          </w:p>
        </w:tc>
        <w:tc>
          <w:tcPr>
            <w:tcW w:w="542" w:type="dxa"/>
            <w:tcBorders>
              <w:top w:val="nil"/>
              <w:left w:val="nil"/>
              <w:bottom w:val="single" w:sz="4" w:space="0" w:color="auto"/>
              <w:right w:val="nil"/>
            </w:tcBorders>
            <w:shd w:val="clear" w:color="auto" w:fill="auto"/>
            <w:vAlign w:val="bottom"/>
            <w:hideMark/>
          </w:tcPr>
          <w:p w14:paraId="7420F2CF" w14:textId="77777777" w:rsidR="00003387" w:rsidRPr="00507D8B" w:rsidRDefault="00003387" w:rsidP="00003387">
            <w:pPr>
              <w:jc w:val="right"/>
              <w:rPr>
                <w:color w:val="000000"/>
              </w:rPr>
            </w:pPr>
          </w:p>
        </w:tc>
      </w:tr>
      <w:tr w:rsidR="00003387" w:rsidRPr="00507D8B" w14:paraId="3C3ED50E" w14:textId="77777777" w:rsidTr="002B3347">
        <w:trPr>
          <w:trHeight w:val="288"/>
          <w:jc w:val="center"/>
        </w:trPr>
        <w:tc>
          <w:tcPr>
            <w:tcW w:w="417" w:type="dxa"/>
            <w:tcBorders>
              <w:top w:val="nil"/>
              <w:left w:val="nil"/>
              <w:bottom w:val="nil"/>
              <w:right w:val="nil"/>
            </w:tcBorders>
            <w:shd w:val="clear" w:color="auto" w:fill="auto"/>
            <w:noWrap/>
            <w:vAlign w:val="center"/>
          </w:tcPr>
          <w:p w14:paraId="470CDD3D"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tcPr>
          <w:p w14:paraId="53905576"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tcPr>
          <w:p w14:paraId="632B63B6" w14:textId="46470A98" w:rsidR="00003387" w:rsidRDefault="00003387" w:rsidP="00800634">
            <w:pPr>
              <w:numPr>
                <w:ilvl w:val="0"/>
                <w:numId w:val="26"/>
              </w:numPr>
              <w:ind w:left="258" w:hanging="270"/>
              <w:contextualSpacing/>
              <w:jc w:val="left"/>
              <w:rPr>
                <w:rFonts w:cs="Times New Roman"/>
              </w:rPr>
            </w:pPr>
            <w:r>
              <w:rPr>
                <w:rFonts w:cs="Times New Roman"/>
              </w:rPr>
              <w:t xml:space="preserve">Form 5: MWBE and Equal Employment Opportunities Requirements, Forms </w:t>
            </w:r>
            <w:r w:rsidRPr="0045184A">
              <w:rPr>
                <w:rFonts w:cs="Times New Roman"/>
              </w:rPr>
              <w:t>5.1 and 5.2</w:t>
            </w:r>
          </w:p>
        </w:tc>
        <w:tc>
          <w:tcPr>
            <w:tcW w:w="775" w:type="dxa"/>
            <w:gridSpan w:val="2"/>
            <w:tcBorders>
              <w:top w:val="nil"/>
              <w:left w:val="nil"/>
              <w:bottom w:val="nil"/>
              <w:right w:val="nil"/>
            </w:tcBorders>
            <w:shd w:val="clear" w:color="auto" w:fill="auto"/>
            <w:vAlign w:val="bottom"/>
          </w:tcPr>
          <w:p w14:paraId="129D20C6" w14:textId="51805E90" w:rsidR="00003387" w:rsidRPr="00507D8B" w:rsidRDefault="00003387" w:rsidP="00003387">
            <w:pPr>
              <w:jc w:val="right"/>
            </w:pPr>
            <w:r>
              <w:t>Yes</w:t>
            </w:r>
          </w:p>
        </w:tc>
        <w:tc>
          <w:tcPr>
            <w:tcW w:w="607" w:type="dxa"/>
            <w:tcBorders>
              <w:top w:val="nil"/>
              <w:left w:val="nil"/>
              <w:bottom w:val="single" w:sz="4" w:space="0" w:color="auto"/>
              <w:right w:val="nil"/>
            </w:tcBorders>
            <w:shd w:val="clear" w:color="auto" w:fill="auto"/>
            <w:vAlign w:val="bottom"/>
          </w:tcPr>
          <w:p w14:paraId="30FF15BC"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tcPr>
          <w:p w14:paraId="44F1A3EA" w14:textId="44B8AA68" w:rsidR="00003387" w:rsidRPr="00507D8B" w:rsidRDefault="00003387" w:rsidP="00003387">
            <w:pPr>
              <w:jc w:val="right"/>
            </w:pPr>
            <w:r>
              <w:t>No</w:t>
            </w:r>
          </w:p>
        </w:tc>
        <w:tc>
          <w:tcPr>
            <w:tcW w:w="542" w:type="dxa"/>
            <w:tcBorders>
              <w:top w:val="nil"/>
              <w:left w:val="nil"/>
              <w:bottom w:val="single" w:sz="4" w:space="0" w:color="auto"/>
              <w:right w:val="nil"/>
            </w:tcBorders>
            <w:shd w:val="clear" w:color="auto" w:fill="auto"/>
            <w:vAlign w:val="bottom"/>
          </w:tcPr>
          <w:p w14:paraId="052A20F4" w14:textId="77777777" w:rsidR="00003387" w:rsidRPr="00507D8B" w:rsidRDefault="00003387" w:rsidP="00003387">
            <w:pPr>
              <w:jc w:val="right"/>
              <w:rPr>
                <w:color w:val="000000"/>
              </w:rPr>
            </w:pPr>
          </w:p>
        </w:tc>
      </w:tr>
      <w:tr w:rsidR="00003387" w:rsidRPr="00507D8B" w14:paraId="5D957C8F" w14:textId="77777777" w:rsidTr="002B3347">
        <w:trPr>
          <w:trHeight w:val="305"/>
          <w:jc w:val="center"/>
        </w:trPr>
        <w:tc>
          <w:tcPr>
            <w:tcW w:w="417" w:type="dxa"/>
            <w:tcBorders>
              <w:top w:val="nil"/>
              <w:left w:val="nil"/>
              <w:bottom w:val="nil"/>
              <w:right w:val="nil"/>
            </w:tcBorders>
            <w:shd w:val="clear" w:color="auto" w:fill="auto"/>
            <w:noWrap/>
            <w:vAlign w:val="center"/>
            <w:hideMark/>
          </w:tcPr>
          <w:p w14:paraId="0DFEDB2C"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hideMark/>
          </w:tcPr>
          <w:p w14:paraId="052ACE67"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hideMark/>
          </w:tcPr>
          <w:p w14:paraId="7984991F" w14:textId="6979DCB5" w:rsidR="00003387" w:rsidRPr="00DB296D" w:rsidRDefault="00003387" w:rsidP="00800634">
            <w:pPr>
              <w:numPr>
                <w:ilvl w:val="0"/>
                <w:numId w:val="26"/>
              </w:numPr>
              <w:ind w:left="258" w:hanging="270"/>
              <w:contextualSpacing/>
              <w:jc w:val="left"/>
              <w:rPr>
                <w:rFonts w:eastAsia="Symbol" w:cs="Symbol"/>
                <w:color w:val="000000"/>
              </w:rPr>
            </w:pPr>
            <w:r>
              <w:t>Form 6: R</w:t>
            </w:r>
            <w:r w:rsidRPr="00507D8B">
              <w:t xml:space="preserve">esponse to the Diversity Practices Questionnaire, with </w:t>
            </w:r>
            <w:r>
              <w:t xml:space="preserve">supporting </w:t>
            </w:r>
            <w:r w:rsidRPr="00507D8B">
              <w:t>documentation</w:t>
            </w:r>
          </w:p>
        </w:tc>
        <w:tc>
          <w:tcPr>
            <w:tcW w:w="775" w:type="dxa"/>
            <w:gridSpan w:val="2"/>
            <w:tcBorders>
              <w:top w:val="nil"/>
              <w:left w:val="nil"/>
              <w:bottom w:val="nil"/>
              <w:right w:val="nil"/>
            </w:tcBorders>
            <w:shd w:val="clear" w:color="auto" w:fill="auto"/>
            <w:vAlign w:val="bottom"/>
            <w:hideMark/>
          </w:tcPr>
          <w:p w14:paraId="6EF33F42" w14:textId="77777777" w:rsidR="00003387" w:rsidRPr="00507D8B" w:rsidRDefault="00003387" w:rsidP="00003387">
            <w:pPr>
              <w:jc w:val="right"/>
              <w:rPr>
                <w:color w:val="000000"/>
              </w:rPr>
            </w:pPr>
            <w:r w:rsidRPr="00507D8B">
              <w:t>Yes</w:t>
            </w:r>
          </w:p>
        </w:tc>
        <w:tc>
          <w:tcPr>
            <w:tcW w:w="607" w:type="dxa"/>
            <w:tcBorders>
              <w:top w:val="nil"/>
              <w:left w:val="nil"/>
              <w:bottom w:val="single" w:sz="4" w:space="0" w:color="auto"/>
              <w:right w:val="nil"/>
            </w:tcBorders>
            <w:shd w:val="clear" w:color="auto" w:fill="auto"/>
            <w:vAlign w:val="bottom"/>
            <w:hideMark/>
          </w:tcPr>
          <w:p w14:paraId="04CEB0B4"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hideMark/>
          </w:tcPr>
          <w:p w14:paraId="085DA842" w14:textId="77777777" w:rsidR="00003387" w:rsidRPr="00507D8B" w:rsidRDefault="00003387" w:rsidP="00003387">
            <w:pPr>
              <w:jc w:val="right"/>
              <w:rPr>
                <w:color w:val="000000"/>
              </w:rPr>
            </w:pPr>
            <w:r w:rsidRPr="00507D8B">
              <w:t>No</w:t>
            </w:r>
          </w:p>
        </w:tc>
        <w:tc>
          <w:tcPr>
            <w:tcW w:w="542" w:type="dxa"/>
            <w:tcBorders>
              <w:top w:val="nil"/>
              <w:left w:val="nil"/>
              <w:bottom w:val="single" w:sz="4" w:space="0" w:color="auto"/>
              <w:right w:val="nil"/>
            </w:tcBorders>
            <w:shd w:val="clear" w:color="auto" w:fill="auto"/>
            <w:vAlign w:val="bottom"/>
            <w:hideMark/>
          </w:tcPr>
          <w:p w14:paraId="0C0CAEAB" w14:textId="77777777" w:rsidR="00003387" w:rsidRPr="00507D8B" w:rsidRDefault="00003387" w:rsidP="00003387">
            <w:pPr>
              <w:jc w:val="right"/>
              <w:rPr>
                <w:color w:val="000000"/>
              </w:rPr>
            </w:pPr>
          </w:p>
        </w:tc>
      </w:tr>
      <w:tr w:rsidR="00003387" w:rsidRPr="00507D8B" w14:paraId="170DFDBF" w14:textId="77777777" w:rsidTr="002B3347">
        <w:trPr>
          <w:trHeight w:val="305"/>
          <w:jc w:val="center"/>
        </w:trPr>
        <w:tc>
          <w:tcPr>
            <w:tcW w:w="417" w:type="dxa"/>
            <w:tcBorders>
              <w:top w:val="nil"/>
              <w:left w:val="nil"/>
              <w:bottom w:val="nil"/>
              <w:right w:val="nil"/>
            </w:tcBorders>
            <w:shd w:val="clear" w:color="auto" w:fill="auto"/>
            <w:noWrap/>
            <w:vAlign w:val="center"/>
          </w:tcPr>
          <w:p w14:paraId="536CAE42"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tcPr>
          <w:p w14:paraId="0B65FE89"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tcPr>
          <w:p w14:paraId="62E2781A" w14:textId="30596B2F" w:rsidR="00003387" w:rsidRDefault="00003387" w:rsidP="00800634">
            <w:pPr>
              <w:numPr>
                <w:ilvl w:val="0"/>
                <w:numId w:val="26"/>
              </w:numPr>
              <w:ind w:left="258" w:hanging="270"/>
              <w:contextualSpacing/>
              <w:jc w:val="left"/>
            </w:pPr>
            <w:r>
              <w:t xml:space="preserve">Form 7: Vendor Responsibility Questionnaire (hardcopy or submitted electronically in the State’s </w:t>
            </w:r>
            <w:proofErr w:type="spellStart"/>
            <w:r>
              <w:t>VendRep</w:t>
            </w:r>
            <w:proofErr w:type="spellEnd"/>
            <w:r>
              <w:t xml:space="preserve"> system) for the Firm and any subcontractor anticipated to receive a subcontract in excess of $100,000</w:t>
            </w:r>
          </w:p>
        </w:tc>
        <w:tc>
          <w:tcPr>
            <w:tcW w:w="775" w:type="dxa"/>
            <w:gridSpan w:val="2"/>
            <w:tcBorders>
              <w:top w:val="nil"/>
              <w:left w:val="nil"/>
              <w:bottom w:val="nil"/>
              <w:right w:val="nil"/>
            </w:tcBorders>
            <w:shd w:val="clear" w:color="auto" w:fill="auto"/>
            <w:vAlign w:val="bottom"/>
          </w:tcPr>
          <w:p w14:paraId="25266F57" w14:textId="14B9D411" w:rsidR="00003387" w:rsidRDefault="00003387" w:rsidP="00003387">
            <w:pPr>
              <w:jc w:val="right"/>
            </w:pPr>
            <w:r>
              <w:t>Yes</w:t>
            </w:r>
          </w:p>
        </w:tc>
        <w:tc>
          <w:tcPr>
            <w:tcW w:w="607" w:type="dxa"/>
            <w:tcBorders>
              <w:top w:val="nil"/>
              <w:left w:val="nil"/>
              <w:bottom w:val="single" w:sz="4" w:space="0" w:color="auto"/>
              <w:right w:val="nil"/>
            </w:tcBorders>
            <w:shd w:val="clear" w:color="auto" w:fill="auto"/>
            <w:vAlign w:val="bottom"/>
          </w:tcPr>
          <w:p w14:paraId="4E8A13AD"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tcPr>
          <w:p w14:paraId="2221C118" w14:textId="380953FD" w:rsidR="00003387" w:rsidRDefault="00003387" w:rsidP="00003387">
            <w:pPr>
              <w:jc w:val="right"/>
            </w:pPr>
            <w:r>
              <w:t xml:space="preserve">No </w:t>
            </w:r>
          </w:p>
        </w:tc>
        <w:tc>
          <w:tcPr>
            <w:tcW w:w="542" w:type="dxa"/>
            <w:tcBorders>
              <w:top w:val="nil"/>
              <w:left w:val="nil"/>
              <w:bottom w:val="single" w:sz="4" w:space="0" w:color="auto"/>
              <w:right w:val="nil"/>
            </w:tcBorders>
            <w:shd w:val="clear" w:color="auto" w:fill="auto"/>
            <w:vAlign w:val="bottom"/>
          </w:tcPr>
          <w:p w14:paraId="03F9891E" w14:textId="77777777" w:rsidR="00003387" w:rsidRPr="00507D8B" w:rsidRDefault="00003387" w:rsidP="00003387">
            <w:pPr>
              <w:jc w:val="right"/>
              <w:rPr>
                <w:color w:val="000000"/>
              </w:rPr>
            </w:pPr>
          </w:p>
        </w:tc>
      </w:tr>
      <w:tr w:rsidR="00003387" w:rsidRPr="00507D8B" w14:paraId="1F3C516E" w14:textId="77777777" w:rsidTr="002B3347">
        <w:trPr>
          <w:trHeight w:val="288"/>
          <w:jc w:val="center"/>
        </w:trPr>
        <w:tc>
          <w:tcPr>
            <w:tcW w:w="417" w:type="dxa"/>
            <w:tcBorders>
              <w:top w:val="nil"/>
              <w:left w:val="nil"/>
              <w:bottom w:val="nil"/>
              <w:right w:val="nil"/>
            </w:tcBorders>
            <w:shd w:val="clear" w:color="auto" w:fill="auto"/>
            <w:noWrap/>
            <w:vAlign w:val="center"/>
          </w:tcPr>
          <w:p w14:paraId="6868A4DB"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tcPr>
          <w:p w14:paraId="11895AAD"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tcPr>
          <w:p w14:paraId="5D684EA7" w14:textId="07CFB589" w:rsidR="00003387" w:rsidRDefault="00003387" w:rsidP="00800634">
            <w:pPr>
              <w:numPr>
                <w:ilvl w:val="0"/>
                <w:numId w:val="26"/>
              </w:numPr>
              <w:ind w:left="258" w:hanging="270"/>
              <w:contextualSpacing/>
              <w:jc w:val="left"/>
            </w:pPr>
            <w:r>
              <w:t xml:space="preserve">Form 8: Procurement Lobbying Form </w:t>
            </w:r>
          </w:p>
        </w:tc>
        <w:tc>
          <w:tcPr>
            <w:tcW w:w="775" w:type="dxa"/>
            <w:gridSpan w:val="2"/>
            <w:tcBorders>
              <w:top w:val="nil"/>
              <w:left w:val="nil"/>
              <w:bottom w:val="nil"/>
              <w:right w:val="nil"/>
            </w:tcBorders>
            <w:shd w:val="clear" w:color="auto" w:fill="auto"/>
            <w:vAlign w:val="bottom"/>
          </w:tcPr>
          <w:p w14:paraId="059E322A" w14:textId="4B6671FB" w:rsidR="00003387" w:rsidRPr="00507D8B" w:rsidRDefault="00003387" w:rsidP="00003387">
            <w:pPr>
              <w:jc w:val="right"/>
              <w:rPr>
                <w:color w:val="000000"/>
              </w:rPr>
            </w:pPr>
            <w:r>
              <w:rPr>
                <w:color w:val="000000"/>
              </w:rPr>
              <w:t>Yes</w:t>
            </w:r>
          </w:p>
        </w:tc>
        <w:tc>
          <w:tcPr>
            <w:tcW w:w="607" w:type="dxa"/>
            <w:tcBorders>
              <w:top w:val="nil"/>
              <w:left w:val="nil"/>
              <w:bottom w:val="single" w:sz="4" w:space="0" w:color="auto"/>
              <w:right w:val="nil"/>
            </w:tcBorders>
            <w:shd w:val="clear" w:color="auto" w:fill="auto"/>
            <w:vAlign w:val="bottom"/>
          </w:tcPr>
          <w:p w14:paraId="20F73267"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tcPr>
          <w:p w14:paraId="46555549" w14:textId="6805CE94" w:rsidR="00003387" w:rsidRPr="00507D8B" w:rsidRDefault="00003387" w:rsidP="00003387">
            <w:pPr>
              <w:jc w:val="right"/>
              <w:rPr>
                <w:color w:val="000000"/>
              </w:rPr>
            </w:pPr>
            <w:r>
              <w:rPr>
                <w:color w:val="000000"/>
              </w:rPr>
              <w:t xml:space="preserve">No </w:t>
            </w:r>
          </w:p>
        </w:tc>
        <w:tc>
          <w:tcPr>
            <w:tcW w:w="542" w:type="dxa"/>
            <w:tcBorders>
              <w:top w:val="nil"/>
              <w:left w:val="nil"/>
              <w:bottom w:val="single" w:sz="4" w:space="0" w:color="auto"/>
              <w:right w:val="nil"/>
            </w:tcBorders>
            <w:shd w:val="clear" w:color="auto" w:fill="auto"/>
            <w:vAlign w:val="bottom"/>
          </w:tcPr>
          <w:p w14:paraId="52B5B061" w14:textId="77777777" w:rsidR="00003387" w:rsidRPr="00507D8B" w:rsidRDefault="00003387" w:rsidP="00003387">
            <w:pPr>
              <w:jc w:val="right"/>
              <w:rPr>
                <w:color w:val="000000"/>
              </w:rPr>
            </w:pPr>
          </w:p>
        </w:tc>
      </w:tr>
      <w:tr w:rsidR="00003387" w:rsidRPr="00507D8B" w14:paraId="51099F91" w14:textId="77777777" w:rsidTr="002B3347">
        <w:trPr>
          <w:trHeight w:val="288"/>
          <w:jc w:val="center"/>
        </w:trPr>
        <w:tc>
          <w:tcPr>
            <w:tcW w:w="417" w:type="dxa"/>
            <w:tcBorders>
              <w:top w:val="nil"/>
              <w:left w:val="nil"/>
              <w:bottom w:val="nil"/>
              <w:right w:val="nil"/>
            </w:tcBorders>
            <w:shd w:val="clear" w:color="auto" w:fill="auto"/>
            <w:noWrap/>
            <w:vAlign w:val="center"/>
            <w:hideMark/>
          </w:tcPr>
          <w:p w14:paraId="20D88678"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hideMark/>
          </w:tcPr>
          <w:p w14:paraId="2DAB6769"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vAlign w:val="center"/>
            <w:hideMark/>
          </w:tcPr>
          <w:p w14:paraId="7179FEEA" w14:textId="2E89777B" w:rsidR="00003387" w:rsidRPr="00507D8B" w:rsidRDefault="00003387" w:rsidP="00800634">
            <w:pPr>
              <w:numPr>
                <w:ilvl w:val="0"/>
                <w:numId w:val="26"/>
              </w:numPr>
              <w:ind w:left="258" w:hanging="270"/>
              <w:contextualSpacing/>
              <w:jc w:val="left"/>
              <w:rPr>
                <w:rFonts w:cs="Times New Roman"/>
                <w:color w:val="000000"/>
              </w:rPr>
            </w:pPr>
            <w:r>
              <w:rPr>
                <w:rFonts w:cs="Times New Roman"/>
                <w:color w:val="000000"/>
              </w:rPr>
              <w:t xml:space="preserve">Form 9: Disclosure </w:t>
            </w:r>
            <w:r w:rsidRPr="004D1978">
              <w:rPr>
                <w:rFonts w:cs="Times New Roman"/>
                <w:color w:val="000000"/>
              </w:rPr>
              <w:t>of Pending or Prior Lawsuits</w:t>
            </w:r>
            <w:r>
              <w:rPr>
                <w:rFonts w:cs="Times New Roman"/>
                <w:color w:val="000000"/>
              </w:rPr>
              <w:t>, Conflicts of Interest, or Investigations or Disciplinary Actions</w:t>
            </w:r>
          </w:p>
        </w:tc>
        <w:tc>
          <w:tcPr>
            <w:tcW w:w="775" w:type="dxa"/>
            <w:gridSpan w:val="2"/>
            <w:tcBorders>
              <w:top w:val="nil"/>
              <w:left w:val="nil"/>
              <w:bottom w:val="nil"/>
              <w:right w:val="nil"/>
            </w:tcBorders>
            <w:shd w:val="clear" w:color="auto" w:fill="auto"/>
            <w:vAlign w:val="bottom"/>
            <w:hideMark/>
          </w:tcPr>
          <w:p w14:paraId="703558EE" w14:textId="77777777" w:rsidR="00003387" w:rsidRPr="00507D8B" w:rsidRDefault="00003387" w:rsidP="00003387">
            <w:pPr>
              <w:jc w:val="right"/>
              <w:rPr>
                <w:color w:val="000000"/>
              </w:rPr>
            </w:pPr>
            <w:r w:rsidRPr="00507D8B">
              <w:rPr>
                <w:color w:val="000000"/>
              </w:rPr>
              <w:t>Yes</w:t>
            </w:r>
          </w:p>
        </w:tc>
        <w:tc>
          <w:tcPr>
            <w:tcW w:w="607" w:type="dxa"/>
            <w:tcBorders>
              <w:top w:val="nil"/>
              <w:left w:val="nil"/>
              <w:bottom w:val="single" w:sz="4" w:space="0" w:color="auto"/>
              <w:right w:val="nil"/>
            </w:tcBorders>
            <w:shd w:val="clear" w:color="auto" w:fill="auto"/>
            <w:vAlign w:val="bottom"/>
            <w:hideMark/>
          </w:tcPr>
          <w:p w14:paraId="49A1A177"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hideMark/>
          </w:tcPr>
          <w:p w14:paraId="58BC2793" w14:textId="77777777" w:rsidR="00003387" w:rsidRPr="00507D8B" w:rsidRDefault="00003387" w:rsidP="00003387">
            <w:pPr>
              <w:jc w:val="right"/>
              <w:rPr>
                <w:color w:val="000000"/>
              </w:rPr>
            </w:pPr>
            <w:r w:rsidRPr="00507D8B">
              <w:rPr>
                <w:color w:val="000000"/>
              </w:rPr>
              <w:t>No</w:t>
            </w:r>
          </w:p>
        </w:tc>
        <w:tc>
          <w:tcPr>
            <w:tcW w:w="542" w:type="dxa"/>
            <w:tcBorders>
              <w:top w:val="nil"/>
              <w:left w:val="nil"/>
              <w:bottom w:val="single" w:sz="4" w:space="0" w:color="auto"/>
              <w:right w:val="nil"/>
            </w:tcBorders>
            <w:shd w:val="clear" w:color="auto" w:fill="auto"/>
            <w:vAlign w:val="bottom"/>
            <w:hideMark/>
          </w:tcPr>
          <w:p w14:paraId="454707F8" w14:textId="77777777" w:rsidR="00003387" w:rsidRPr="00507D8B" w:rsidRDefault="00003387" w:rsidP="00003387">
            <w:pPr>
              <w:jc w:val="right"/>
              <w:rPr>
                <w:color w:val="000000"/>
              </w:rPr>
            </w:pPr>
          </w:p>
        </w:tc>
      </w:tr>
      <w:tr w:rsidR="00003387" w:rsidRPr="00507D8B" w14:paraId="07579200" w14:textId="77777777" w:rsidTr="002B3347">
        <w:trPr>
          <w:trHeight w:val="288"/>
          <w:jc w:val="center"/>
        </w:trPr>
        <w:tc>
          <w:tcPr>
            <w:tcW w:w="417" w:type="dxa"/>
            <w:tcBorders>
              <w:top w:val="nil"/>
              <w:left w:val="nil"/>
              <w:bottom w:val="nil"/>
              <w:right w:val="nil"/>
            </w:tcBorders>
            <w:shd w:val="clear" w:color="auto" w:fill="auto"/>
            <w:noWrap/>
            <w:vAlign w:val="center"/>
            <w:hideMark/>
          </w:tcPr>
          <w:p w14:paraId="793B5BC8"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hideMark/>
          </w:tcPr>
          <w:p w14:paraId="753D0D40"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vAlign w:val="center"/>
            <w:hideMark/>
          </w:tcPr>
          <w:p w14:paraId="42324B5B" w14:textId="4FC27710" w:rsidR="00003387" w:rsidRPr="00507D8B" w:rsidRDefault="00003387" w:rsidP="00800634">
            <w:pPr>
              <w:numPr>
                <w:ilvl w:val="0"/>
                <w:numId w:val="26"/>
              </w:numPr>
              <w:ind w:left="258" w:hanging="270"/>
              <w:contextualSpacing/>
              <w:jc w:val="left"/>
              <w:rPr>
                <w:rFonts w:cs="Times New Roman"/>
                <w:color w:val="000000"/>
              </w:rPr>
            </w:pPr>
            <w:r>
              <w:rPr>
                <w:rFonts w:eastAsia="Symbol" w:cs="Symbol"/>
                <w:color w:val="000000"/>
              </w:rPr>
              <w:t xml:space="preserve">Form </w:t>
            </w:r>
            <w:r w:rsidRPr="00507D8B">
              <w:rPr>
                <w:rFonts w:eastAsia="Symbol" w:cs="Symbol"/>
                <w:color w:val="000000"/>
              </w:rPr>
              <w:t>1</w:t>
            </w:r>
            <w:r>
              <w:rPr>
                <w:rFonts w:eastAsia="Symbol" w:cs="Symbol"/>
                <w:color w:val="000000"/>
              </w:rPr>
              <w:t>0</w:t>
            </w:r>
            <w:r w:rsidRPr="00507D8B">
              <w:rPr>
                <w:rFonts w:eastAsia="Symbol" w:cs="Symbol"/>
                <w:color w:val="000000"/>
              </w:rPr>
              <w:t xml:space="preserve">: Freedom of Information Law Redaction Request </w:t>
            </w:r>
          </w:p>
        </w:tc>
        <w:tc>
          <w:tcPr>
            <w:tcW w:w="775" w:type="dxa"/>
            <w:gridSpan w:val="2"/>
            <w:tcBorders>
              <w:top w:val="nil"/>
              <w:left w:val="nil"/>
              <w:bottom w:val="nil"/>
              <w:right w:val="nil"/>
            </w:tcBorders>
            <w:shd w:val="clear" w:color="auto" w:fill="auto"/>
            <w:vAlign w:val="bottom"/>
            <w:hideMark/>
          </w:tcPr>
          <w:p w14:paraId="1E81CCAF" w14:textId="77777777" w:rsidR="00003387" w:rsidRPr="00507D8B" w:rsidRDefault="00003387" w:rsidP="00003387">
            <w:pPr>
              <w:jc w:val="right"/>
              <w:rPr>
                <w:color w:val="000000"/>
              </w:rPr>
            </w:pPr>
            <w:r w:rsidRPr="00507D8B">
              <w:t>Yes</w:t>
            </w:r>
          </w:p>
        </w:tc>
        <w:tc>
          <w:tcPr>
            <w:tcW w:w="607" w:type="dxa"/>
            <w:tcBorders>
              <w:top w:val="single" w:sz="4" w:space="0" w:color="auto"/>
              <w:left w:val="nil"/>
              <w:bottom w:val="single" w:sz="4" w:space="0" w:color="auto"/>
              <w:right w:val="nil"/>
            </w:tcBorders>
            <w:shd w:val="clear" w:color="auto" w:fill="auto"/>
            <w:vAlign w:val="bottom"/>
            <w:hideMark/>
          </w:tcPr>
          <w:p w14:paraId="74961B41"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hideMark/>
          </w:tcPr>
          <w:p w14:paraId="3DA089F8" w14:textId="77777777" w:rsidR="00003387" w:rsidRPr="00507D8B" w:rsidRDefault="00003387" w:rsidP="00003387">
            <w:pPr>
              <w:jc w:val="right"/>
              <w:rPr>
                <w:color w:val="000000"/>
              </w:rPr>
            </w:pPr>
            <w:r w:rsidRPr="00507D8B">
              <w:t>No</w:t>
            </w:r>
          </w:p>
        </w:tc>
        <w:tc>
          <w:tcPr>
            <w:tcW w:w="542" w:type="dxa"/>
            <w:tcBorders>
              <w:top w:val="single" w:sz="4" w:space="0" w:color="auto"/>
              <w:left w:val="nil"/>
              <w:bottom w:val="single" w:sz="4" w:space="0" w:color="auto"/>
              <w:right w:val="nil"/>
            </w:tcBorders>
            <w:shd w:val="clear" w:color="auto" w:fill="auto"/>
            <w:vAlign w:val="bottom"/>
            <w:hideMark/>
          </w:tcPr>
          <w:p w14:paraId="52D9C496" w14:textId="77777777" w:rsidR="00003387" w:rsidRPr="00507D8B" w:rsidRDefault="00003387" w:rsidP="00003387">
            <w:pPr>
              <w:jc w:val="right"/>
              <w:rPr>
                <w:color w:val="000000"/>
              </w:rPr>
            </w:pPr>
          </w:p>
        </w:tc>
      </w:tr>
      <w:tr w:rsidR="00003387" w:rsidRPr="00507D8B" w14:paraId="7F1AB079" w14:textId="77777777" w:rsidTr="002B3347">
        <w:trPr>
          <w:trHeight w:val="288"/>
          <w:jc w:val="center"/>
        </w:trPr>
        <w:tc>
          <w:tcPr>
            <w:tcW w:w="417" w:type="dxa"/>
            <w:tcBorders>
              <w:top w:val="nil"/>
              <w:left w:val="nil"/>
              <w:bottom w:val="nil"/>
              <w:right w:val="nil"/>
            </w:tcBorders>
            <w:shd w:val="clear" w:color="auto" w:fill="auto"/>
            <w:noWrap/>
            <w:vAlign w:val="center"/>
          </w:tcPr>
          <w:p w14:paraId="0CF79C6B"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tcPr>
          <w:p w14:paraId="12387B88"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vAlign w:val="center"/>
          </w:tcPr>
          <w:p w14:paraId="1BE7CEE6" w14:textId="5E7EC864" w:rsidR="00003387" w:rsidRDefault="00003387" w:rsidP="00800634">
            <w:pPr>
              <w:numPr>
                <w:ilvl w:val="0"/>
                <w:numId w:val="26"/>
              </w:numPr>
              <w:ind w:left="258" w:hanging="270"/>
              <w:contextualSpacing/>
              <w:jc w:val="left"/>
              <w:rPr>
                <w:rFonts w:eastAsia="Symbol" w:cs="Symbol"/>
                <w:color w:val="000000"/>
              </w:rPr>
            </w:pPr>
            <w:r>
              <w:rPr>
                <w:rFonts w:eastAsia="Symbol" w:cs="Symbol"/>
                <w:color w:val="000000"/>
              </w:rPr>
              <w:t>Form 11: Executive Order No. 177 Certification</w:t>
            </w:r>
          </w:p>
        </w:tc>
        <w:tc>
          <w:tcPr>
            <w:tcW w:w="775" w:type="dxa"/>
            <w:gridSpan w:val="2"/>
            <w:tcBorders>
              <w:top w:val="nil"/>
              <w:left w:val="nil"/>
              <w:bottom w:val="nil"/>
              <w:right w:val="nil"/>
            </w:tcBorders>
            <w:shd w:val="clear" w:color="auto" w:fill="auto"/>
            <w:vAlign w:val="bottom"/>
          </w:tcPr>
          <w:p w14:paraId="26F913C4" w14:textId="18B45F0B" w:rsidR="00003387" w:rsidRPr="00507D8B" w:rsidRDefault="00003387" w:rsidP="00003387">
            <w:pPr>
              <w:jc w:val="right"/>
            </w:pPr>
            <w:r>
              <w:t>Yes</w:t>
            </w:r>
          </w:p>
        </w:tc>
        <w:tc>
          <w:tcPr>
            <w:tcW w:w="607" w:type="dxa"/>
            <w:tcBorders>
              <w:top w:val="single" w:sz="4" w:space="0" w:color="auto"/>
              <w:left w:val="nil"/>
              <w:bottom w:val="single" w:sz="4" w:space="0" w:color="auto"/>
              <w:right w:val="nil"/>
            </w:tcBorders>
            <w:shd w:val="clear" w:color="auto" w:fill="auto"/>
            <w:vAlign w:val="bottom"/>
          </w:tcPr>
          <w:p w14:paraId="3C78013F"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tcPr>
          <w:p w14:paraId="62D4ACD2" w14:textId="02219610" w:rsidR="00003387" w:rsidRPr="00507D8B" w:rsidRDefault="00003387" w:rsidP="00003387">
            <w:pPr>
              <w:jc w:val="right"/>
            </w:pPr>
            <w:r>
              <w:t>No</w:t>
            </w:r>
          </w:p>
        </w:tc>
        <w:tc>
          <w:tcPr>
            <w:tcW w:w="542" w:type="dxa"/>
            <w:tcBorders>
              <w:top w:val="single" w:sz="4" w:space="0" w:color="auto"/>
              <w:left w:val="nil"/>
              <w:bottom w:val="single" w:sz="4" w:space="0" w:color="auto"/>
              <w:right w:val="nil"/>
            </w:tcBorders>
            <w:shd w:val="clear" w:color="auto" w:fill="auto"/>
            <w:vAlign w:val="bottom"/>
          </w:tcPr>
          <w:p w14:paraId="13F6D373" w14:textId="77777777" w:rsidR="00003387" w:rsidRPr="00507D8B" w:rsidRDefault="00003387" w:rsidP="00003387">
            <w:pPr>
              <w:jc w:val="right"/>
              <w:rPr>
                <w:color w:val="000000"/>
              </w:rPr>
            </w:pPr>
          </w:p>
        </w:tc>
      </w:tr>
      <w:tr w:rsidR="00003387" w:rsidRPr="00507D8B" w14:paraId="612082B0" w14:textId="77777777" w:rsidTr="002B3347">
        <w:trPr>
          <w:trHeight w:val="288"/>
          <w:jc w:val="center"/>
        </w:trPr>
        <w:tc>
          <w:tcPr>
            <w:tcW w:w="417" w:type="dxa"/>
            <w:tcBorders>
              <w:top w:val="nil"/>
              <w:left w:val="nil"/>
              <w:bottom w:val="nil"/>
              <w:right w:val="nil"/>
            </w:tcBorders>
            <w:shd w:val="clear" w:color="auto" w:fill="auto"/>
            <w:noWrap/>
            <w:vAlign w:val="center"/>
          </w:tcPr>
          <w:p w14:paraId="00D2A6AF"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tcPr>
          <w:p w14:paraId="2C512912"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vAlign w:val="center"/>
          </w:tcPr>
          <w:p w14:paraId="40A1526F" w14:textId="64820789" w:rsidR="00003387" w:rsidRDefault="00003387" w:rsidP="00800634">
            <w:pPr>
              <w:numPr>
                <w:ilvl w:val="0"/>
                <w:numId w:val="26"/>
              </w:numPr>
              <w:ind w:left="258" w:hanging="270"/>
              <w:contextualSpacing/>
              <w:jc w:val="left"/>
              <w:rPr>
                <w:rFonts w:eastAsia="Symbol" w:cs="Symbol"/>
                <w:color w:val="000000"/>
              </w:rPr>
            </w:pPr>
            <w:r>
              <w:rPr>
                <w:rFonts w:eastAsia="Symbol" w:cs="Symbol"/>
                <w:color w:val="000000"/>
              </w:rPr>
              <w:t>Form 12: Sexual Harassment Prevention Certification</w:t>
            </w:r>
          </w:p>
        </w:tc>
        <w:tc>
          <w:tcPr>
            <w:tcW w:w="775" w:type="dxa"/>
            <w:gridSpan w:val="2"/>
            <w:tcBorders>
              <w:top w:val="nil"/>
              <w:left w:val="nil"/>
              <w:bottom w:val="nil"/>
              <w:right w:val="nil"/>
            </w:tcBorders>
            <w:shd w:val="clear" w:color="auto" w:fill="auto"/>
            <w:vAlign w:val="bottom"/>
          </w:tcPr>
          <w:p w14:paraId="07E448D4" w14:textId="7C100D45" w:rsidR="00003387" w:rsidRDefault="00003387" w:rsidP="00003387">
            <w:pPr>
              <w:jc w:val="right"/>
            </w:pPr>
            <w:r>
              <w:t>Yes</w:t>
            </w:r>
          </w:p>
        </w:tc>
        <w:tc>
          <w:tcPr>
            <w:tcW w:w="607" w:type="dxa"/>
            <w:tcBorders>
              <w:top w:val="single" w:sz="4" w:space="0" w:color="auto"/>
              <w:left w:val="nil"/>
              <w:bottom w:val="single" w:sz="4" w:space="0" w:color="auto"/>
              <w:right w:val="nil"/>
            </w:tcBorders>
            <w:shd w:val="clear" w:color="auto" w:fill="auto"/>
            <w:vAlign w:val="bottom"/>
          </w:tcPr>
          <w:p w14:paraId="5BCA9660"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tcPr>
          <w:p w14:paraId="05F7C4E8" w14:textId="2D131C45" w:rsidR="00003387" w:rsidRDefault="00003387" w:rsidP="00003387">
            <w:pPr>
              <w:jc w:val="right"/>
            </w:pPr>
            <w:r>
              <w:t xml:space="preserve">No </w:t>
            </w:r>
          </w:p>
        </w:tc>
        <w:tc>
          <w:tcPr>
            <w:tcW w:w="542" w:type="dxa"/>
            <w:tcBorders>
              <w:top w:val="single" w:sz="4" w:space="0" w:color="auto"/>
              <w:left w:val="nil"/>
              <w:bottom w:val="single" w:sz="4" w:space="0" w:color="auto"/>
              <w:right w:val="nil"/>
            </w:tcBorders>
            <w:shd w:val="clear" w:color="auto" w:fill="auto"/>
            <w:vAlign w:val="bottom"/>
          </w:tcPr>
          <w:p w14:paraId="0D49BE91" w14:textId="77777777" w:rsidR="00003387" w:rsidRPr="00507D8B" w:rsidRDefault="00003387" w:rsidP="00003387">
            <w:pPr>
              <w:jc w:val="right"/>
              <w:rPr>
                <w:color w:val="000000"/>
              </w:rPr>
            </w:pPr>
          </w:p>
        </w:tc>
      </w:tr>
      <w:tr w:rsidR="00003387" w:rsidRPr="00507D8B" w14:paraId="69C0D3AC" w14:textId="77777777" w:rsidTr="002B3347">
        <w:trPr>
          <w:trHeight w:val="288"/>
          <w:jc w:val="center"/>
        </w:trPr>
        <w:tc>
          <w:tcPr>
            <w:tcW w:w="417" w:type="dxa"/>
            <w:tcBorders>
              <w:top w:val="nil"/>
              <w:left w:val="nil"/>
              <w:bottom w:val="nil"/>
              <w:right w:val="nil"/>
            </w:tcBorders>
            <w:shd w:val="clear" w:color="auto" w:fill="auto"/>
            <w:noWrap/>
            <w:vAlign w:val="center"/>
          </w:tcPr>
          <w:p w14:paraId="22199628" w14:textId="77777777" w:rsidR="00003387" w:rsidRPr="00507D8B" w:rsidRDefault="00003387" w:rsidP="00003387">
            <w:pPr>
              <w:rPr>
                <w:color w:val="000000"/>
              </w:rPr>
            </w:pPr>
          </w:p>
        </w:tc>
        <w:tc>
          <w:tcPr>
            <w:tcW w:w="482" w:type="dxa"/>
            <w:gridSpan w:val="2"/>
            <w:tcBorders>
              <w:top w:val="nil"/>
              <w:left w:val="nil"/>
              <w:bottom w:val="nil"/>
              <w:right w:val="nil"/>
            </w:tcBorders>
            <w:shd w:val="clear" w:color="auto" w:fill="auto"/>
            <w:noWrap/>
            <w:vAlign w:val="center"/>
          </w:tcPr>
          <w:p w14:paraId="4AA24CB4" w14:textId="77777777" w:rsidR="00003387" w:rsidRPr="00507D8B" w:rsidRDefault="00003387" w:rsidP="00003387">
            <w:pPr>
              <w:jc w:val="left"/>
              <w:rPr>
                <w:color w:val="000000"/>
              </w:rPr>
            </w:pPr>
          </w:p>
        </w:tc>
        <w:tc>
          <w:tcPr>
            <w:tcW w:w="6811" w:type="dxa"/>
            <w:gridSpan w:val="4"/>
            <w:tcBorders>
              <w:top w:val="nil"/>
              <w:left w:val="nil"/>
              <w:bottom w:val="nil"/>
              <w:right w:val="nil"/>
            </w:tcBorders>
            <w:shd w:val="clear" w:color="auto" w:fill="auto"/>
            <w:vAlign w:val="center"/>
          </w:tcPr>
          <w:p w14:paraId="4F657CDE" w14:textId="561305A4" w:rsidR="00003387" w:rsidRDefault="00003387" w:rsidP="00800634">
            <w:pPr>
              <w:numPr>
                <w:ilvl w:val="0"/>
                <w:numId w:val="26"/>
              </w:numPr>
              <w:ind w:left="258" w:hanging="270"/>
              <w:contextualSpacing/>
              <w:jc w:val="left"/>
              <w:rPr>
                <w:rFonts w:eastAsia="Symbol" w:cs="Symbol"/>
                <w:color w:val="000000"/>
              </w:rPr>
            </w:pPr>
            <w:r>
              <w:rPr>
                <w:rFonts w:eastAsia="Symbol" w:cs="Symbol"/>
                <w:color w:val="000000"/>
              </w:rPr>
              <w:t xml:space="preserve">Form 13: </w:t>
            </w:r>
            <w:r w:rsidRPr="003323E0">
              <w:rPr>
                <w:rFonts w:eastAsia="Symbol" w:cs="Symbol"/>
                <w:color w:val="000000"/>
              </w:rPr>
              <w:t>Certification Under Executive Order No. 16</w:t>
            </w:r>
          </w:p>
        </w:tc>
        <w:tc>
          <w:tcPr>
            <w:tcW w:w="775" w:type="dxa"/>
            <w:gridSpan w:val="2"/>
            <w:tcBorders>
              <w:top w:val="nil"/>
              <w:left w:val="nil"/>
              <w:bottom w:val="nil"/>
              <w:right w:val="nil"/>
            </w:tcBorders>
            <w:shd w:val="clear" w:color="auto" w:fill="auto"/>
            <w:vAlign w:val="bottom"/>
          </w:tcPr>
          <w:p w14:paraId="03742492" w14:textId="57DF911F" w:rsidR="00003387" w:rsidRDefault="00003387" w:rsidP="00003387">
            <w:pPr>
              <w:jc w:val="right"/>
            </w:pPr>
            <w:r>
              <w:t>Yes</w:t>
            </w:r>
          </w:p>
        </w:tc>
        <w:tc>
          <w:tcPr>
            <w:tcW w:w="607" w:type="dxa"/>
            <w:tcBorders>
              <w:top w:val="single" w:sz="4" w:space="0" w:color="auto"/>
              <w:left w:val="nil"/>
              <w:bottom w:val="single" w:sz="4" w:space="0" w:color="auto"/>
              <w:right w:val="nil"/>
            </w:tcBorders>
            <w:shd w:val="clear" w:color="auto" w:fill="auto"/>
            <w:vAlign w:val="bottom"/>
          </w:tcPr>
          <w:p w14:paraId="19ABB94D" w14:textId="77777777" w:rsidR="00003387" w:rsidRPr="00507D8B" w:rsidRDefault="00003387" w:rsidP="00003387">
            <w:pPr>
              <w:jc w:val="right"/>
              <w:rPr>
                <w:color w:val="000000"/>
              </w:rPr>
            </w:pPr>
          </w:p>
        </w:tc>
        <w:tc>
          <w:tcPr>
            <w:tcW w:w="1110" w:type="dxa"/>
            <w:tcBorders>
              <w:top w:val="nil"/>
              <w:left w:val="nil"/>
              <w:bottom w:val="nil"/>
              <w:right w:val="nil"/>
            </w:tcBorders>
            <w:shd w:val="clear" w:color="auto" w:fill="auto"/>
            <w:vAlign w:val="bottom"/>
          </w:tcPr>
          <w:p w14:paraId="6BF084A7" w14:textId="77FD77A8" w:rsidR="00003387" w:rsidRDefault="00003387" w:rsidP="00003387">
            <w:pPr>
              <w:jc w:val="right"/>
            </w:pPr>
            <w:r>
              <w:t>No</w:t>
            </w:r>
          </w:p>
        </w:tc>
        <w:tc>
          <w:tcPr>
            <w:tcW w:w="542" w:type="dxa"/>
            <w:tcBorders>
              <w:top w:val="single" w:sz="4" w:space="0" w:color="auto"/>
              <w:left w:val="nil"/>
              <w:bottom w:val="single" w:sz="4" w:space="0" w:color="auto"/>
              <w:right w:val="nil"/>
            </w:tcBorders>
            <w:shd w:val="clear" w:color="auto" w:fill="auto"/>
            <w:vAlign w:val="bottom"/>
          </w:tcPr>
          <w:p w14:paraId="051DF807" w14:textId="77777777" w:rsidR="00003387" w:rsidRPr="00507D8B" w:rsidRDefault="00003387" w:rsidP="00003387">
            <w:pPr>
              <w:jc w:val="right"/>
              <w:rPr>
                <w:color w:val="000000"/>
              </w:rPr>
            </w:pPr>
          </w:p>
        </w:tc>
      </w:tr>
    </w:tbl>
    <w:p w14:paraId="4588C5DE" w14:textId="0A082648" w:rsidR="007F373D" w:rsidRDefault="007F373D" w:rsidP="007F373D"/>
    <w:p w14:paraId="75B14AE1" w14:textId="489761D0" w:rsidR="00AD7DF1" w:rsidRDefault="00AD7DF1" w:rsidP="007F373D"/>
    <w:p w14:paraId="729032BD" w14:textId="10D510BC" w:rsidR="00AD7DF1" w:rsidRDefault="00AD7DF1" w:rsidP="007F373D"/>
    <w:p w14:paraId="58EFC341" w14:textId="0DEEA242" w:rsidR="00AD7DF1" w:rsidRDefault="00AD7DF1" w:rsidP="007F373D"/>
    <w:p w14:paraId="16D3774D" w14:textId="279D9C05" w:rsidR="00AD7DF1" w:rsidRDefault="00AD7DF1" w:rsidP="007F373D"/>
    <w:p w14:paraId="647733AC" w14:textId="39A6603B" w:rsidR="00AD7DF1" w:rsidRDefault="00AD7DF1" w:rsidP="007F373D"/>
    <w:p w14:paraId="3EC681B0" w14:textId="5F2869D8" w:rsidR="00AD7DF1" w:rsidRDefault="00AD7DF1" w:rsidP="007F373D"/>
    <w:p w14:paraId="2C7169F9" w14:textId="69282B89" w:rsidR="00AD7DF1" w:rsidRDefault="00AD7DF1" w:rsidP="007F373D"/>
    <w:p w14:paraId="451B1164" w14:textId="1ECFA51F" w:rsidR="00AD7DF1" w:rsidRDefault="00AD7DF1" w:rsidP="007F373D"/>
    <w:p w14:paraId="1EFE6696" w14:textId="7CC9EABC" w:rsidR="00AD7DF1" w:rsidRDefault="00AD7DF1" w:rsidP="007F373D"/>
    <w:p w14:paraId="693F30BF" w14:textId="54C4E4AC" w:rsidR="00AD7DF1" w:rsidRDefault="00AD7DF1" w:rsidP="007F373D"/>
    <w:p w14:paraId="208573E0" w14:textId="080D048C" w:rsidR="00AD7DF1" w:rsidRDefault="00AD7DF1" w:rsidP="007F373D"/>
    <w:p w14:paraId="76741632" w14:textId="5A40D662" w:rsidR="00AD7DF1" w:rsidRDefault="00AD7DF1" w:rsidP="007F373D"/>
    <w:p w14:paraId="046D4832" w14:textId="56B30CA7" w:rsidR="00AD7DF1" w:rsidRDefault="00AD7DF1" w:rsidP="007F373D"/>
    <w:p w14:paraId="2DF94533" w14:textId="1A65172A" w:rsidR="00AD7DF1" w:rsidRDefault="00AD7DF1" w:rsidP="007F373D"/>
    <w:p w14:paraId="333664D3" w14:textId="049412D7" w:rsidR="00AD7DF1" w:rsidRDefault="00AD7DF1" w:rsidP="007F373D"/>
    <w:p w14:paraId="3FA3713D" w14:textId="06196595" w:rsidR="00AD7DF1" w:rsidRDefault="00AD7DF1" w:rsidP="007F373D"/>
    <w:p w14:paraId="175AC977" w14:textId="74AA4E0B" w:rsidR="00AD7DF1" w:rsidRDefault="00AD7DF1" w:rsidP="007F373D"/>
    <w:p w14:paraId="4480E86B" w14:textId="793F5CF7" w:rsidR="00AD7DF1" w:rsidRDefault="00AD7DF1" w:rsidP="007F373D"/>
    <w:p w14:paraId="1279535E" w14:textId="77777777" w:rsidR="008C2FDF" w:rsidRPr="005362BB" w:rsidRDefault="008C2FDF" w:rsidP="005362BB">
      <w:pPr>
        <w:jc w:val="center"/>
        <w:rPr>
          <w:b/>
          <w:bCs/>
        </w:rPr>
      </w:pPr>
      <w:bookmarkStart w:id="5" w:name="_Toc46477722"/>
      <w:bookmarkStart w:id="6" w:name="_Toc196317295"/>
      <w:r w:rsidRPr="005362BB">
        <w:rPr>
          <w:b/>
          <w:bCs/>
        </w:rPr>
        <w:lastRenderedPageBreak/>
        <w:t>APPENDIX D: MINIMUM QUALIFICATIONS ATTESTATION FORM</w:t>
      </w:r>
      <w:bookmarkEnd w:id="5"/>
      <w:bookmarkEnd w:id="6"/>
    </w:p>
    <w:p w14:paraId="537FF891" w14:textId="77777777" w:rsidR="008C2FDF" w:rsidRDefault="008C2FDF" w:rsidP="008C2FDF">
      <w:pPr>
        <w:jc w:val="center"/>
        <w:rPr>
          <w:b/>
          <w:bCs/>
        </w:rPr>
      </w:pPr>
    </w:p>
    <w:p w14:paraId="6F6FAE16" w14:textId="77777777" w:rsidR="008C2FDF" w:rsidRPr="008E5C1D" w:rsidRDefault="008C2FDF" w:rsidP="008C2FDF">
      <w:pPr>
        <w:jc w:val="center"/>
        <w:rPr>
          <w:b/>
          <w:bCs/>
          <w:caps/>
        </w:rPr>
      </w:pPr>
      <w:r w:rsidRPr="008E5C1D">
        <w:rPr>
          <w:b/>
          <w:bCs/>
          <w:color w:val="000000"/>
        </w:rPr>
        <w:t xml:space="preserve">Checklist for </w:t>
      </w:r>
      <w:r>
        <w:rPr>
          <w:b/>
          <w:bCs/>
          <w:color w:val="000000"/>
        </w:rPr>
        <w:t>Minimum</w:t>
      </w:r>
      <w:r w:rsidRPr="008E5C1D">
        <w:rPr>
          <w:b/>
          <w:bCs/>
          <w:color w:val="000000"/>
        </w:rPr>
        <w:t xml:space="preserve"> RFP Qualifying Requirements</w:t>
      </w:r>
    </w:p>
    <w:p w14:paraId="2A7672E9" w14:textId="77777777" w:rsidR="008C2FDF" w:rsidRPr="008E5C1D" w:rsidRDefault="008C2FDF" w:rsidP="008C2FDF">
      <w:pPr>
        <w:pStyle w:val="Normal1"/>
        <w:jc w:val="both"/>
        <w:rPr>
          <w:rFonts w:ascii="Arial" w:hAnsi="Arial" w:cs="Arial"/>
          <w:i/>
          <w:color w:val="000000"/>
          <w:sz w:val="20"/>
          <w:szCs w:val="20"/>
        </w:rPr>
      </w:pPr>
    </w:p>
    <w:p w14:paraId="1D23244C" w14:textId="74A9C2ED" w:rsidR="008C2FDF" w:rsidRPr="00231084" w:rsidRDefault="008C2FDF" w:rsidP="008C2FDF">
      <w:pPr>
        <w:rPr>
          <w:b/>
          <w:bCs/>
        </w:rPr>
      </w:pPr>
      <w:r w:rsidRPr="00231084">
        <w:rPr>
          <w:color w:val="000000"/>
        </w:rPr>
        <w:t xml:space="preserve">Please complete, sign, and notarize this form. Submit the completed form with the Technical Proposal as required by RFP </w:t>
      </w:r>
      <w:r>
        <w:rPr>
          <w:color w:val="000000"/>
        </w:rPr>
        <w:t>Subsection 2</w:t>
      </w:r>
      <w:r w:rsidRPr="00231084">
        <w:rPr>
          <w:color w:val="000000"/>
        </w:rPr>
        <w:t>.1.</w:t>
      </w:r>
      <w:r>
        <w:rPr>
          <w:color w:val="000000"/>
        </w:rPr>
        <w:t>C</w:t>
      </w:r>
      <w:r w:rsidRPr="00231084">
        <w:rPr>
          <w:color w:val="000000"/>
        </w:rPr>
        <w:t xml:space="preserve">. </w:t>
      </w:r>
      <w:r w:rsidRPr="00231084">
        <w:rPr>
          <w:b/>
          <w:bCs/>
        </w:rPr>
        <w:t>Please Note: A “No” response may be grounds for disqualification from this procurement.</w:t>
      </w:r>
    </w:p>
    <w:p w14:paraId="68342E4E" w14:textId="77777777" w:rsidR="008C2FDF" w:rsidRPr="00231084" w:rsidRDefault="008C2FDF" w:rsidP="008C2FDF">
      <w:pPr>
        <w:pStyle w:val="Normal1"/>
        <w:jc w:val="both"/>
        <w:rPr>
          <w:rFonts w:ascii="Arial" w:hAnsi="Arial" w:cs="Arial"/>
          <w:color w:val="000000"/>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8282"/>
        <w:gridCol w:w="719"/>
        <w:gridCol w:w="716"/>
      </w:tblGrid>
      <w:tr w:rsidR="008C2FDF" w:rsidRPr="00231084" w14:paraId="4B058286" w14:textId="77777777">
        <w:tc>
          <w:tcPr>
            <w:tcW w:w="8735" w:type="dxa"/>
            <w:gridSpan w:val="2"/>
          </w:tcPr>
          <w:p w14:paraId="34E1571B" w14:textId="77777777" w:rsidR="008C2FDF" w:rsidRPr="00231084" w:rsidRDefault="008C2FDF">
            <w:pPr>
              <w:pStyle w:val="Default"/>
              <w:tabs>
                <w:tab w:val="left" w:pos="1440"/>
              </w:tabs>
              <w:jc w:val="both"/>
              <w:rPr>
                <w:b/>
                <w:bCs/>
              </w:rPr>
            </w:pPr>
            <w:r w:rsidRPr="00231084">
              <w:rPr>
                <w:b/>
                <w:bCs/>
              </w:rPr>
              <w:t>Qualifying Requirement</w:t>
            </w:r>
          </w:p>
        </w:tc>
        <w:tc>
          <w:tcPr>
            <w:tcW w:w="719" w:type="dxa"/>
          </w:tcPr>
          <w:p w14:paraId="43D76872" w14:textId="77777777" w:rsidR="008C2FDF" w:rsidRPr="00231084" w:rsidRDefault="008C2FDF">
            <w:pPr>
              <w:pStyle w:val="Default"/>
              <w:jc w:val="both"/>
              <w:rPr>
                <w:b/>
                <w:bCs/>
              </w:rPr>
            </w:pPr>
            <w:r w:rsidRPr="00231084">
              <w:rPr>
                <w:b/>
                <w:bCs/>
              </w:rPr>
              <w:t>YES</w:t>
            </w:r>
          </w:p>
        </w:tc>
        <w:tc>
          <w:tcPr>
            <w:tcW w:w="716" w:type="dxa"/>
          </w:tcPr>
          <w:p w14:paraId="39CEBBC0" w14:textId="77777777" w:rsidR="008C2FDF" w:rsidRPr="00231084" w:rsidRDefault="008C2FDF">
            <w:pPr>
              <w:pStyle w:val="Default"/>
              <w:jc w:val="both"/>
              <w:rPr>
                <w:b/>
                <w:bCs/>
              </w:rPr>
            </w:pPr>
            <w:r w:rsidRPr="00231084">
              <w:rPr>
                <w:b/>
                <w:bCs/>
              </w:rPr>
              <w:t>NO</w:t>
            </w:r>
          </w:p>
        </w:tc>
      </w:tr>
      <w:tr w:rsidR="008C2FDF" w:rsidRPr="00231084" w14:paraId="039ECC21" w14:textId="77777777">
        <w:tc>
          <w:tcPr>
            <w:tcW w:w="453" w:type="dxa"/>
          </w:tcPr>
          <w:p w14:paraId="2D6D3D5A" w14:textId="77777777" w:rsidR="008C2FDF" w:rsidRPr="00785537" w:rsidRDefault="008C2FDF">
            <w:pPr>
              <w:pStyle w:val="Default"/>
              <w:jc w:val="both"/>
              <w:rPr>
                <w:b/>
                <w:bCs/>
              </w:rPr>
            </w:pPr>
            <w:r w:rsidRPr="00785537">
              <w:rPr>
                <w:b/>
                <w:bCs/>
              </w:rPr>
              <w:t>1.</w:t>
            </w:r>
          </w:p>
        </w:tc>
        <w:tc>
          <w:tcPr>
            <w:tcW w:w="8282" w:type="dxa"/>
          </w:tcPr>
          <w:p w14:paraId="52D76409" w14:textId="1A1C0F9E" w:rsidR="008C2FDF" w:rsidRPr="00785537" w:rsidRDefault="008C2FDF">
            <w:pPr>
              <w:ind w:left="-3"/>
              <w:contextualSpacing/>
              <w:rPr>
                <w:color w:val="000000"/>
              </w:rPr>
            </w:pPr>
            <w:r w:rsidRPr="00785537">
              <w:rPr>
                <w:color w:val="000000"/>
              </w:rPr>
              <w:t>The Firm's staff managing the project (Engagement Partner, Audit Manager, and Audit Team Leads) are properly licensed by New York State for public practice as a certified public accountant or as a public accountant</w:t>
            </w:r>
            <w:r w:rsidR="001A6AEE">
              <w:rPr>
                <w:color w:val="000000"/>
              </w:rPr>
              <w:t xml:space="preserve"> </w:t>
            </w:r>
            <w:r w:rsidRPr="00785537">
              <w:rPr>
                <w:color w:val="000000"/>
              </w:rPr>
              <w:t>consistent with generally accepted governmental auditing standards (GAGAS)</w:t>
            </w:r>
            <w:r w:rsidR="00502362" w:rsidRPr="00785537">
              <w:rPr>
                <w:color w:val="000000"/>
              </w:rPr>
              <w:t>.</w:t>
            </w:r>
          </w:p>
          <w:p w14:paraId="2C258BE8" w14:textId="77777777" w:rsidR="008C2FDF" w:rsidRPr="00982374" w:rsidRDefault="008C2FDF">
            <w:pPr>
              <w:autoSpaceDE w:val="0"/>
              <w:autoSpaceDN w:val="0"/>
              <w:adjustRightInd w:val="0"/>
              <w:rPr>
                <w:b/>
                <w:bCs/>
                <w:highlight w:val="yellow"/>
                <w:u w:val="single"/>
              </w:rPr>
            </w:pPr>
          </w:p>
        </w:tc>
        <w:tc>
          <w:tcPr>
            <w:tcW w:w="719" w:type="dxa"/>
          </w:tcPr>
          <w:p w14:paraId="37750691" w14:textId="77777777" w:rsidR="008C2FDF" w:rsidRPr="00231084" w:rsidRDefault="008C2FDF">
            <w:pPr>
              <w:pStyle w:val="Default"/>
              <w:jc w:val="both"/>
              <w:rPr>
                <w:b/>
                <w:bCs/>
                <w:highlight w:val="yellow"/>
                <w:u w:val="single"/>
              </w:rPr>
            </w:pPr>
          </w:p>
        </w:tc>
        <w:tc>
          <w:tcPr>
            <w:tcW w:w="716" w:type="dxa"/>
          </w:tcPr>
          <w:p w14:paraId="1F89C6DD" w14:textId="77777777" w:rsidR="008C2FDF" w:rsidRPr="00231084" w:rsidRDefault="008C2FDF">
            <w:pPr>
              <w:pStyle w:val="Default"/>
              <w:jc w:val="both"/>
              <w:rPr>
                <w:b/>
                <w:bCs/>
                <w:highlight w:val="yellow"/>
                <w:u w:val="single"/>
              </w:rPr>
            </w:pPr>
          </w:p>
        </w:tc>
      </w:tr>
      <w:tr w:rsidR="008C2FDF" w:rsidRPr="00231084" w14:paraId="2C26A3E1" w14:textId="77777777">
        <w:trPr>
          <w:trHeight w:val="1616"/>
        </w:trPr>
        <w:tc>
          <w:tcPr>
            <w:tcW w:w="453" w:type="dxa"/>
          </w:tcPr>
          <w:p w14:paraId="7E09B82B" w14:textId="77777777" w:rsidR="008C2FDF" w:rsidRPr="004336D0" w:rsidRDefault="008C2FDF">
            <w:pPr>
              <w:pStyle w:val="Default"/>
              <w:jc w:val="both"/>
              <w:rPr>
                <w:b/>
                <w:bCs/>
              </w:rPr>
            </w:pPr>
            <w:r w:rsidRPr="004336D0">
              <w:rPr>
                <w:b/>
                <w:bCs/>
              </w:rPr>
              <w:t>2.</w:t>
            </w:r>
          </w:p>
        </w:tc>
        <w:tc>
          <w:tcPr>
            <w:tcW w:w="8282" w:type="dxa"/>
          </w:tcPr>
          <w:p w14:paraId="55EB53F0" w14:textId="0B0A8C2F" w:rsidR="008C2FDF" w:rsidRPr="004336D0" w:rsidRDefault="008C2FDF">
            <w:pPr>
              <w:contextualSpacing/>
            </w:pPr>
            <w:r w:rsidRPr="004336D0">
              <w:rPr>
                <w:color w:val="000000"/>
              </w:rPr>
              <w:t>The Firm meets the independence requirements of the 20</w:t>
            </w:r>
            <w:r w:rsidR="001F3614" w:rsidRPr="004336D0">
              <w:rPr>
                <w:color w:val="000000"/>
              </w:rPr>
              <w:t>24</w:t>
            </w:r>
            <w:r w:rsidRPr="004336D0">
              <w:rPr>
                <w:color w:val="000000"/>
              </w:rPr>
              <w:t xml:space="preserve"> Government Auditing Standards: (latest electronic version available at http://www.gao.gov/) as revised by the U.S. Government Accountability Office.</w:t>
            </w:r>
            <w:r w:rsidRPr="004336D0">
              <w:t xml:space="preserve"> </w:t>
            </w:r>
          </w:p>
        </w:tc>
        <w:tc>
          <w:tcPr>
            <w:tcW w:w="719" w:type="dxa"/>
          </w:tcPr>
          <w:p w14:paraId="40000404" w14:textId="77777777" w:rsidR="008C2FDF" w:rsidRPr="00231084" w:rsidRDefault="008C2FDF">
            <w:pPr>
              <w:pStyle w:val="Default"/>
              <w:jc w:val="both"/>
              <w:rPr>
                <w:b/>
                <w:bCs/>
                <w:highlight w:val="yellow"/>
                <w:u w:val="single"/>
              </w:rPr>
            </w:pPr>
          </w:p>
        </w:tc>
        <w:tc>
          <w:tcPr>
            <w:tcW w:w="716" w:type="dxa"/>
          </w:tcPr>
          <w:p w14:paraId="5BA6E185" w14:textId="77777777" w:rsidR="008C2FDF" w:rsidRPr="00231084" w:rsidRDefault="008C2FDF">
            <w:pPr>
              <w:pStyle w:val="Default"/>
              <w:jc w:val="both"/>
              <w:rPr>
                <w:b/>
                <w:bCs/>
                <w:highlight w:val="yellow"/>
                <w:u w:val="single"/>
              </w:rPr>
            </w:pPr>
          </w:p>
        </w:tc>
      </w:tr>
    </w:tbl>
    <w:p w14:paraId="6169AC2E" w14:textId="77777777" w:rsidR="008C2FDF" w:rsidRPr="00231084" w:rsidRDefault="008C2FDF" w:rsidP="008C2FDF">
      <w:pPr>
        <w:pStyle w:val="Default"/>
        <w:jc w:val="both"/>
        <w:rPr>
          <w:b/>
          <w:bCs/>
          <w:highlight w:val="yellow"/>
          <w:u w:val="single"/>
        </w:rPr>
      </w:pPr>
    </w:p>
    <w:p w14:paraId="2DFF3874" w14:textId="77777777" w:rsidR="008C2FDF" w:rsidRDefault="008C2FDF" w:rsidP="008C2FDF">
      <w:pPr>
        <w:jc w:val="left"/>
        <w:rPr>
          <w:u w:val="single"/>
        </w:rPr>
      </w:pPr>
    </w:p>
    <w:p w14:paraId="33258884" w14:textId="77777777" w:rsidR="008C2FDF" w:rsidRDefault="008C2FDF" w:rsidP="008C2FDF">
      <w:pPr>
        <w:jc w:val="lef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771"/>
        <w:gridCol w:w="1150"/>
        <w:gridCol w:w="2459"/>
      </w:tblGrid>
      <w:tr w:rsidR="008C2FDF" w:rsidRPr="00261522" w14:paraId="74CA487A" w14:textId="77777777">
        <w:tc>
          <w:tcPr>
            <w:tcW w:w="1872" w:type="dxa"/>
            <w:tcBorders>
              <w:top w:val="nil"/>
              <w:left w:val="nil"/>
              <w:bottom w:val="nil"/>
              <w:right w:val="nil"/>
            </w:tcBorders>
            <w:hideMark/>
          </w:tcPr>
          <w:p w14:paraId="41F309A4" w14:textId="77777777" w:rsidR="008C2FDF" w:rsidRPr="00261522" w:rsidRDefault="008C2FDF">
            <w:pPr>
              <w:tabs>
                <w:tab w:val="left" w:pos="990"/>
                <w:tab w:val="left" w:pos="4590"/>
              </w:tabs>
              <w:spacing w:before="120"/>
              <w:ind w:left="-108"/>
              <w:rPr>
                <w:noProof/>
              </w:rPr>
            </w:pPr>
            <w:r>
              <w:t>Firm</w:t>
            </w:r>
            <w:r w:rsidRPr="00261522">
              <w:rPr>
                <w:noProof/>
              </w:rPr>
              <w:t xml:space="preserve"> Name: </w:t>
            </w:r>
          </w:p>
        </w:tc>
        <w:tc>
          <w:tcPr>
            <w:tcW w:w="7380" w:type="dxa"/>
            <w:gridSpan w:val="3"/>
            <w:tcBorders>
              <w:top w:val="nil"/>
              <w:left w:val="nil"/>
              <w:bottom w:val="single" w:sz="4" w:space="0" w:color="auto"/>
              <w:right w:val="nil"/>
            </w:tcBorders>
          </w:tcPr>
          <w:p w14:paraId="23C5C2AE" w14:textId="77777777" w:rsidR="008C2FDF" w:rsidRPr="00261522" w:rsidRDefault="008C2FDF">
            <w:pPr>
              <w:tabs>
                <w:tab w:val="left" w:pos="990"/>
                <w:tab w:val="left" w:pos="4590"/>
              </w:tabs>
              <w:spacing w:before="120"/>
              <w:rPr>
                <w:noProof/>
              </w:rPr>
            </w:pPr>
          </w:p>
        </w:tc>
      </w:tr>
      <w:tr w:rsidR="008C2FDF" w:rsidRPr="00261522" w14:paraId="555E408B" w14:textId="77777777">
        <w:tc>
          <w:tcPr>
            <w:tcW w:w="1872" w:type="dxa"/>
            <w:tcBorders>
              <w:top w:val="nil"/>
              <w:left w:val="nil"/>
              <w:bottom w:val="nil"/>
              <w:right w:val="nil"/>
            </w:tcBorders>
          </w:tcPr>
          <w:p w14:paraId="0F4B642A" w14:textId="77777777" w:rsidR="008C2FDF" w:rsidRPr="00261522" w:rsidRDefault="008C2FDF">
            <w:pPr>
              <w:tabs>
                <w:tab w:val="left" w:pos="990"/>
                <w:tab w:val="left" w:pos="4590"/>
              </w:tabs>
              <w:spacing w:before="120"/>
              <w:ind w:left="-108"/>
              <w:rPr>
                <w:noProof/>
              </w:rPr>
            </w:pPr>
          </w:p>
          <w:p w14:paraId="5A4E4BD7" w14:textId="77777777" w:rsidR="008C2FDF" w:rsidRPr="00261522" w:rsidRDefault="008C2FDF">
            <w:pPr>
              <w:tabs>
                <w:tab w:val="left" w:pos="990"/>
                <w:tab w:val="left" w:pos="4590"/>
              </w:tabs>
              <w:spacing w:before="120"/>
              <w:ind w:left="-108"/>
              <w:rPr>
                <w:noProof/>
              </w:rPr>
            </w:pPr>
            <w:r w:rsidRPr="00261522">
              <w:rPr>
                <w:noProof/>
              </w:rPr>
              <w:t>Name, Title:</w:t>
            </w:r>
          </w:p>
        </w:tc>
        <w:tc>
          <w:tcPr>
            <w:tcW w:w="7380" w:type="dxa"/>
            <w:gridSpan w:val="3"/>
            <w:tcBorders>
              <w:top w:val="nil"/>
              <w:left w:val="nil"/>
              <w:bottom w:val="single" w:sz="4" w:space="0" w:color="auto"/>
              <w:right w:val="nil"/>
            </w:tcBorders>
          </w:tcPr>
          <w:p w14:paraId="08C053DF" w14:textId="77777777" w:rsidR="008C2FDF" w:rsidRPr="00261522" w:rsidRDefault="008C2FDF">
            <w:pPr>
              <w:tabs>
                <w:tab w:val="left" w:pos="990"/>
                <w:tab w:val="left" w:pos="4590"/>
              </w:tabs>
              <w:spacing w:before="120"/>
              <w:rPr>
                <w:noProof/>
              </w:rPr>
            </w:pPr>
          </w:p>
        </w:tc>
      </w:tr>
      <w:tr w:rsidR="008C2FDF" w:rsidRPr="00261522" w14:paraId="1517B722" w14:textId="77777777">
        <w:tc>
          <w:tcPr>
            <w:tcW w:w="1872" w:type="dxa"/>
            <w:tcBorders>
              <w:top w:val="nil"/>
              <w:left w:val="nil"/>
              <w:bottom w:val="nil"/>
              <w:right w:val="nil"/>
            </w:tcBorders>
            <w:hideMark/>
          </w:tcPr>
          <w:p w14:paraId="1BDEE69F" w14:textId="77777777" w:rsidR="008C2FDF" w:rsidRPr="00261522" w:rsidRDefault="008C2FDF">
            <w:pPr>
              <w:tabs>
                <w:tab w:val="left" w:pos="990"/>
                <w:tab w:val="left" w:pos="4590"/>
              </w:tabs>
              <w:spacing w:before="120"/>
              <w:ind w:left="-108"/>
              <w:rPr>
                <w:noProof/>
              </w:rPr>
            </w:pPr>
          </w:p>
          <w:p w14:paraId="5142183C" w14:textId="77777777" w:rsidR="008C2FDF" w:rsidRPr="00261522" w:rsidRDefault="008C2FDF">
            <w:pPr>
              <w:tabs>
                <w:tab w:val="left" w:pos="990"/>
                <w:tab w:val="left" w:pos="4590"/>
              </w:tabs>
              <w:spacing w:before="120"/>
              <w:ind w:left="-108"/>
              <w:rPr>
                <w:noProof/>
              </w:rPr>
            </w:pPr>
            <w:r w:rsidRPr="00261522">
              <w:rPr>
                <w:noProof/>
              </w:rPr>
              <w:t>Signature:</w:t>
            </w:r>
          </w:p>
        </w:tc>
        <w:tc>
          <w:tcPr>
            <w:tcW w:w="3771" w:type="dxa"/>
            <w:tcBorders>
              <w:top w:val="nil"/>
              <w:left w:val="nil"/>
              <w:bottom w:val="single" w:sz="4" w:space="0" w:color="auto"/>
              <w:right w:val="nil"/>
            </w:tcBorders>
            <w:vAlign w:val="bottom"/>
          </w:tcPr>
          <w:p w14:paraId="6FA891A8" w14:textId="77777777" w:rsidR="008C2FDF" w:rsidRPr="00261522" w:rsidRDefault="008C2FDF">
            <w:pPr>
              <w:tabs>
                <w:tab w:val="left" w:pos="990"/>
                <w:tab w:val="left" w:pos="4590"/>
              </w:tabs>
              <w:spacing w:before="120"/>
              <w:ind w:left="360"/>
              <w:jc w:val="left"/>
              <w:rPr>
                <w:noProof/>
              </w:rPr>
            </w:pPr>
          </w:p>
        </w:tc>
        <w:tc>
          <w:tcPr>
            <w:tcW w:w="1150" w:type="dxa"/>
            <w:tcBorders>
              <w:top w:val="nil"/>
              <w:left w:val="nil"/>
              <w:bottom w:val="nil"/>
              <w:right w:val="nil"/>
            </w:tcBorders>
            <w:vAlign w:val="bottom"/>
          </w:tcPr>
          <w:p w14:paraId="30E8CE65" w14:textId="77777777" w:rsidR="008C2FDF" w:rsidRPr="00261522" w:rsidRDefault="008C2FDF">
            <w:pPr>
              <w:tabs>
                <w:tab w:val="left" w:pos="990"/>
                <w:tab w:val="left" w:pos="4590"/>
              </w:tabs>
              <w:spacing w:before="120"/>
              <w:ind w:left="360"/>
              <w:jc w:val="left"/>
              <w:rPr>
                <w:noProof/>
              </w:rPr>
            </w:pPr>
            <w:r w:rsidRPr="00261522">
              <w:rPr>
                <w:noProof/>
              </w:rPr>
              <w:t>Date:</w:t>
            </w:r>
          </w:p>
        </w:tc>
        <w:tc>
          <w:tcPr>
            <w:tcW w:w="2459" w:type="dxa"/>
            <w:tcBorders>
              <w:top w:val="nil"/>
              <w:left w:val="nil"/>
              <w:bottom w:val="single" w:sz="4" w:space="0" w:color="auto"/>
              <w:right w:val="nil"/>
            </w:tcBorders>
            <w:vAlign w:val="bottom"/>
          </w:tcPr>
          <w:p w14:paraId="6E42D5FA" w14:textId="77777777" w:rsidR="008C2FDF" w:rsidRPr="00261522" w:rsidRDefault="008C2FDF">
            <w:pPr>
              <w:tabs>
                <w:tab w:val="left" w:pos="990"/>
                <w:tab w:val="left" w:pos="4590"/>
              </w:tabs>
              <w:spacing w:before="120"/>
              <w:ind w:left="360"/>
              <w:jc w:val="left"/>
              <w:rPr>
                <w:noProof/>
              </w:rPr>
            </w:pPr>
          </w:p>
        </w:tc>
      </w:tr>
    </w:tbl>
    <w:p w14:paraId="49D948A0" w14:textId="77777777" w:rsidR="008C2FDF" w:rsidRDefault="008C2FDF" w:rsidP="008C2FDF">
      <w:pPr>
        <w:jc w:val="left"/>
        <w:rPr>
          <w:u w:val="single"/>
        </w:rPr>
      </w:pPr>
      <w:r>
        <w:rPr>
          <w:u w:val="single"/>
        </w:rPr>
        <w:br w:type="page"/>
      </w:r>
    </w:p>
    <w:p w14:paraId="0B298694" w14:textId="77777777" w:rsidR="00785913" w:rsidRDefault="00785913" w:rsidP="002561A1">
      <w:pPr>
        <w:pStyle w:val="Heading11"/>
        <w:numPr>
          <w:ilvl w:val="0"/>
          <w:numId w:val="0"/>
        </w:numPr>
        <w:tabs>
          <w:tab w:val="left" w:pos="6120"/>
        </w:tabs>
        <w:ind w:left="576" w:hanging="576"/>
        <w:jc w:val="center"/>
        <w:rPr>
          <w:i w:val="0"/>
        </w:rPr>
        <w:sectPr w:rsidR="00785913" w:rsidSect="009B50CD">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723" w:right="1440" w:bottom="1440" w:left="1440" w:header="0" w:footer="659" w:gutter="0"/>
          <w:cols w:space="720"/>
          <w:docGrid w:linePitch="326"/>
        </w:sectPr>
      </w:pPr>
      <w:bookmarkStart w:id="7" w:name="_Toc46477723"/>
    </w:p>
    <w:p w14:paraId="209DEBD9" w14:textId="77777777" w:rsidR="002561A1" w:rsidRPr="005362BB" w:rsidRDefault="002561A1" w:rsidP="005362BB">
      <w:pPr>
        <w:jc w:val="center"/>
        <w:rPr>
          <w:b/>
          <w:bCs/>
          <w:i/>
        </w:rPr>
      </w:pPr>
      <w:bookmarkStart w:id="8" w:name="_Toc196317296"/>
      <w:r w:rsidRPr="005362BB">
        <w:rPr>
          <w:b/>
          <w:bCs/>
        </w:rPr>
        <w:lastRenderedPageBreak/>
        <w:t>APPENDIX E: SCHEDULE OF STAFF CLASSIFICATION BY HOURS</w:t>
      </w:r>
      <w:bookmarkEnd w:id="7"/>
      <w:bookmarkEnd w:id="8"/>
    </w:p>
    <w:p w14:paraId="7FB85289" w14:textId="77777777" w:rsidR="005362BB" w:rsidRDefault="005362BB" w:rsidP="002561A1">
      <w:pPr>
        <w:jc w:val="center"/>
        <w:rPr>
          <w:b/>
          <w:bCs/>
        </w:rPr>
      </w:pPr>
      <w:bookmarkStart w:id="9" w:name="_Toc46473411"/>
      <w:bookmarkStart w:id="10" w:name="_Toc46477724"/>
    </w:p>
    <w:p w14:paraId="656D9B5A" w14:textId="69BC8146" w:rsidR="002561A1" w:rsidRDefault="002561A1" w:rsidP="002561A1">
      <w:pPr>
        <w:jc w:val="center"/>
        <w:rPr>
          <w:b/>
          <w:bCs/>
        </w:rPr>
      </w:pPr>
      <w:r w:rsidRPr="00E17998">
        <w:rPr>
          <w:b/>
          <w:bCs/>
        </w:rPr>
        <w:t>Federal Single Audit for the State of New York</w:t>
      </w:r>
      <w:bookmarkEnd w:id="9"/>
      <w:bookmarkEnd w:id="10"/>
    </w:p>
    <w:p w14:paraId="38EDBC63" w14:textId="77777777" w:rsidR="002561A1" w:rsidRPr="00E17998" w:rsidRDefault="002561A1" w:rsidP="002561A1">
      <w:pPr>
        <w:jc w:val="center"/>
        <w:rPr>
          <w:b/>
          <w:bCs/>
        </w:rPr>
      </w:pPr>
    </w:p>
    <w:p w14:paraId="13610300" w14:textId="77777777" w:rsidR="002561A1" w:rsidRDefault="002561A1" w:rsidP="002561A1"/>
    <w:tbl>
      <w:tblPr>
        <w:tblW w:w="13076" w:type="dxa"/>
        <w:jc w:val="center"/>
        <w:tblLook w:val="04A0" w:firstRow="1" w:lastRow="0" w:firstColumn="1" w:lastColumn="0" w:noHBand="0" w:noVBand="1"/>
      </w:tblPr>
      <w:tblGrid>
        <w:gridCol w:w="2880"/>
        <w:gridCol w:w="2970"/>
        <w:gridCol w:w="1170"/>
        <w:gridCol w:w="1170"/>
        <w:gridCol w:w="1260"/>
        <w:gridCol w:w="1170"/>
        <w:gridCol w:w="1170"/>
        <w:gridCol w:w="1273"/>
        <w:gridCol w:w="13"/>
      </w:tblGrid>
      <w:tr w:rsidR="00A03CBF" w:rsidRPr="00AC3BDF" w14:paraId="2433E1E7" w14:textId="77777777" w:rsidTr="0006221D">
        <w:trPr>
          <w:gridAfter w:val="1"/>
          <w:wAfter w:w="13" w:type="dxa"/>
          <w:trHeight w:val="602"/>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CD319" w14:textId="77777777" w:rsidR="002561A1" w:rsidRPr="00AC3BDF" w:rsidRDefault="002561A1">
            <w:pPr>
              <w:rPr>
                <w:b/>
                <w:bCs/>
              </w:rPr>
            </w:pPr>
          </w:p>
          <w:p w14:paraId="65FB0D1E" w14:textId="77777777" w:rsidR="002561A1" w:rsidRPr="00AC3BDF" w:rsidRDefault="002561A1">
            <w:pPr>
              <w:rPr>
                <w:b/>
                <w:bCs/>
              </w:rPr>
            </w:pPr>
            <w:r w:rsidRPr="00AC3BDF">
              <w:rPr>
                <w:b/>
                <w:bCs/>
              </w:rPr>
              <w:t>Title</w:t>
            </w:r>
          </w:p>
        </w:tc>
        <w:tc>
          <w:tcPr>
            <w:tcW w:w="2970" w:type="dxa"/>
            <w:tcBorders>
              <w:top w:val="single" w:sz="4" w:space="0" w:color="auto"/>
              <w:left w:val="nil"/>
              <w:bottom w:val="single" w:sz="4" w:space="0" w:color="auto"/>
              <w:right w:val="single" w:sz="4" w:space="0" w:color="auto"/>
            </w:tcBorders>
            <w:vAlign w:val="center"/>
          </w:tcPr>
          <w:p w14:paraId="6B332A16" w14:textId="77777777" w:rsidR="002561A1" w:rsidRPr="00AC3BDF" w:rsidRDefault="002561A1">
            <w:pPr>
              <w:rPr>
                <w:b/>
                <w:bCs/>
              </w:rPr>
            </w:pPr>
            <w:r w:rsidRPr="00AC3BDF">
              <w:rPr>
                <w:b/>
                <w:bCs/>
              </w:rPr>
              <w:t>Staff Member(s)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2874E" w14:textId="5B614EFE" w:rsidR="002561A1" w:rsidRPr="00AC3BDF" w:rsidRDefault="00A03CBF" w:rsidP="00A03CBF">
            <w:pPr>
              <w:jc w:val="center"/>
              <w:rPr>
                <w:b/>
                <w:bCs/>
              </w:rPr>
            </w:pPr>
            <w:r w:rsidRPr="00AC3BDF">
              <w:rPr>
                <w:b/>
                <w:bCs/>
              </w:rPr>
              <w:t>A</w:t>
            </w:r>
            <w:r w:rsidR="00600B7B" w:rsidRPr="00AC3BDF">
              <w:rPr>
                <w:b/>
                <w:bCs/>
              </w:rPr>
              <w:t>udit</w:t>
            </w:r>
            <w:r w:rsidRPr="00AC3BDF">
              <w:rPr>
                <w:b/>
                <w:bCs/>
              </w:rPr>
              <w:t xml:space="preserve"> </w:t>
            </w:r>
            <w:r w:rsidR="00600B7B" w:rsidRPr="00AC3BDF">
              <w:rPr>
                <w:b/>
                <w:bCs/>
              </w:rPr>
              <w:t xml:space="preserve">Yr </w:t>
            </w:r>
            <w:r w:rsidR="002561A1" w:rsidRPr="00AC3BDF">
              <w:rPr>
                <w:b/>
                <w:bCs/>
              </w:rPr>
              <w:t>202</w:t>
            </w:r>
            <w:r w:rsidR="004D1C99" w:rsidRPr="00AC3BDF">
              <w:rPr>
                <w:b/>
                <w:bCs/>
              </w:rPr>
              <w:t>6</w:t>
            </w:r>
          </w:p>
          <w:p w14:paraId="216D71D0" w14:textId="77777777" w:rsidR="002561A1" w:rsidRPr="00AC3BDF" w:rsidRDefault="002561A1" w:rsidP="00A03CBF">
            <w:pPr>
              <w:jc w:val="center"/>
              <w:rPr>
                <w:b/>
                <w:bCs/>
              </w:rPr>
            </w:pPr>
            <w:r w:rsidRPr="00AC3BDF">
              <w:rPr>
                <w:b/>
                <w:bCs/>
              </w:rPr>
              <w:t>Hours</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EB3EE0F" w14:textId="6F133783" w:rsidR="002561A1" w:rsidRPr="00AC3BDF" w:rsidRDefault="00600B7B">
            <w:pPr>
              <w:jc w:val="center"/>
              <w:rPr>
                <w:b/>
                <w:bCs/>
              </w:rPr>
            </w:pPr>
            <w:r w:rsidRPr="00AC3BDF">
              <w:rPr>
                <w:b/>
                <w:bCs/>
              </w:rPr>
              <w:t xml:space="preserve">Audit Yr </w:t>
            </w:r>
            <w:r w:rsidR="002561A1" w:rsidRPr="00AC3BDF">
              <w:rPr>
                <w:b/>
                <w:bCs/>
              </w:rPr>
              <w:t>202</w:t>
            </w:r>
            <w:r w:rsidR="004D1C99" w:rsidRPr="00AC3BDF">
              <w:rPr>
                <w:b/>
                <w:bCs/>
              </w:rPr>
              <w:t>7</w:t>
            </w:r>
          </w:p>
          <w:p w14:paraId="57C0A9D0" w14:textId="77777777" w:rsidR="002561A1" w:rsidRPr="00AC3BDF" w:rsidRDefault="002561A1">
            <w:pPr>
              <w:jc w:val="center"/>
              <w:rPr>
                <w:b/>
                <w:bCs/>
              </w:rPr>
            </w:pPr>
            <w:r w:rsidRPr="00AC3BDF">
              <w:rPr>
                <w:b/>
                <w:bCs/>
              </w:rPr>
              <w:t>Hours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53F6DDA" w14:textId="4F459D8A" w:rsidR="002561A1" w:rsidRPr="00AC3BDF" w:rsidRDefault="00600B7B">
            <w:pPr>
              <w:jc w:val="center"/>
              <w:rPr>
                <w:b/>
                <w:bCs/>
              </w:rPr>
            </w:pPr>
            <w:r w:rsidRPr="00AC3BDF">
              <w:rPr>
                <w:b/>
                <w:bCs/>
              </w:rPr>
              <w:t xml:space="preserve">Audit Yr </w:t>
            </w:r>
            <w:r w:rsidR="002561A1" w:rsidRPr="00AC3BDF">
              <w:rPr>
                <w:b/>
                <w:bCs/>
              </w:rPr>
              <w:t>202</w:t>
            </w:r>
            <w:r w:rsidR="004D1C99" w:rsidRPr="00AC3BDF">
              <w:rPr>
                <w:b/>
                <w:bCs/>
              </w:rPr>
              <w:t>8</w:t>
            </w:r>
          </w:p>
          <w:p w14:paraId="3D65FD24" w14:textId="77777777" w:rsidR="002561A1" w:rsidRPr="00AC3BDF" w:rsidRDefault="002561A1">
            <w:pPr>
              <w:jc w:val="center"/>
              <w:rPr>
                <w:b/>
                <w:bCs/>
              </w:rPr>
            </w:pPr>
            <w:r w:rsidRPr="00AC3BDF">
              <w:rPr>
                <w:b/>
                <w:bCs/>
              </w:rPr>
              <w:t>Hours</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CAD29B8" w14:textId="3CB9A833" w:rsidR="002561A1" w:rsidRPr="00AC3BDF" w:rsidRDefault="00600B7B">
            <w:pPr>
              <w:jc w:val="center"/>
              <w:rPr>
                <w:b/>
                <w:bCs/>
              </w:rPr>
            </w:pPr>
            <w:r w:rsidRPr="00AC3BDF">
              <w:rPr>
                <w:b/>
                <w:bCs/>
              </w:rPr>
              <w:t xml:space="preserve">Audit Yr </w:t>
            </w:r>
            <w:r w:rsidR="002561A1" w:rsidRPr="00AC3BDF">
              <w:rPr>
                <w:b/>
                <w:bCs/>
              </w:rPr>
              <w:t>202</w:t>
            </w:r>
            <w:r w:rsidR="004D1C99" w:rsidRPr="00AC3BDF">
              <w:rPr>
                <w:b/>
                <w:bCs/>
              </w:rPr>
              <w:t>9</w:t>
            </w:r>
          </w:p>
          <w:p w14:paraId="6A2630F0" w14:textId="77777777" w:rsidR="002561A1" w:rsidRPr="00AC3BDF" w:rsidRDefault="002561A1">
            <w:pPr>
              <w:jc w:val="center"/>
              <w:rPr>
                <w:b/>
                <w:bCs/>
              </w:rPr>
            </w:pPr>
            <w:r w:rsidRPr="00AC3BDF">
              <w:rPr>
                <w:b/>
                <w:bCs/>
              </w:rPr>
              <w:t>Hours</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63050C3" w14:textId="39768A0A" w:rsidR="002561A1" w:rsidRPr="00AC3BDF" w:rsidRDefault="00600B7B">
            <w:pPr>
              <w:jc w:val="center"/>
              <w:rPr>
                <w:b/>
                <w:bCs/>
              </w:rPr>
            </w:pPr>
            <w:r w:rsidRPr="00AC3BDF">
              <w:rPr>
                <w:b/>
                <w:bCs/>
              </w:rPr>
              <w:t xml:space="preserve">Audit Yr </w:t>
            </w:r>
            <w:r w:rsidR="002561A1" w:rsidRPr="00AC3BDF">
              <w:rPr>
                <w:b/>
                <w:bCs/>
              </w:rPr>
              <w:t>20</w:t>
            </w:r>
            <w:r w:rsidR="004D1C99" w:rsidRPr="00AC3BDF">
              <w:rPr>
                <w:b/>
                <w:bCs/>
              </w:rPr>
              <w:t>30</w:t>
            </w:r>
          </w:p>
          <w:p w14:paraId="1697200F" w14:textId="77777777" w:rsidR="002561A1" w:rsidRPr="00AC3BDF" w:rsidRDefault="002561A1">
            <w:pPr>
              <w:jc w:val="center"/>
              <w:rPr>
                <w:b/>
                <w:bCs/>
              </w:rPr>
            </w:pPr>
            <w:r w:rsidRPr="00AC3BDF">
              <w:rPr>
                <w:b/>
                <w:bCs/>
              </w:rPr>
              <w:t>Hours</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3EB5A369" w14:textId="77777777" w:rsidR="002561A1" w:rsidRPr="00AC3BDF" w:rsidRDefault="002561A1">
            <w:pPr>
              <w:jc w:val="center"/>
              <w:rPr>
                <w:b/>
                <w:bCs/>
              </w:rPr>
            </w:pPr>
            <w:r w:rsidRPr="00AC3BDF">
              <w:rPr>
                <w:b/>
                <w:bCs/>
              </w:rPr>
              <w:t>Total</w:t>
            </w:r>
          </w:p>
          <w:p w14:paraId="594AC351" w14:textId="77777777" w:rsidR="002561A1" w:rsidRPr="00AC3BDF" w:rsidRDefault="002561A1">
            <w:pPr>
              <w:jc w:val="center"/>
              <w:rPr>
                <w:b/>
                <w:bCs/>
              </w:rPr>
            </w:pPr>
            <w:r w:rsidRPr="00AC3BDF">
              <w:rPr>
                <w:b/>
                <w:bCs/>
              </w:rPr>
              <w:t>Hours</w:t>
            </w:r>
          </w:p>
        </w:tc>
      </w:tr>
      <w:tr w:rsidR="00A03CBF" w:rsidRPr="00AC3BDF" w14:paraId="10B97890" w14:textId="77777777" w:rsidTr="0006221D">
        <w:trPr>
          <w:trHeight w:val="593"/>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56E2ED6" w14:textId="77777777" w:rsidR="002561A1" w:rsidRPr="00AC3BDF" w:rsidRDefault="002561A1">
            <w:pPr>
              <w:rPr>
                <w:b/>
              </w:rPr>
            </w:pPr>
            <w:r w:rsidRPr="00AC3BDF">
              <w:rPr>
                <w:b/>
              </w:rPr>
              <w:t>Engagement Partner</w:t>
            </w:r>
          </w:p>
        </w:tc>
        <w:tc>
          <w:tcPr>
            <w:tcW w:w="2970" w:type="dxa"/>
            <w:tcBorders>
              <w:top w:val="single" w:sz="4" w:space="0" w:color="auto"/>
              <w:left w:val="nil"/>
              <w:bottom w:val="single" w:sz="4" w:space="0" w:color="auto"/>
              <w:right w:val="single" w:sz="4" w:space="0" w:color="auto"/>
            </w:tcBorders>
            <w:vAlign w:val="center"/>
          </w:tcPr>
          <w:p w14:paraId="1F07B25E" w14:textId="77777777" w:rsidR="002561A1" w:rsidRPr="00AC3BDF" w:rsidRDefault="002561A1"/>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55285E9"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9E7F33E" w14:textId="77777777" w:rsidR="002561A1" w:rsidRPr="00AC3BDF" w:rsidRDefault="002561A1">
            <w:pPr>
              <w:jc w:val="center"/>
            </w:pPr>
          </w:p>
        </w:tc>
        <w:tc>
          <w:tcPr>
            <w:tcW w:w="1260" w:type="dxa"/>
            <w:tcBorders>
              <w:top w:val="nil"/>
              <w:left w:val="nil"/>
              <w:bottom w:val="single" w:sz="4" w:space="0" w:color="auto"/>
              <w:right w:val="single" w:sz="4" w:space="0" w:color="auto"/>
            </w:tcBorders>
            <w:shd w:val="clear" w:color="auto" w:fill="auto"/>
            <w:noWrap/>
            <w:vAlign w:val="center"/>
            <w:hideMark/>
          </w:tcPr>
          <w:p w14:paraId="626B62D2"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CBAEF33"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3A775A5C" w14:textId="77777777" w:rsidR="002561A1" w:rsidRPr="00AC3BDF" w:rsidRDefault="002561A1">
            <w:pPr>
              <w:jc w:val="center"/>
            </w:pPr>
          </w:p>
        </w:tc>
        <w:tc>
          <w:tcPr>
            <w:tcW w:w="1286" w:type="dxa"/>
            <w:gridSpan w:val="2"/>
            <w:tcBorders>
              <w:top w:val="nil"/>
              <w:left w:val="nil"/>
              <w:bottom w:val="single" w:sz="4" w:space="0" w:color="auto"/>
              <w:right w:val="single" w:sz="4" w:space="0" w:color="auto"/>
            </w:tcBorders>
            <w:shd w:val="clear" w:color="auto" w:fill="auto"/>
            <w:noWrap/>
            <w:vAlign w:val="center"/>
            <w:hideMark/>
          </w:tcPr>
          <w:p w14:paraId="0FD2454E" w14:textId="77777777" w:rsidR="002561A1" w:rsidRPr="00AC3BDF" w:rsidRDefault="002561A1">
            <w:pPr>
              <w:jc w:val="center"/>
              <w:rPr>
                <w:b/>
              </w:rPr>
            </w:pPr>
          </w:p>
        </w:tc>
      </w:tr>
      <w:tr w:rsidR="00A03CBF" w:rsidRPr="00AC3BDF" w14:paraId="67EB8DC0" w14:textId="77777777" w:rsidTr="0006221D">
        <w:trPr>
          <w:trHeight w:val="539"/>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652DAC5" w14:textId="77777777" w:rsidR="002561A1" w:rsidRPr="00AC3BDF" w:rsidRDefault="002561A1">
            <w:pPr>
              <w:rPr>
                <w:b/>
              </w:rPr>
            </w:pPr>
            <w:r w:rsidRPr="00AC3BDF">
              <w:rPr>
                <w:b/>
              </w:rPr>
              <w:t>Audit Manager</w:t>
            </w:r>
          </w:p>
        </w:tc>
        <w:tc>
          <w:tcPr>
            <w:tcW w:w="2970" w:type="dxa"/>
            <w:tcBorders>
              <w:top w:val="single" w:sz="4" w:space="0" w:color="auto"/>
              <w:left w:val="nil"/>
              <w:bottom w:val="single" w:sz="4" w:space="0" w:color="auto"/>
              <w:right w:val="single" w:sz="4" w:space="0" w:color="auto"/>
            </w:tcBorders>
            <w:vAlign w:val="center"/>
          </w:tcPr>
          <w:p w14:paraId="239F82B9" w14:textId="77777777" w:rsidR="002561A1" w:rsidRPr="00AC3BDF" w:rsidRDefault="002561A1"/>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966ADCD"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33266CF6" w14:textId="77777777" w:rsidR="002561A1" w:rsidRPr="00AC3BDF" w:rsidRDefault="002561A1">
            <w:pPr>
              <w:jc w:val="center"/>
            </w:pPr>
          </w:p>
        </w:tc>
        <w:tc>
          <w:tcPr>
            <w:tcW w:w="1260" w:type="dxa"/>
            <w:tcBorders>
              <w:top w:val="nil"/>
              <w:left w:val="nil"/>
              <w:bottom w:val="single" w:sz="4" w:space="0" w:color="auto"/>
              <w:right w:val="single" w:sz="4" w:space="0" w:color="auto"/>
            </w:tcBorders>
            <w:shd w:val="clear" w:color="auto" w:fill="auto"/>
            <w:noWrap/>
            <w:vAlign w:val="center"/>
            <w:hideMark/>
          </w:tcPr>
          <w:p w14:paraId="642EEAE3"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76F5F847"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5542B89F" w14:textId="77777777" w:rsidR="002561A1" w:rsidRPr="00AC3BDF" w:rsidRDefault="002561A1">
            <w:pPr>
              <w:jc w:val="center"/>
            </w:pPr>
          </w:p>
        </w:tc>
        <w:tc>
          <w:tcPr>
            <w:tcW w:w="1286" w:type="dxa"/>
            <w:gridSpan w:val="2"/>
            <w:tcBorders>
              <w:top w:val="nil"/>
              <w:left w:val="nil"/>
              <w:bottom w:val="single" w:sz="4" w:space="0" w:color="auto"/>
              <w:right w:val="single" w:sz="4" w:space="0" w:color="auto"/>
            </w:tcBorders>
            <w:shd w:val="clear" w:color="auto" w:fill="auto"/>
            <w:noWrap/>
            <w:vAlign w:val="center"/>
            <w:hideMark/>
          </w:tcPr>
          <w:p w14:paraId="7BB19D46" w14:textId="77777777" w:rsidR="002561A1" w:rsidRPr="00AC3BDF" w:rsidRDefault="002561A1">
            <w:pPr>
              <w:jc w:val="center"/>
              <w:rPr>
                <w:b/>
              </w:rPr>
            </w:pPr>
          </w:p>
        </w:tc>
      </w:tr>
      <w:tr w:rsidR="00A03CBF" w:rsidRPr="00AC3BDF" w14:paraId="17D2CE69" w14:textId="77777777" w:rsidTr="0006221D">
        <w:trPr>
          <w:trHeight w:val="53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2A9DA63" w14:textId="77777777" w:rsidR="002561A1" w:rsidRPr="00AC3BDF" w:rsidRDefault="002561A1">
            <w:pPr>
              <w:rPr>
                <w:b/>
              </w:rPr>
            </w:pPr>
            <w:r w:rsidRPr="00AC3BDF">
              <w:rPr>
                <w:b/>
              </w:rPr>
              <w:t>Audit Team Lead</w:t>
            </w:r>
          </w:p>
        </w:tc>
        <w:tc>
          <w:tcPr>
            <w:tcW w:w="2970" w:type="dxa"/>
            <w:tcBorders>
              <w:top w:val="single" w:sz="4" w:space="0" w:color="auto"/>
              <w:left w:val="nil"/>
              <w:bottom w:val="single" w:sz="4" w:space="0" w:color="auto"/>
              <w:right w:val="single" w:sz="4" w:space="0" w:color="auto"/>
            </w:tcBorders>
            <w:vAlign w:val="center"/>
          </w:tcPr>
          <w:p w14:paraId="592BE76C" w14:textId="77777777" w:rsidR="002561A1" w:rsidRPr="00AC3BDF" w:rsidRDefault="002561A1"/>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45A03D0"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C50F36B" w14:textId="77777777" w:rsidR="002561A1" w:rsidRPr="00AC3BDF" w:rsidRDefault="002561A1">
            <w:pPr>
              <w:jc w:val="center"/>
            </w:pPr>
          </w:p>
        </w:tc>
        <w:tc>
          <w:tcPr>
            <w:tcW w:w="1260" w:type="dxa"/>
            <w:tcBorders>
              <w:top w:val="nil"/>
              <w:left w:val="nil"/>
              <w:bottom w:val="single" w:sz="4" w:space="0" w:color="auto"/>
              <w:right w:val="single" w:sz="4" w:space="0" w:color="auto"/>
            </w:tcBorders>
            <w:shd w:val="clear" w:color="auto" w:fill="auto"/>
            <w:noWrap/>
            <w:vAlign w:val="center"/>
            <w:hideMark/>
          </w:tcPr>
          <w:p w14:paraId="189713D5"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76E0A28D"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22C8E2B3" w14:textId="77777777" w:rsidR="002561A1" w:rsidRPr="00AC3BDF" w:rsidRDefault="002561A1">
            <w:pPr>
              <w:jc w:val="center"/>
            </w:pPr>
          </w:p>
        </w:tc>
        <w:tc>
          <w:tcPr>
            <w:tcW w:w="1286" w:type="dxa"/>
            <w:gridSpan w:val="2"/>
            <w:tcBorders>
              <w:top w:val="nil"/>
              <w:left w:val="nil"/>
              <w:bottom w:val="single" w:sz="4" w:space="0" w:color="auto"/>
              <w:right w:val="single" w:sz="4" w:space="0" w:color="auto"/>
            </w:tcBorders>
            <w:shd w:val="clear" w:color="auto" w:fill="auto"/>
            <w:noWrap/>
            <w:vAlign w:val="center"/>
            <w:hideMark/>
          </w:tcPr>
          <w:p w14:paraId="0FADC106" w14:textId="77777777" w:rsidR="002561A1" w:rsidRPr="00AC3BDF" w:rsidRDefault="002561A1">
            <w:pPr>
              <w:jc w:val="center"/>
              <w:rPr>
                <w:b/>
              </w:rPr>
            </w:pPr>
          </w:p>
        </w:tc>
      </w:tr>
      <w:tr w:rsidR="00A03CBF" w:rsidRPr="00AC3BDF" w14:paraId="1625C79F" w14:textId="77777777" w:rsidTr="0006221D">
        <w:trPr>
          <w:trHeight w:val="611"/>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D4553B6" w14:textId="77777777" w:rsidR="002561A1" w:rsidRPr="00AC3BDF" w:rsidRDefault="002561A1">
            <w:pPr>
              <w:rPr>
                <w:b/>
              </w:rPr>
            </w:pPr>
            <w:r w:rsidRPr="00AC3BDF">
              <w:rPr>
                <w:b/>
              </w:rPr>
              <w:t>IT Audit Team Lead</w:t>
            </w:r>
          </w:p>
        </w:tc>
        <w:tc>
          <w:tcPr>
            <w:tcW w:w="2970" w:type="dxa"/>
            <w:tcBorders>
              <w:top w:val="single" w:sz="4" w:space="0" w:color="auto"/>
              <w:left w:val="nil"/>
              <w:bottom w:val="single" w:sz="4" w:space="0" w:color="auto"/>
              <w:right w:val="single" w:sz="4" w:space="0" w:color="auto"/>
            </w:tcBorders>
            <w:vAlign w:val="center"/>
          </w:tcPr>
          <w:p w14:paraId="37A91E1F" w14:textId="77777777" w:rsidR="002561A1" w:rsidRPr="00AC3BDF" w:rsidRDefault="002561A1"/>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DF55D28"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7903B5D3" w14:textId="77777777" w:rsidR="002561A1" w:rsidRPr="00AC3BDF" w:rsidRDefault="002561A1">
            <w:pPr>
              <w:jc w:val="center"/>
            </w:pPr>
          </w:p>
        </w:tc>
        <w:tc>
          <w:tcPr>
            <w:tcW w:w="1260" w:type="dxa"/>
            <w:tcBorders>
              <w:top w:val="nil"/>
              <w:left w:val="nil"/>
              <w:bottom w:val="single" w:sz="4" w:space="0" w:color="auto"/>
              <w:right w:val="single" w:sz="4" w:space="0" w:color="auto"/>
            </w:tcBorders>
            <w:shd w:val="clear" w:color="auto" w:fill="auto"/>
            <w:noWrap/>
            <w:vAlign w:val="center"/>
            <w:hideMark/>
          </w:tcPr>
          <w:p w14:paraId="1E6347E1"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61C94FB0"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30301B0" w14:textId="77777777" w:rsidR="002561A1" w:rsidRPr="00AC3BDF" w:rsidRDefault="002561A1">
            <w:pPr>
              <w:jc w:val="center"/>
            </w:pPr>
          </w:p>
        </w:tc>
        <w:tc>
          <w:tcPr>
            <w:tcW w:w="1286" w:type="dxa"/>
            <w:gridSpan w:val="2"/>
            <w:tcBorders>
              <w:top w:val="nil"/>
              <w:left w:val="nil"/>
              <w:bottom w:val="single" w:sz="4" w:space="0" w:color="auto"/>
              <w:right w:val="single" w:sz="4" w:space="0" w:color="auto"/>
            </w:tcBorders>
            <w:shd w:val="clear" w:color="auto" w:fill="auto"/>
            <w:noWrap/>
            <w:vAlign w:val="center"/>
            <w:hideMark/>
          </w:tcPr>
          <w:p w14:paraId="25645BE3" w14:textId="77777777" w:rsidR="002561A1" w:rsidRPr="00AC3BDF" w:rsidRDefault="002561A1">
            <w:pPr>
              <w:jc w:val="center"/>
              <w:rPr>
                <w:b/>
              </w:rPr>
            </w:pPr>
          </w:p>
        </w:tc>
      </w:tr>
      <w:tr w:rsidR="00A03CBF" w:rsidRPr="00AC3BDF" w14:paraId="50EC5490" w14:textId="77777777" w:rsidTr="0006221D">
        <w:trPr>
          <w:trHeight w:val="6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267D310" w14:textId="77777777" w:rsidR="002561A1" w:rsidRPr="00AC3BDF" w:rsidRDefault="002561A1">
            <w:pPr>
              <w:rPr>
                <w:b/>
              </w:rPr>
            </w:pPr>
            <w:r w:rsidRPr="00AC3BDF">
              <w:rPr>
                <w:b/>
              </w:rPr>
              <w:t>Senior Accountant</w:t>
            </w:r>
          </w:p>
        </w:tc>
        <w:tc>
          <w:tcPr>
            <w:tcW w:w="2970" w:type="dxa"/>
            <w:tcBorders>
              <w:top w:val="single" w:sz="4" w:space="0" w:color="auto"/>
              <w:left w:val="nil"/>
              <w:bottom w:val="single" w:sz="4" w:space="0" w:color="auto"/>
              <w:right w:val="single" w:sz="4" w:space="0" w:color="auto"/>
            </w:tcBorders>
            <w:vAlign w:val="center"/>
          </w:tcPr>
          <w:p w14:paraId="2418DE69" w14:textId="77777777" w:rsidR="002561A1" w:rsidRPr="00AC3BDF" w:rsidRDefault="002561A1"/>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9193490"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7027107" w14:textId="77777777" w:rsidR="002561A1" w:rsidRPr="00AC3BDF" w:rsidRDefault="002561A1">
            <w:pPr>
              <w:jc w:val="center"/>
            </w:pPr>
          </w:p>
        </w:tc>
        <w:tc>
          <w:tcPr>
            <w:tcW w:w="1260" w:type="dxa"/>
            <w:tcBorders>
              <w:top w:val="nil"/>
              <w:left w:val="nil"/>
              <w:bottom w:val="single" w:sz="4" w:space="0" w:color="auto"/>
              <w:right w:val="single" w:sz="4" w:space="0" w:color="auto"/>
            </w:tcBorders>
            <w:shd w:val="clear" w:color="auto" w:fill="auto"/>
            <w:noWrap/>
            <w:vAlign w:val="center"/>
            <w:hideMark/>
          </w:tcPr>
          <w:p w14:paraId="03B6BE90"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14B94373"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225D61E7" w14:textId="77777777" w:rsidR="002561A1" w:rsidRPr="00AC3BDF" w:rsidRDefault="002561A1">
            <w:pPr>
              <w:jc w:val="center"/>
            </w:pPr>
          </w:p>
        </w:tc>
        <w:tc>
          <w:tcPr>
            <w:tcW w:w="1286" w:type="dxa"/>
            <w:gridSpan w:val="2"/>
            <w:tcBorders>
              <w:top w:val="nil"/>
              <w:left w:val="nil"/>
              <w:bottom w:val="single" w:sz="4" w:space="0" w:color="auto"/>
              <w:right w:val="single" w:sz="4" w:space="0" w:color="auto"/>
            </w:tcBorders>
            <w:shd w:val="clear" w:color="auto" w:fill="auto"/>
            <w:noWrap/>
            <w:vAlign w:val="center"/>
            <w:hideMark/>
          </w:tcPr>
          <w:p w14:paraId="7381AD90" w14:textId="77777777" w:rsidR="002561A1" w:rsidRPr="00AC3BDF" w:rsidRDefault="002561A1">
            <w:pPr>
              <w:jc w:val="center"/>
              <w:rPr>
                <w:b/>
              </w:rPr>
            </w:pPr>
          </w:p>
        </w:tc>
      </w:tr>
      <w:tr w:rsidR="00A03CBF" w:rsidRPr="00AC3BDF" w14:paraId="5A12FF69" w14:textId="77777777" w:rsidTr="0006221D">
        <w:trPr>
          <w:trHeight w:val="6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574FDD8" w14:textId="77777777" w:rsidR="002561A1" w:rsidRPr="00AC3BDF" w:rsidRDefault="002561A1">
            <w:pPr>
              <w:rPr>
                <w:b/>
              </w:rPr>
            </w:pPr>
            <w:r w:rsidRPr="00AC3BDF">
              <w:rPr>
                <w:b/>
              </w:rPr>
              <w:t>Senior IT Accountant</w:t>
            </w:r>
          </w:p>
        </w:tc>
        <w:tc>
          <w:tcPr>
            <w:tcW w:w="2970" w:type="dxa"/>
            <w:tcBorders>
              <w:top w:val="single" w:sz="4" w:space="0" w:color="auto"/>
              <w:left w:val="nil"/>
              <w:bottom w:val="single" w:sz="4" w:space="0" w:color="auto"/>
              <w:right w:val="single" w:sz="4" w:space="0" w:color="auto"/>
            </w:tcBorders>
            <w:vAlign w:val="center"/>
          </w:tcPr>
          <w:p w14:paraId="443AFFAA" w14:textId="77777777" w:rsidR="002561A1" w:rsidRPr="00AC3BDF" w:rsidRDefault="002561A1"/>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66EFF71"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B4A4DFF" w14:textId="77777777" w:rsidR="002561A1" w:rsidRPr="00AC3BDF" w:rsidRDefault="002561A1">
            <w:pPr>
              <w:jc w:val="center"/>
            </w:pPr>
          </w:p>
        </w:tc>
        <w:tc>
          <w:tcPr>
            <w:tcW w:w="1260" w:type="dxa"/>
            <w:tcBorders>
              <w:top w:val="nil"/>
              <w:left w:val="nil"/>
              <w:bottom w:val="single" w:sz="4" w:space="0" w:color="auto"/>
              <w:right w:val="single" w:sz="4" w:space="0" w:color="auto"/>
            </w:tcBorders>
            <w:shd w:val="clear" w:color="auto" w:fill="auto"/>
            <w:noWrap/>
            <w:vAlign w:val="center"/>
            <w:hideMark/>
          </w:tcPr>
          <w:p w14:paraId="3C9EEF1A"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38478C84"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2BE67627" w14:textId="77777777" w:rsidR="002561A1" w:rsidRPr="00AC3BDF" w:rsidRDefault="002561A1">
            <w:pPr>
              <w:jc w:val="center"/>
            </w:pPr>
          </w:p>
        </w:tc>
        <w:tc>
          <w:tcPr>
            <w:tcW w:w="1286" w:type="dxa"/>
            <w:gridSpan w:val="2"/>
            <w:tcBorders>
              <w:top w:val="nil"/>
              <w:left w:val="nil"/>
              <w:bottom w:val="single" w:sz="4" w:space="0" w:color="auto"/>
              <w:right w:val="single" w:sz="4" w:space="0" w:color="auto"/>
            </w:tcBorders>
            <w:shd w:val="clear" w:color="auto" w:fill="auto"/>
            <w:noWrap/>
            <w:vAlign w:val="center"/>
            <w:hideMark/>
          </w:tcPr>
          <w:p w14:paraId="434F739C" w14:textId="77777777" w:rsidR="002561A1" w:rsidRPr="00AC3BDF" w:rsidRDefault="002561A1">
            <w:pPr>
              <w:jc w:val="center"/>
              <w:rPr>
                <w:b/>
              </w:rPr>
            </w:pPr>
          </w:p>
        </w:tc>
      </w:tr>
      <w:tr w:rsidR="00A03CBF" w:rsidRPr="00AC3BDF" w14:paraId="6AC353B2" w14:textId="77777777" w:rsidTr="0006221D">
        <w:trPr>
          <w:trHeight w:val="53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5DD53E2" w14:textId="77777777" w:rsidR="002561A1" w:rsidRPr="00AC3BDF" w:rsidRDefault="002561A1">
            <w:pPr>
              <w:rPr>
                <w:b/>
              </w:rPr>
            </w:pPr>
            <w:r w:rsidRPr="00AC3BDF">
              <w:rPr>
                <w:b/>
              </w:rPr>
              <w:t>Staff Accountant</w:t>
            </w:r>
            <w:r w:rsidRPr="00AC3BDF" w:rsidDel="00DE044E">
              <w:rPr>
                <w:b/>
              </w:rPr>
              <w:t xml:space="preserve"> </w:t>
            </w:r>
          </w:p>
        </w:tc>
        <w:tc>
          <w:tcPr>
            <w:tcW w:w="2970" w:type="dxa"/>
            <w:tcBorders>
              <w:top w:val="single" w:sz="4" w:space="0" w:color="auto"/>
              <w:left w:val="nil"/>
              <w:bottom w:val="single" w:sz="4" w:space="0" w:color="auto"/>
              <w:right w:val="single" w:sz="4" w:space="0" w:color="auto"/>
            </w:tcBorders>
            <w:vAlign w:val="center"/>
          </w:tcPr>
          <w:p w14:paraId="36E7DECB" w14:textId="77777777" w:rsidR="002561A1" w:rsidRPr="00AC3BDF" w:rsidRDefault="002561A1"/>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85AD57A"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FBCB151" w14:textId="77777777" w:rsidR="002561A1" w:rsidRPr="00AC3BDF" w:rsidRDefault="002561A1">
            <w:pPr>
              <w:jc w:val="center"/>
            </w:pPr>
          </w:p>
        </w:tc>
        <w:tc>
          <w:tcPr>
            <w:tcW w:w="1260" w:type="dxa"/>
            <w:tcBorders>
              <w:top w:val="nil"/>
              <w:left w:val="nil"/>
              <w:bottom w:val="single" w:sz="4" w:space="0" w:color="auto"/>
              <w:right w:val="single" w:sz="4" w:space="0" w:color="auto"/>
            </w:tcBorders>
            <w:shd w:val="clear" w:color="auto" w:fill="auto"/>
            <w:noWrap/>
            <w:vAlign w:val="center"/>
            <w:hideMark/>
          </w:tcPr>
          <w:p w14:paraId="14EB3DFB"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1FB57996"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10063A33" w14:textId="77777777" w:rsidR="002561A1" w:rsidRPr="00AC3BDF" w:rsidRDefault="002561A1">
            <w:pPr>
              <w:jc w:val="center"/>
            </w:pPr>
          </w:p>
        </w:tc>
        <w:tc>
          <w:tcPr>
            <w:tcW w:w="1286" w:type="dxa"/>
            <w:gridSpan w:val="2"/>
            <w:tcBorders>
              <w:top w:val="nil"/>
              <w:left w:val="nil"/>
              <w:bottom w:val="single" w:sz="4" w:space="0" w:color="auto"/>
              <w:right w:val="single" w:sz="4" w:space="0" w:color="auto"/>
            </w:tcBorders>
            <w:shd w:val="clear" w:color="auto" w:fill="auto"/>
            <w:noWrap/>
            <w:vAlign w:val="center"/>
            <w:hideMark/>
          </w:tcPr>
          <w:p w14:paraId="59F36DAC" w14:textId="77777777" w:rsidR="002561A1" w:rsidRPr="00AC3BDF" w:rsidRDefault="002561A1">
            <w:pPr>
              <w:jc w:val="center"/>
              <w:rPr>
                <w:b/>
              </w:rPr>
            </w:pPr>
          </w:p>
        </w:tc>
      </w:tr>
      <w:tr w:rsidR="00A03CBF" w:rsidRPr="00AC3BDF" w14:paraId="7784C18B" w14:textId="77777777" w:rsidTr="0006221D">
        <w:trPr>
          <w:trHeight w:val="6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626EC94D" w14:textId="77777777" w:rsidR="002561A1" w:rsidRPr="00AC3BDF" w:rsidRDefault="002561A1">
            <w:pPr>
              <w:rPr>
                <w:b/>
              </w:rPr>
            </w:pPr>
            <w:r w:rsidRPr="00AC3BDF">
              <w:rPr>
                <w:b/>
              </w:rPr>
              <w:t>Staff IT Accountant</w:t>
            </w:r>
          </w:p>
        </w:tc>
        <w:tc>
          <w:tcPr>
            <w:tcW w:w="2970" w:type="dxa"/>
            <w:tcBorders>
              <w:top w:val="single" w:sz="4" w:space="0" w:color="auto"/>
              <w:left w:val="nil"/>
              <w:bottom w:val="single" w:sz="4" w:space="0" w:color="auto"/>
              <w:right w:val="single" w:sz="4" w:space="0" w:color="auto"/>
            </w:tcBorders>
            <w:vAlign w:val="center"/>
          </w:tcPr>
          <w:p w14:paraId="4F2D6F8E" w14:textId="77777777" w:rsidR="002561A1" w:rsidRPr="00AC3BDF" w:rsidRDefault="002561A1"/>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1D1D7999"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ECEA259" w14:textId="77777777" w:rsidR="002561A1" w:rsidRPr="00AC3BDF" w:rsidRDefault="002561A1">
            <w:pPr>
              <w:jc w:val="center"/>
            </w:pPr>
          </w:p>
        </w:tc>
        <w:tc>
          <w:tcPr>
            <w:tcW w:w="1260" w:type="dxa"/>
            <w:tcBorders>
              <w:top w:val="nil"/>
              <w:left w:val="nil"/>
              <w:bottom w:val="single" w:sz="4" w:space="0" w:color="auto"/>
              <w:right w:val="single" w:sz="4" w:space="0" w:color="auto"/>
            </w:tcBorders>
            <w:shd w:val="clear" w:color="auto" w:fill="auto"/>
            <w:noWrap/>
            <w:vAlign w:val="center"/>
            <w:hideMark/>
          </w:tcPr>
          <w:p w14:paraId="2836F9EA"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601E47B8" w14:textId="77777777" w:rsidR="002561A1" w:rsidRPr="00AC3BDF" w:rsidRDefault="002561A1">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4B24327" w14:textId="77777777" w:rsidR="002561A1" w:rsidRPr="00AC3BDF" w:rsidRDefault="002561A1">
            <w:pPr>
              <w:jc w:val="center"/>
            </w:pPr>
          </w:p>
        </w:tc>
        <w:tc>
          <w:tcPr>
            <w:tcW w:w="1286" w:type="dxa"/>
            <w:gridSpan w:val="2"/>
            <w:tcBorders>
              <w:top w:val="nil"/>
              <w:left w:val="nil"/>
              <w:bottom w:val="single" w:sz="4" w:space="0" w:color="auto"/>
              <w:right w:val="single" w:sz="4" w:space="0" w:color="auto"/>
            </w:tcBorders>
            <w:shd w:val="clear" w:color="auto" w:fill="auto"/>
            <w:noWrap/>
            <w:vAlign w:val="center"/>
            <w:hideMark/>
          </w:tcPr>
          <w:p w14:paraId="45C6D276" w14:textId="77777777" w:rsidR="002561A1" w:rsidRPr="00AC3BDF" w:rsidRDefault="002561A1">
            <w:pPr>
              <w:jc w:val="center"/>
              <w:rPr>
                <w:b/>
              </w:rPr>
            </w:pPr>
          </w:p>
        </w:tc>
      </w:tr>
      <w:tr w:rsidR="00AC3BDF" w:rsidRPr="00AC3BDF" w14:paraId="06471095" w14:textId="77777777" w:rsidTr="0006221D">
        <w:trPr>
          <w:trHeight w:val="710"/>
          <w:jc w:val="center"/>
        </w:trPr>
        <w:tc>
          <w:tcPr>
            <w:tcW w:w="5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01F90B" w14:textId="5D442037" w:rsidR="002561A1" w:rsidRPr="00AC3BDF" w:rsidRDefault="002561A1">
            <w:pPr>
              <w:jc w:val="right"/>
            </w:pPr>
            <w:r w:rsidRPr="00AC3BDF">
              <w:rPr>
                <w:b/>
                <w:bCs/>
              </w:rPr>
              <w:t xml:space="preserve">Total Hours By </w:t>
            </w:r>
            <w:r w:rsidR="00600B7B" w:rsidRPr="00AC3BDF">
              <w:rPr>
                <w:b/>
                <w:bCs/>
              </w:rPr>
              <w:t>Audit Year</w:t>
            </w:r>
            <w:r w:rsidRPr="00AC3BDF">
              <w:rPr>
                <w:b/>
                <w:bCs/>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5BBE519" w14:textId="77777777" w:rsidR="002561A1" w:rsidRPr="00AC3BDF" w:rsidRDefault="002561A1">
            <w:pPr>
              <w:jc w:val="center"/>
              <w:rPr>
                <w:b/>
              </w:rPr>
            </w:pPr>
          </w:p>
        </w:tc>
        <w:tc>
          <w:tcPr>
            <w:tcW w:w="1170" w:type="dxa"/>
            <w:tcBorders>
              <w:top w:val="nil"/>
              <w:left w:val="nil"/>
              <w:bottom w:val="single" w:sz="4" w:space="0" w:color="auto"/>
              <w:right w:val="single" w:sz="4" w:space="0" w:color="auto"/>
            </w:tcBorders>
            <w:shd w:val="clear" w:color="auto" w:fill="auto"/>
            <w:noWrap/>
            <w:vAlign w:val="center"/>
            <w:hideMark/>
          </w:tcPr>
          <w:p w14:paraId="2450E293" w14:textId="77777777" w:rsidR="002561A1" w:rsidRPr="00AC3BDF" w:rsidRDefault="002561A1">
            <w:pPr>
              <w:jc w:val="center"/>
              <w:rPr>
                <w:b/>
              </w:rPr>
            </w:pPr>
          </w:p>
        </w:tc>
        <w:tc>
          <w:tcPr>
            <w:tcW w:w="1260" w:type="dxa"/>
            <w:tcBorders>
              <w:top w:val="nil"/>
              <w:left w:val="nil"/>
              <w:bottom w:val="single" w:sz="4" w:space="0" w:color="auto"/>
              <w:right w:val="single" w:sz="4" w:space="0" w:color="auto"/>
            </w:tcBorders>
            <w:shd w:val="clear" w:color="auto" w:fill="auto"/>
            <w:noWrap/>
            <w:vAlign w:val="center"/>
            <w:hideMark/>
          </w:tcPr>
          <w:p w14:paraId="4E10E9DC" w14:textId="77777777" w:rsidR="002561A1" w:rsidRPr="00AC3BDF" w:rsidRDefault="002561A1">
            <w:pPr>
              <w:jc w:val="center"/>
              <w:rPr>
                <w:b/>
              </w:rPr>
            </w:pPr>
          </w:p>
        </w:tc>
        <w:tc>
          <w:tcPr>
            <w:tcW w:w="1170" w:type="dxa"/>
            <w:tcBorders>
              <w:top w:val="nil"/>
              <w:left w:val="nil"/>
              <w:bottom w:val="single" w:sz="4" w:space="0" w:color="auto"/>
              <w:right w:val="single" w:sz="4" w:space="0" w:color="auto"/>
            </w:tcBorders>
            <w:shd w:val="clear" w:color="auto" w:fill="auto"/>
            <w:noWrap/>
            <w:vAlign w:val="center"/>
            <w:hideMark/>
          </w:tcPr>
          <w:p w14:paraId="79E86932" w14:textId="77777777" w:rsidR="002561A1" w:rsidRPr="00AC3BDF" w:rsidRDefault="002561A1">
            <w:pPr>
              <w:jc w:val="center"/>
              <w:rPr>
                <w:b/>
              </w:rPr>
            </w:pPr>
          </w:p>
        </w:tc>
        <w:tc>
          <w:tcPr>
            <w:tcW w:w="1170" w:type="dxa"/>
            <w:tcBorders>
              <w:top w:val="nil"/>
              <w:left w:val="nil"/>
              <w:bottom w:val="single" w:sz="4" w:space="0" w:color="auto"/>
              <w:right w:val="single" w:sz="4" w:space="0" w:color="auto"/>
            </w:tcBorders>
            <w:shd w:val="clear" w:color="auto" w:fill="auto"/>
            <w:noWrap/>
            <w:vAlign w:val="center"/>
            <w:hideMark/>
          </w:tcPr>
          <w:p w14:paraId="64189FEB" w14:textId="77777777" w:rsidR="002561A1" w:rsidRPr="00AC3BDF" w:rsidRDefault="002561A1">
            <w:pPr>
              <w:jc w:val="center"/>
              <w:rPr>
                <w:b/>
              </w:rPr>
            </w:pPr>
          </w:p>
        </w:tc>
        <w:tc>
          <w:tcPr>
            <w:tcW w:w="1286" w:type="dxa"/>
            <w:gridSpan w:val="2"/>
            <w:tcBorders>
              <w:top w:val="nil"/>
              <w:left w:val="nil"/>
              <w:bottom w:val="single" w:sz="4" w:space="0" w:color="auto"/>
              <w:right w:val="single" w:sz="4" w:space="0" w:color="auto"/>
            </w:tcBorders>
            <w:shd w:val="clear" w:color="auto" w:fill="auto"/>
            <w:noWrap/>
            <w:vAlign w:val="center"/>
            <w:hideMark/>
          </w:tcPr>
          <w:p w14:paraId="1FBBE4D9" w14:textId="77777777" w:rsidR="002561A1" w:rsidRPr="00AC3BDF" w:rsidRDefault="002561A1">
            <w:pPr>
              <w:jc w:val="center"/>
              <w:rPr>
                <w:b/>
              </w:rPr>
            </w:pPr>
          </w:p>
        </w:tc>
      </w:tr>
    </w:tbl>
    <w:p w14:paraId="6F53DCFF" w14:textId="77777777" w:rsidR="002561A1" w:rsidRDefault="002561A1" w:rsidP="002561A1"/>
    <w:p w14:paraId="7F521DAA" w14:textId="77777777" w:rsidR="002561A1" w:rsidRDefault="002561A1" w:rsidP="002561A1"/>
    <w:p w14:paraId="40DD15DA" w14:textId="77777777" w:rsidR="0068646F" w:rsidRDefault="0068646F" w:rsidP="008C2FDF">
      <w:pPr>
        <w:pStyle w:val="Heading11"/>
        <w:numPr>
          <w:ilvl w:val="0"/>
          <w:numId w:val="0"/>
        </w:numPr>
        <w:tabs>
          <w:tab w:val="left" w:pos="6120"/>
        </w:tabs>
        <w:ind w:left="576" w:hanging="576"/>
        <w:jc w:val="center"/>
        <w:rPr>
          <w:i w:val="0"/>
        </w:rPr>
        <w:sectPr w:rsidR="0068646F" w:rsidSect="00785913">
          <w:endnotePr>
            <w:numFmt w:val="decimal"/>
          </w:endnotePr>
          <w:pgSz w:w="15840" w:h="12240" w:orient="landscape" w:code="1"/>
          <w:pgMar w:top="1440" w:right="720" w:bottom="1440" w:left="1440" w:header="0" w:footer="662" w:gutter="0"/>
          <w:cols w:space="720"/>
          <w:docGrid w:linePitch="326"/>
        </w:sectPr>
      </w:pPr>
    </w:p>
    <w:p w14:paraId="78EB1FEB" w14:textId="469E4FB2" w:rsidR="00E7346E" w:rsidRPr="005362BB" w:rsidRDefault="00E7346E" w:rsidP="005362BB">
      <w:pPr>
        <w:jc w:val="center"/>
        <w:rPr>
          <w:b/>
          <w:bCs/>
          <w:i/>
        </w:rPr>
      </w:pPr>
      <w:bookmarkStart w:id="11" w:name="_Toc329876574"/>
      <w:bookmarkStart w:id="12" w:name="_Toc464639780"/>
      <w:bookmarkStart w:id="13" w:name="_Toc196317299"/>
      <w:bookmarkStart w:id="14" w:name="_Toc329876559"/>
      <w:r w:rsidRPr="005362BB">
        <w:rPr>
          <w:b/>
          <w:bCs/>
        </w:rPr>
        <w:lastRenderedPageBreak/>
        <w:t xml:space="preserve">FORM 1: </w:t>
      </w:r>
      <w:bookmarkStart w:id="15" w:name="_Hlk504569421"/>
      <w:r w:rsidRPr="005362BB">
        <w:rPr>
          <w:b/>
          <w:bCs/>
        </w:rPr>
        <w:t>COST PROPOSAL</w:t>
      </w:r>
      <w:bookmarkEnd w:id="11"/>
      <w:bookmarkEnd w:id="12"/>
      <w:bookmarkEnd w:id="13"/>
      <w:bookmarkEnd w:id="15"/>
    </w:p>
    <w:p w14:paraId="6F34612C" w14:textId="77777777" w:rsidR="00E7346E" w:rsidRPr="00EE6BBE" w:rsidRDefault="00E7346E" w:rsidP="00E7346E"/>
    <w:p w14:paraId="4780B6EA" w14:textId="31B83F0E" w:rsidR="00E7346E" w:rsidRPr="00EE6BBE" w:rsidRDefault="00E7346E" w:rsidP="00E7346E">
      <w:pPr>
        <w:rPr>
          <w:b/>
        </w:rPr>
      </w:pPr>
      <w:r w:rsidRPr="00EE6BBE">
        <w:rPr>
          <w:b/>
          <w:bCs/>
        </w:rPr>
        <w:t xml:space="preserve">Please submit </w:t>
      </w:r>
      <w:r w:rsidR="00E11887">
        <w:rPr>
          <w:b/>
          <w:bCs/>
        </w:rPr>
        <w:t xml:space="preserve">an </w:t>
      </w:r>
      <w:r w:rsidRPr="00EE6BBE">
        <w:rPr>
          <w:b/>
          <w:bCs/>
        </w:rPr>
        <w:t>electronic version, as part of your proposal, to the addressee noted in Section 2.5 (Submission of a Complete Three-Part Proposal).</w:t>
      </w:r>
    </w:p>
    <w:p w14:paraId="2FF6186F" w14:textId="77777777" w:rsidR="00E7346E" w:rsidRPr="00EE6BBE" w:rsidRDefault="00E7346E" w:rsidP="00E7346E"/>
    <w:p w14:paraId="0F14239B" w14:textId="7D72B3EE" w:rsidR="00E7346E" w:rsidRPr="00EE6BBE" w:rsidRDefault="00E7346E" w:rsidP="00E7346E">
      <w:r w:rsidRPr="00EE6BBE">
        <w:t xml:space="preserve">The Cost Proposal is an integral component of a </w:t>
      </w:r>
      <w:r w:rsidR="007D137A">
        <w:rPr>
          <w:color w:val="000000"/>
        </w:rPr>
        <w:t>Firm</w:t>
      </w:r>
      <w:r w:rsidRPr="00EE6BBE">
        <w:t xml:space="preserve">’s three-part submission. </w:t>
      </w:r>
      <w:r w:rsidR="007D137A">
        <w:rPr>
          <w:color w:val="000000"/>
        </w:rPr>
        <w:t>Firm</w:t>
      </w:r>
      <w:r w:rsidRPr="00EE6BBE">
        <w:t xml:space="preserve">s should take particular care to ensure the Cost Proposal is completed fully and in complete accordance with the instructions. </w:t>
      </w:r>
      <w:r w:rsidR="007D137A" w:rsidRPr="007D137A">
        <w:t>Firm</w:t>
      </w:r>
      <w:r w:rsidRPr="00EE6BBE">
        <w:t xml:space="preserve">s are advised to submit questions about or requests for clarification of the Cost Proposal by </w:t>
      </w:r>
      <w:r w:rsidR="00E373B9" w:rsidRPr="007B4685">
        <w:rPr>
          <w:b/>
          <w:bCs/>
        </w:rPr>
        <w:t>May 16, 2025</w:t>
      </w:r>
      <w:r w:rsidRPr="007B4685">
        <w:rPr>
          <w:b/>
          <w:bCs/>
        </w:rPr>
        <w:t>,</w:t>
      </w:r>
      <w:r w:rsidRPr="007B4685">
        <w:t xml:space="preserve"> </w:t>
      </w:r>
      <w:r w:rsidRPr="00EE6BBE">
        <w:t xml:space="preserve">the due date for submission of </w:t>
      </w:r>
      <w:r w:rsidR="001D2B7B">
        <w:t>Firm</w:t>
      </w:r>
      <w:r w:rsidRPr="00EE6BBE">
        <w:t xml:space="preserve"> Inquiries.</w:t>
      </w:r>
    </w:p>
    <w:p w14:paraId="12A6BD84" w14:textId="77777777" w:rsidR="00E7346E" w:rsidRPr="00EE6BBE" w:rsidRDefault="00E7346E" w:rsidP="00E7346E"/>
    <w:p w14:paraId="21C11A04" w14:textId="77777777" w:rsidR="00E7346E" w:rsidRPr="00EE6BBE" w:rsidRDefault="00E7346E" w:rsidP="00E7346E">
      <w:pPr>
        <w:rPr>
          <w:b/>
        </w:rPr>
      </w:pPr>
      <w:r w:rsidRPr="00EE6BBE">
        <w:rPr>
          <w:b/>
        </w:rPr>
        <w:t>The Cost Proposal Form must be completed in its entirety according to the following instructions:</w:t>
      </w:r>
    </w:p>
    <w:p w14:paraId="080FD39D" w14:textId="77777777" w:rsidR="00E7346E" w:rsidRPr="00EE6BBE" w:rsidRDefault="00E7346E" w:rsidP="00E7346E">
      <w:pPr>
        <w:rPr>
          <w:b/>
        </w:rPr>
      </w:pPr>
    </w:p>
    <w:p w14:paraId="2D27AEA9" w14:textId="1260E79D" w:rsidR="00205126" w:rsidRDefault="00205126" w:rsidP="00800634">
      <w:pPr>
        <w:numPr>
          <w:ilvl w:val="0"/>
          <w:numId w:val="38"/>
        </w:numPr>
        <w:rPr>
          <w:b/>
          <w:bCs/>
        </w:rPr>
      </w:pPr>
      <w:r>
        <w:rPr>
          <w:b/>
          <w:bCs/>
        </w:rPr>
        <w:t xml:space="preserve">The Cost Proposal Form </w:t>
      </w:r>
      <w:r>
        <w:rPr>
          <w:b/>
          <w:bCs/>
          <w:u w:val="single"/>
        </w:rPr>
        <w:t>must</w:t>
      </w:r>
      <w:r>
        <w:rPr>
          <w:b/>
          <w:bCs/>
        </w:rPr>
        <w:t xml:space="preserve"> include a not-to-exceed cost for each </w:t>
      </w:r>
      <w:r w:rsidR="00383855">
        <w:rPr>
          <w:b/>
          <w:bCs/>
        </w:rPr>
        <w:t>Audit</w:t>
      </w:r>
      <w:r>
        <w:rPr>
          <w:b/>
          <w:bCs/>
        </w:rPr>
        <w:t xml:space="preserve"> Year listed in Form 1.</w:t>
      </w:r>
      <w:r>
        <w:rPr>
          <w:b/>
          <w:bCs/>
          <w:u w:val="single"/>
        </w:rPr>
        <w:t xml:space="preserve"> </w:t>
      </w:r>
    </w:p>
    <w:p w14:paraId="66644ABB" w14:textId="77777777" w:rsidR="00205126" w:rsidRDefault="00205126" w:rsidP="00205126">
      <w:pPr>
        <w:rPr>
          <w:rFonts w:ascii="Calibri" w:eastAsiaTheme="minorHAnsi" w:hAnsi="Calibri" w:cs="Calibri"/>
          <w:sz w:val="22"/>
          <w:szCs w:val="22"/>
        </w:rPr>
      </w:pPr>
    </w:p>
    <w:p w14:paraId="3093D0C2" w14:textId="724E5826" w:rsidR="00205126" w:rsidRDefault="00205126" w:rsidP="00800634">
      <w:pPr>
        <w:pStyle w:val="ListParagraph"/>
        <w:numPr>
          <w:ilvl w:val="0"/>
          <w:numId w:val="38"/>
        </w:numPr>
        <w:contextualSpacing w:val="0"/>
        <w:jc w:val="both"/>
        <w:rPr>
          <w:rFonts w:cs="Arial"/>
        </w:rPr>
      </w:pPr>
      <w:r>
        <w:t xml:space="preserve">The Cost Proposal should include an hourly rate (U.S. dollars) for each title described below and the number of hours that  title will be used in providing services for the given </w:t>
      </w:r>
      <w:r w:rsidR="00F662AA">
        <w:t>Audit</w:t>
      </w:r>
      <w:r>
        <w:t xml:space="preserve"> Year. If a </w:t>
      </w:r>
      <w:r w:rsidR="001D2B7B">
        <w:t>Firm</w:t>
      </w:r>
      <w:r>
        <w:t xml:space="preserve"> does not staff one of the titles, still provide an hourly rate for that title, but the number of hours should be listed as zero (0). Please note, if no rate is provided for a title in any </w:t>
      </w:r>
      <w:r w:rsidR="0036725E">
        <w:t>Audit</w:t>
      </w:r>
      <w:r>
        <w:t xml:space="preserve"> Year, the </w:t>
      </w:r>
      <w:r w:rsidR="001D2B7B">
        <w:t>Firm</w:t>
      </w:r>
      <w:r>
        <w:t xml:space="preserve"> will not be able to bill for that title in that </w:t>
      </w:r>
      <w:r w:rsidR="004C5E7D">
        <w:t>Audit</w:t>
      </w:r>
      <w:r>
        <w:t xml:space="preserve"> Year. </w:t>
      </w:r>
    </w:p>
    <w:p w14:paraId="31BC80BD" w14:textId="77777777" w:rsidR="00205126" w:rsidRDefault="00205126" w:rsidP="00205126">
      <w:pPr>
        <w:rPr>
          <w:rFonts w:ascii="Calibri" w:hAnsi="Calibri" w:cs="Calibri"/>
          <w:sz w:val="22"/>
          <w:szCs w:val="22"/>
        </w:rPr>
      </w:pPr>
    </w:p>
    <w:p w14:paraId="27A39978" w14:textId="3D3FF32A" w:rsidR="00205126" w:rsidRDefault="00205126" w:rsidP="00800634">
      <w:pPr>
        <w:numPr>
          <w:ilvl w:val="0"/>
          <w:numId w:val="38"/>
        </w:numPr>
      </w:pPr>
      <w:r>
        <w:t>Each person proposed to perform services in response to this RFP should be listed next to the corresponding title provided on the Form. </w:t>
      </w:r>
      <w:r w:rsidR="001D2B7B">
        <w:t>Firm</w:t>
      </w:r>
      <w:r>
        <w:t xml:space="preserve">s are required to use the titles provided, even if these titles are not consistent with the </w:t>
      </w:r>
      <w:r w:rsidR="007D137A">
        <w:rPr>
          <w:color w:val="000000"/>
        </w:rPr>
        <w:t>Firm</w:t>
      </w:r>
      <w:r>
        <w:t>’s existing titles.</w:t>
      </w:r>
    </w:p>
    <w:p w14:paraId="4A435D05" w14:textId="77777777" w:rsidR="00205126" w:rsidRDefault="00205126" w:rsidP="00205126">
      <w:pPr>
        <w:rPr>
          <w:rFonts w:ascii="Calibri" w:eastAsiaTheme="minorHAnsi" w:hAnsi="Calibri" w:cs="Calibri"/>
          <w:sz w:val="22"/>
          <w:szCs w:val="22"/>
        </w:rPr>
      </w:pPr>
    </w:p>
    <w:p w14:paraId="15546D26" w14:textId="03E2273B" w:rsidR="00205126" w:rsidRDefault="00205126" w:rsidP="00800634">
      <w:pPr>
        <w:numPr>
          <w:ilvl w:val="0"/>
          <w:numId w:val="38"/>
        </w:numPr>
      </w:pPr>
      <w:r>
        <w:t xml:space="preserve">The cost proposal should include only one rate for each title in each </w:t>
      </w:r>
      <w:r w:rsidR="0002386A">
        <w:t>Audit</w:t>
      </w:r>
      <w:r>
        <w:t xml:space="preserve"> Year. </w:t>
      </w:r>
    </w:p>
    <w:p w14:paraId="62EC0698" w14:textId="77777777" w:rsidR="00205126" w:rsidRDefault="00205126" w:rsidP="00205126">
      <w:pPr>
        <w:pStyle w:val="ListParagraph"/>
        <w:rPr>
          <w:rFonts w:eastAsiaTheme="minorHAnsi"/>
        </w:rPr>
      </w:pPr>
    </w:p>
    <w:p w14:paraId="13C5F37A" w14:textId="77777777" w:rsidR="00205126" w:rsidRDefault="00205126" w:rsidP="00800634">
      <w:pPr>
        <w:numPr>
          <w:ilvl w:val="0"/>
          <w:numId w:val="38"/>
        </w:numPr>
      </w:pPr>
      <w:r>
        <w:t xml:space="preserve">Hourly fees must include reproduction, travel, postage and any other expenses related to these services.  </w:t>
      </w:r>
    </w:p>
    <w:p w14:paraId="2C1A4545" w14:textId="77777777" w:rsidR="00205126" w:rsidRDefault="00205126" w:rsidP="00205126">
      <w:pPr>
        <w:ind w:left="360"/>
        <w:rPr>
          <w:rFonts w:eastAsiaTheme="minorHAnsi"/>
        </w:rPr>
      </w:pPr>
    </w:p>
    <w:p w14:paraId="06E03984" w14:textId="77777777" w:rsidR="00205126" w:rsidRDefault="00205126" w:rsidP="00800634">
      <w:pPr>
        <w:numPr>
          <w:ilvl w:val="0"/>
          <w:numId w:val="38"/>
        </w:numPr>
        <w:rPr>
          <w:b/>
          <w:bCs/>
        </w:rPr>
      </w:pPr>
      <w:r>
        <w:rPr>
          <w:b/>
          <w:bCs/>
        </w:rPr>
        <w:t>Please note, if the information requested on Form 1 is not complete, the Division may not be able to calculate a cost score, and the proposal may be rejected as non-responsive.</w:t>
      </w:r>
    </w:p>
    <w:p w14:paraId="630B4170" w14:textId="77777777" w:rsidR="00205126" w:rsidRDefault="00205126" w:rsidP="00205126">
      <w:pPr>
        <w:rPr>
          <w:rFonts w:eastAsiaTheme="minorHAnsi"/>
        </w:rPr>
      </w:pPr>
    </w:p>
    <w:p w14:paraId="04DE521B" w14:textId="3D79A9D8" w:rsidR="00E7346E" w:rsidRPr="00EE6BBE" w:rsidRDefault="00205126" w:rsidP="00800634">
      <w:pPr>
        <w:numPr>
          <w:ilvl w:val="0"/>
          <w:numId w:val="24"/>
        </w:numPr>
      </w:pPr>
      <w:r>
        <w:t xml:space="preserve">The Cost Proposal Form must be signed by an individual authorized to bind the bidding </w:t>
      </w:r>
      <w:r w:rsidR="001D2B7B">
        <w:t>Firm</w:t>
      </w:r>
      <w:r>
        <w:t xml:space="preserve"> contractually.</w:t>
      </w:r>
    </w:p>
    <w:p w14:paraId="60007A26" w14:textId="77777777" w:rsidR="00E7346E" w:rsidRDefault="00E7346E" w:rsidP="00E7346E"/>
    <w:p w14:paraId="71A3D6B7" w14:textId="77777777" w:rsidR="000D738A" w:rsidRDefault="000D738A" w:rsidP="00E7346E"/>
    <w:p w14:paraId="4ECA8C90" w14:textId="77777777" w:rsidR="000D738A" w:rsidRDefault="000D738A" w:rsidP="00E7346E"/>
    <w:p w14:paraId="6EAE1BEE" w14:textId="77777777" w:rsidR="000D738A" w:rsidRDefault="000D738A" w:rsidP="00E7346E"/>
    <w:p w14:paraId="4967AF4D" w14:textId="77777777" w:rsidR="000D738A" w:rsidRDefault="000D738A" w:rsidP="00E7346E"/>
    <w:p w14:paraId="74275242" w14:textId="77777777" w:rsidR="00BD02CE" w:rsidRDefault="00BD02CE" w:rsidP="00E7346E"/>
    <w:p w14:paraId="79EA4382" w14:textId="77777777" w:rsidR="00BD02CE" w:rsidRDefault="00BD02CE" w:rsidP="00E7346E"/>
    <w:p w14:paraId="534C649A" w14:textId="77777777" w:rsidR="000D738A" w:rsidRDefault="000D738A" w:rsidP="00E7346E"/>
    <w:p w14:paraId="7BA6A406" w14:textId="77777777" w:rsidR="005362BB" w:rsidRDefault="005362BB" w:rsidP="00E7346E"/>
    <w:p w14:paraId="364B6126" w14:textId="77777777" w:rsidR="000D738A" w:rsidRDefault="000D738A" w:rsidP="00E7346E"/>
    <w:p w14:paraId="74BAC30B" w14:textId="77777777" w:rsidR="00196C9C" w:rsidRPr="00E373B9" w:rsidRDefault="00196C9C" w:rsidP="00196C9C">
      <w:pPr>
        <w:jc w:val="center"/>
        <w:rPr>
          <w:b/>
        </w:rPr>
      </w:pPr>
      <w:r w:rsidRPr="00E373B9">
        <w:rPr>
          <w:b/>
        </w:rPr>
        <w:lastRenderedPageBreak/>
        <w:t>Description of Titles</w:t>
      </w:r>
    </w:p>
    <w:p w14:paraId="3BD9690B" w14:textId="77777777" w:rsidR="00196C9C" w:rsidRPr="00E373B9" w:rsidRDefault="00196C9C" w:rsidP="00196C9C"/>
    <w:p w14:paraId="1E9FA224" w14:textId="77777777" w:rsidR="00196C9C" w:rsidRPr="00E373B9" w:rsidRDefault="00196C9C" w:rsidP="00196C9C">
      <w:r w:rsidRPr="00E373B9">
        <w:t xml:space="preserve">The following represents the general descriptions for the staffing categories to be utilized in the </w:t>
      </w:r>
      <w:r w:rsidRPr="00E373B9">
        <w:rPr>
          <w:color w:val="000000"/>
        </w:rPr>
        <w:t>Firm</w:t>
      </w:r>
      <w:r w:rsidRPr="00E373B9">
        <w:t>’s proposal.</w:t>
      </w:r>
    </w:p>
    <w:p w14:paraId="6D1BFC11" w14:textId="77777777" w:rsidR="00196C9C" w:rsidRPr="00E373B9" w:rsidRDefault="00196C9C" w:rsidP="00196C9C"/>
    <w:p w14:paraId="65A212D5" w14:textId="77777777" w:rsidR="00196C9C" w:rsidRPr="00E373B9" w:rsidRDefault="00196C9C" w:rsidP="00196C9C">
      <w:pPr>
        <w:autoSpaceDE w:val="0"/>
        <w:autoSpaceDN w:val="0"/>
        <w:adjustRightInd w:val="0"/>
      </w:pPr>
      <w:r w:rsidRPr="00E373B9">
        <w:rPr>
          <w:b/>
          <w:u w:val="single"/>
        </w:rPr>
        <w:t>Qualifications of Engagement Partner</w:t>
      </w:r>
      <w:r w:rsidRPr="00E373B9">
        <w:rPr>
          <w:b/>
        </w:rPr>
        <w:t xml:space="preserve">: </w:t>
      </w:r>
      <w:r w:rsidRPr="00E373B9">
        <w:rPr>
          <w:bCs/>
        </w:rPr>
        <w:t>Th</w:t>
      </w:r>
      <w:r w:rsidRPr="00E373B9">
        <w:t>e Engagement Partner will have overall responsibility for performance of the audit.  The Engagement Partner should be a certified public accountant, should be appropriately licensed and should have significant direct experience (at least four years) with large-scale governmental audits involving Federal funds.</w:t>
      </w:r>
    </w:p>
    <w:p w14:paraId="15B95C8F" w14:textId="77777777" w:rsidR="00196C9C" w:rsidRPr="00E373B9" w:rsidRDefault="00196C9C" w:rsidP="00196C9C">
      <w:pPr>
        <w:pStyle w:val="ListParagraph"/>
        <w:ind w:left="0"/>
        <w:jc w:val="both"/>
        <w:rPr>
          <w:rFonts w:cs="Arial"/>
          <w:b/>
          <w:u w:val="single"/>
        </w:rPr>
      </w:pPr>
    </w:p>
    <w:p w14:paraId="03209200" w14:textId="77777777" w:rsidR="00196C9C" w:rsidRPr="00E373B9" w:rsidRDefault="00196C9C" w:rsidP="00196C9C">
      <w:pPr>
        <w:pStyle w:val="ListParagraph"/>
        <w:ind w:left="0"/>
        <w:jc w:val="both"/>
        <w:rPr>
          <w:rFonts w:cs="Arial"/>
          <w:b/>
          <w:u w:val="single"/>
        </w:rPr>
      </w:pPr>
      <w:r w:rsidRPr="00E373B9">
        <w:rPr>
          <w:rFonts w:cs="Arial"/>
          <w:b/>
          <w:u w:val="single"/>
        </w:rPr>
        <w:t xml:space="preserve">Qualifications of </w:t>
      </w:r>
      <w:r w:rsidRPr="00E373B9">
        <w:rPr>
          <w:b/>
          <w:u w:val="single"/>
        </w:rPr>
        <w:t>Audit Manager</w:t>
      </w:r>
      <w:r w:rsidRPr="00E373B9">
        <w:rPr>
          <w:b/>
        </w:rPr>
        <w:t xml:space="preserve">: </w:t>
      </w:r>
      <w:r w:rsidRPr="00E373B9">
        <w:t>The Audit Manager will coordinate and delegate the assignments to the staff, and serve as the point of contact for the Division regarding any issues, project status, meetings, and deliverables.  The Audit Manager should have a Bachelor’s degree with a major in accounting or related field and should be appropriately licensed.  The Audit Manager should have at least four years of experience with governmental audits involving Federal funds.</w:t>
      </w:r>
    </w:p>
    <w:p w14:paraId="138DB862" w14:textId="77777777" w:rsidR="00196C9C" w:rsidRPr="00E373B9" w:rsidRDefault="00196C9C" w:rsidP="00196C9C">
      <w:pPr>
        <w:pStyle w:val="Default"/>
        <w:jc w:val="both"/>
        <w:rPr>
          <w:bCs/>
          <w:color w:val="auto"/>
        </w:rPr>
      </w:pPr>
    </w:p>
    <w:p w14:paraId="3EE74BCA" w14:textId="77777777" w:rsidR="00196C9C" w:rsidRPr="00E373B9" w:rsidRDefault="00196C9C" w:rsidP="00196C9C">
      <w:pPr>
        <w:rPr>
          <w:b/>
        </w:rPr>
      </w:pPr>
      <w:r w:rsidRPr="00E373B9">
        <w:rPr>
          <w:b/>
          <w:u w:val="single"/>
        </w:rPr>
        <w:t>Qualifications of Audit Team Lead</w:t>
      </w:r>
      <w:r w:rsidRPr="00E373B9">
        <w:rPr>
          <w:b/>
        </w:rPr>
        <w:t xml:space="preserve">: </w:t>
      </w:r>
      <w:r w:rsidRPr="00E373B9">
        <w:t xml:space="preserve">The Audit Team Lead working under the Audit Manager will be responsible for direct oversight of an audit team. The Audit Team Lead should have a Bachelor’s degree with a major in accounting or related field and should be appropriately licensed.  Additionally, the Audit Team Lead should have at least three </w:t>
      </w:r>
      <w:proofErr w:type="spellStart"/>
      <w:r w:rsidRPr="00E373B9">
        <w:t>years experience</w:t>
      </w:r>
      <w:proofErr w:type="spellEnd"/>
      <w:r w:rsidRPr="00E373B9">
        <w:t xml:space="preserve"> with governmental audits involving Federal funds.</w:t>
      </w:r>
    </w:p>
    <w:p w14:paraId="4A535A1A" w14:textId="77777777" w:rsidR="00196C9C" w:rsidRPr="00E373B9" w:rsidRDefault="00196C9C" w:rsidP="00196C9C">
      <w:pPr>
        <w:pStyle w:val="Default"/>
        <w:jc w:val="both"/>
        <w:rPr>
          <w:b/>
          <w:bCs/>
          <w:color w:val="00B050"/>
        </w:rPr>
      </w:pPr>
    </w:p>
    <w:p w14:paraId="7AB4697D" w14:textId="77777777" w:rsidR="00196C9C" w:rsidRPr="00E373B9" w:rsidRDefault="00196C9C" w:rsidP="00196C9C">
      <w:r w:rsidRPr="00E373B9">
        <w:rPr>
          <w:b/>
          <w:u w:val="single"/>
        </w:rPr>
        <w:t>Qualifications of IT Audit Team Lead</w:t>
      </w:r>
      <w:r w:rsidRPr="00E373B9">
        <w:rPr>
          <w:b/>
        </w:rPr>
        <w:t xml:space="preserve">: </w:t>
      </w:r>
      <w:r w:rsidRPr="00E373B9">
        <w:t xml:space="preserve">The IT Audit Team Lead will have the same level of experience as the Audit Team Lead in addition to at least three </w:t>
      </w:r>
      <w:proofErr w:type="spellStart"/>
      <w:r w:rsidRPr="00E373B9">
        <w:t>years experience</w:t>
      </w:r>
      <w:proofErr w:type="spellEnd"/>
      <w:r w:rsidRPr="00E373B9">
        <w:t xml:space="preserve"> with auditing the automated information systems.</w:t>
      </w:r>
    </w:p>
    <w:p w14:paraId="763FDCA3" w14:textId="77777777" w:rsidR="00196C9C" w:rsidRPr="00E373B9" w:rsidRDefault="00196C9C" w:rsidP="00196C9C">
      <w:pPr>
        <w:pStyle w:val="ListParagraph"/>
        <w:ind w:left="0"/>
        <w:jc w:val="both"/>
        <w:rPr>
          <w:rFonts w:cs="Arial"/>
          <w:b/>
          <w:color w:val="FF0000"/>
          <w:u w:val="single"/>
        </w:rPr>
      </w:pPr>
    </w:p>
    <w:p w14:paraId="0B005FB7" w14:textId="77777777" w:rsidR="00196C9C" w:rsidRPr="00E373B9" w:rsidRDefault="00196C9C" w:rsidP="00196C9C">
      <w:r w:rsidRPr="00E373B9">
        <w:rPr>
          <w:b/>
          <w:u w:val="single"/>
        </w:rPr>
        <w:t>Qualifications of Senior Accountant</w:t>
      </w:r>
      <w:r w:rsidRPr="00E373B9">
        <w:rPr>
          <w:b/>
        </w:rPr>
        <w:t>:</w:t>
      </w:r>
      <w:r w:rsidRPr="00E373B9">
        <w:t xml:space="preserve"> The Senior Accountant working under the Audit Team Lead will be responsible for performing the more complex analytical work and day-to-day activities.  The Senior Accountant should have a Bachelor's degree with a major in accounting or related field, a thorough understanding of generally accepted auditing standards and common audit practices and techniques, and have at least two </w:t>
      </w:r>
      <w:proofErr w:type="spellStart"/>
      <w:r w:rsidRPr="00E373B9">
        <w:t>years experience</w:t>
      </w:r>
      <w:proofErr w:type="spellEnd"/>
      <w:r w:rsidRPr="00E373B9">
        <w:t xml:space="preserve"> with governmental audits involving Federal funds.</w:t>
      </w:r>
    </w:p>
    <w:p w14:paraId="2864A4C2" w14:textId="77777777" w:rsidR="00196C9C" w:rsidRPr="00E373B9" w:rsidRDefault="00196C9C" w:rsidP="00196C9C">
      <w:pPr>
        <w:pStyle w:val="ListParagraph"/>
        <w:ind w:left="0"/>
        <w:jc w:val="both"/>
        <w:rPr>
          <w:rFonts w:cs="Arial"/>
          <w:b/>
          <w:u w:val="single"/>
        </w:rPr>
      </w:pPr>
    </w:p>
    <w:p w14:paraId="38115F93" w14:textId="77777777" w:rsidR="00196C9C" w:rsidRPr="00E373B9" w:rsidRDefault="00196C9C" w:rsidP="00196C9C">
      <w:pPr>
        <w:pStyle w:val="ListParagraph"/>
        <w:ind w:left="0"/>
        <w:jc w:val="both"/>
        <w:rPr>
          <w:rFonts w:cs="Arial"/>
          <w:b/>
          <w:u w:val="single"/>
        </w:rPr>
      </w:pPr>
      <w:r w:rsidRPr="00E373B9">
        <w:rPr>
          <w:rFonts w:cs="Arial"/>
          <w:b/>
          <w:u w:val="single"/>
        </w:rPr>
        <w:t xml:space="preserve">Qualifications of </w:t>
      </w:r>
      <w:r w:rsidRPr="00E373B9">
        <w:rPr>
          <w:b/>
          <w:u w:val="single"/>
        </w:rPr>
        <w:t>Senior IT Accountant</w:t>
      </w:r>
      <w:r w:rsidRPr="00E373B9">
        <w:rPr>
          <w:b/>
        </w:rPr>
        <w:t>:</w:t>
      </w:r>
      <w:r w:rsidRPr="00E373B9">
        <w:t xml:space="preserve"> The Senior IT Accountant will have similar experience to the Senior Accountant in addition to at least two </w:t>
      </w:r>
      <w:proofErr w:type="spellStart"/>
      <w:r w:rsidRPr="00E373B9">
        <w:t>years experience</w:t>
      </w:r>
      <w:proofErr w:type="spellEnd"/>
      <w:r w:rsidRPr="00E373B9">
        <w:t xml:space="preserve"> with auditing the automated information systems.</w:t>
      </w:r>
    </w:p>
    <w:p w14:paraId="0D8C4D9E" w14:textId="77777777" w:rsidR="00196C9C" w:rsidRPr="00E373B9" w:rsidRDefault="00196C9C" w:rsidP="00196C9C">
      <w:pPr>
        <w:pStyle w:val="ListParagraph"/>
        <w:ind w:left="0"/>
        <w:jc w:val="both"/>
        <w:rPr>
          <w:rFonts w:cs="Arial"/>
          <w:b/>
          <w:u w:val="single"/>
        </w:rPr>
      </w:pPr>
    </w:p>
    <w:p w14:paraId="5A8A5740" w14:textId="77777777" w:rsidR="00196C9C" w:rsidRPr="00E373B9" w:rsidRDefault="00196C9C" w:rsidP="00196C9C">
      <w:pPr>
        <w:autoSpaceDE w:val="0"/>
        <w:autoSpaceDN w:val="0"/>
        <w:adjustRightInd w:val="0"/>
        <w:rPr>
          <w:b/>
          <w:szCs w:val="20"/>
        </w:rPr>
      </w:pPr>
      <w:r w:rsidRPr="00E373B9">
        <w:rPr>
          <w:b/>
          <w:u w:val="single"/>
        </w:rPr>
        <w:t>Qualifications of Staff Accountant</w:t>
      </w:r>
      <w:r w:rsidRPr="00E373B9">
        <w:rPr>
          <w:b/>
        </w:rPr>
        <w:t xml:space="preserve">: </w:t>
      </w:r>
      <w:r w:rsidRPr="00E373B9">
        <w:t xml:space="preserve">The Staff Accountant will complete day-to-day project activities under the supervision of the Audit Team Lead and with the Senior Accountant.  Individuals at this level should have a college degree with a major in accounting or a related field, familiarity with the pronouncements of AICPA and GASB, and should have at least one year of experience with governmental audits. </w:t>
      </w:r>
    </w:p>
    <w:p w14:paraId="08421C94" w14:textId="77777777" w:rsidR="00196C9C" w:rsidRPr="00E373B9" w:rsidRDefault="00196C9C" w:rsidP="00196C9C">
      <w:pPr>
        <w:pStyle w:val="ListParagraph"/>
        <w:ind w:left="0"/>
        <w:jc w:val="both"/>
        <w:rPr>
          <w:rFonts w:cs="Arial"/>
          <w:b/>
          <w:u w:val="single"/>
        </w:rPr>
      </w:pPr>
    </w:p>
    <w:p w14:paraId="2D8A213E" w14:textId="77777777" w:rsidR="00C42E12" w:rsidRDefault="00196C9C" w:rsidP="00196C9C">
      <w:pPr>
        <w:sectPr w:rsidR="00C42E12" w:rsidSect="009B50CD">
          <w:endnotePr>
            <w:numFmt w:val="decimal"/>
          </w:endnotePr>
          <w:pgSz w:w="12240" w:h="15840" w:code="1"/>
          <w:pgMar w:top="723" w:right="1440" w:bottom="1440" w:left="1440" w:header="0" w:footer="659" w:gutter="0"/>
          <w:cols w:space="720"/>
          <w:docGrid w:linePitch="326"/>
        </w:sectPr>
      </w:pPr>
      <w:r w:rsidRPr="00E373B9">
        <w:rPr>
          <w:b/>
          <w:u w:val="single"/>
        </w:rPr>
        <w:t>Qualifications of Staff IT Accountant</w:t>
      </w:r>
      <w:r w:rsidRPr="00E373B9">
        <w:rPr>
          <w:b/>
        </w:rPr>
        <w:t xml:space="preserve">: </w:t>
      </w:r>
      <w:r w:rsidRPr="00E373B9">
        <w:t>The Staff IT Accountant will possess the same skills at the Staff Accountant in addition to at least one year experience auditing automated information systems.</w:t>
      </w:r>
    </w:p>
    <w:p w14:paraId="709C4788" w14:textId="77777777" w:rsidR="00BE6D13" w:rsidRDefault="00BE6D13" w:rsidP="00BE6D13">
      <w:pPr>
        <w:jc w:val="center"/>
        <w:rPr>
          <w:b/>
        </w:rPr>
      </w:pPr>
      <w:r>
        <w:rPr>
          <w:b/>
        </w:rPr>
        <w:lastRenderedPageBreak/>
        <w:t>FORM 1:</w:t>
      </w:r>
    </w:p>
    <w:p w14:paraId="36711EF9" w14:textId="77777777" w:rsidR="00BE6D13" w:rsidRPr="00EE6BBE" w:rsidRDefault="00BE6D13" w:rsidP="00BE6D13">
      <w:pPr>
        <w:jc w:val="center"/>
        <w:rPr>
          <w:b/>
        </w:rPr>
      </w:pPr>
      <w:r w:rsidRPr="00EE6BBE">
        <w:rPr>
          <w:b/>
        </w:rPr>
        <w:t>NYS Division of the Budget</w:t>
      </w:r>
    </w:p>
    <w:p w14:paraId="2CBE05F5" w14:textId="3B257A25" w:rsidR="00BE6D13" w:rsidRPr="00732291" w:rsidRDefault="00BE6D13" w:rsidP="00BE6D13">
      <w:pPr>
        <w:jc w:val="center"/>
        <w:rPr>
          <w:b/>
        </w:rPr>
      </w:pPr>
      <w:r w:rsidRPr="00EE6BBE">
        <w:rPr>
          <w:b/>
        </w:rPr>
        <w:t xml:space="preserve">Request for Proposals: </w:t>
      </w:r>
      <w:r w:rsidRPr="00732291">
        <w:rPr>
          <w:b/>
        </w:rPr>
        <w:t>Federal Single Audit for the State of New York</w:t>
      </w:r>
    </w:p>
    <w:p w14:paraId="10F75722" w14:textId="77777777" w:rsidR="00BE6D13" w:rsidRPr="00EE6BBE" w:rsidRDefault="00BE6D13" w:rsidP="00BE6D13">
      <w:pPr>
        <w:jc w:val="center"/>
        <w:rPr>
          <w:b/>
        </w:rPr>
      </w:pPr>
      <w:r w:rsidRPr="00EE6BBE">
        <w:rPr>
          <w:b/>
        </w:rPr>
        <w:t>Cost Proposal Form</w:t>
      </w:r>
    </w:p>
    <w:p w14:paraId="7BD65FA2" w14:textId="77777777" w:rsidR="00BE6D13" w:rsidRPr="00EE6BBE" w:rsidRDefault="00BE6D13" w:rsidP="00BE6D13"/>
    <w:tbl>
      <w:tblPr>
        <w:tblW w:w="0" w:type="auto"/>
        <w:tblBorders>
          <w:insideH w:val="single" w:sz="4" w:space="0" w:color="auto"/>
        </w:tblBorders>
        <w:tblLook w:val="04A0" w:firstRow="1" w:lastRow="0" w:firstColumn="1" w:lastColumn="0" w:noHBand="0" w:noVBand="1"/>
      </w:tblPr>
      <w:tblGrid>
        <w:gridCol w:w="1532"/>
        <w:gridCol w:w="7828"/>
      </w:tblGrid>
      <w:tr w:rsidR="00BE6D13" w:rsidRPr="00EE6BBE" w14:paraId="35D68A04" w14:textId="77777777">
        <w:tc>
          <w:tcPr>
            <w:tcW w:w="1548" w:type="dxa"/>
          </w:tcPr>
          <w:p w14:paraId="6A1FB11A" w14:textId="77777777" w:rsidR="00BE6D13" w:rsidRPr="00EE6BBE" w:rsidRDefault="00BE6D13">
            <w:r w:rsidRPr="001D2B7B">
              <w:rPr>
                <w:b/>
              </w:rPr>
              <w:t>Firm</w:t>
            </w:r>
            <w:r w:rsidRPr="00EE6BBE">
              <w:rPr>
                <w:b/>
              </w:rPr>
              <w:t xml:space="preserve"> Name</w:t>
            </w:r>
            <w:r w:rsidRPr="00EE6BBE">
              <w:t>:</w:t>
            </w:r>
          </w:p>
        </w:tc>
        <w:tc>
          <w:tcPr>
            <w:tcW w:w="8028" w:type="dxa"/>
            <w:tcBorders>
              <w:top w:val="nil"/>
              <w:bottom w:val="single" w:sz="4" w:space="0" w:color="auto"/>
            </w:tcBorders>
          </w:tcPr>
          <w:p w14:paraId="5CDA17F9" w14:textId="77777777" w:rsidR="00BE6D13" w:rsidRPr="00EE6BBE" w:rsidRDefault="00BE6D13"/>
        </w:tc>
      </w:tr>
    </w:tbl>
    <w:p w14:paraId="1282E61A" w14:textId="0BDC0D3D" w:rsidR="00BE6D13" w:rsidRPr="00EE6BBE" w:rsidRDefault="00BE6D13" w:rsidP="00BE6D13">
      <w:r w:rsidRPr="00EE6BBE">
        <w:tab/>
      </w:r>
    </w:p>
    <w:p w14:paraId="2DEE96D0" w14:textId="2ABD5928" w:rsidR="00BE6D13" w:rsidRDefault="00BE6D13" w:rsidP="00BE6D13">
      <w:r w:rsidRPr="00EE6BBE">
        <w:tab/>
      </w:r>
      <w:r w:rsidRPr="00EE6BBE">
        <w:tab/>
      </w:r>
      <w:r w:rsidRPr="00EE6BBE">
        <w:tab/>
      </w:r>
      <w:r w:rsidRPr="00EE6BBE">
        <w:tab/>
      </w:r>
      <w:r w:rsidRPr="00EE6BBE">
        <w:tab/>
      </w:r>
    </w:p>
    <w:p w14:paraId="23D3576B" w14:textId="77777777" w:rsidR="0005656E" w:rsidRDefault="0005656E" w:rsidP="0005656E">
      <w:pPr>
        <w:jc w:val="center"/>
        <w:rPr>
          <w:b/>
        </w:rPr>
      </w:pPr>
      <w:r w:rsidRPr="009D2AFC">
        <w:rPr>
          <w:b/>
        </w:rPr>
        <w:t>Fee Schedule</w:t>
      </w:r>
    </w:p>
    <w:p w14:paraId="7DCD5791" w14:textId="3694FAC4" w:rsidR="0005656E" w:rsidRDefault="0005656E" w:rsidP="0005656E">
      <w:pPr>
        <w:jc w:val="center"/>
        <w:rPr>
          <w:b/>
        </w:rPr>
      </w:pPr>
      <w:r>
        <w:rPr>
          <w:b/>
        </w:rPr>
        <w:t>Audit Year 202</w:t>
      </w:r>
      <w:r w:rsidR="00771C98">
        <w:rPr>
          <w:b/>
        </w:rPr>
        <w:t>6</w:t>
      </w:r>
    </w:p>
    <w:p w14:paraId="49A5629E" w14:textId="77777777" w:rsidR="0005656E" w:rsidRDefault="0005656E" w:rsidP="0005656E">
      <w:pPr>
        <w:jc w:val="center"/>
        <w:rPr>
          <w:b/>
        </w:rPr>
      </w:pPr>
    </w:p>
    <w:tbl>
      <w:tblPr>
        <w:tblW w:w="8958" w:type="dxa"/>
        <w:jc w:val="center"/>
        <w:tblLook w:val="04A0" w:firstRow="1" w:lastRow="0" w:firstColumn="1" w:lastColumn="0" w:noHBand="0" w:noVBand="1"/>
      </w:tblPr>
      <w:tblGrid>
        <w:gridCol w:w="2683"/>
        <w:gridCol w:w="3223"/>
        <w:gridCol w:w="1023"/>
        <w:gridCol w:w="977"/>
        <w:gridCol w:w="1052"/>
      </w:tblGrid>
      <w:tr w:rsidR="0005656E" w:rsidRPr="00227266" w14:paraId="3A504CE4" w14:textId="77777777">
        <w:trPr>
          <w:trHeight w:val="602"/>
          <w:jc w:val="center"/>
        </w:trPr>
        <w:tc>
          <w:tcPr>
            <w:tcW w:w="2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5147F" w14:textId="77777777" w:rsidR="0005656E" w:rsidRPr="00227266" w:rsidRDefault="0005656E">
            <w:pPr>
              <w:rPr>
                <w:b/>
                <w:bCs/>
              </w:rPr>
            </w:pPr>
            <w:r w:rsidRPr="00227266">
              <w:rPr>
                <w:b/>
                <w:bCs/>
              </w:rPr>
              <w:t>Title</w:t>
            </w:r>
          </w:p>
        </w:tc>
        <w:tc>
          <w:tcPr>
            <w:tcW w:w="3223" w:type="dxa"/>
            <w:tcBorders>
              <w:top w:val="single" w:sz="4" w:space="0" w:color="auto"/>
              <w:left w:val="nil"/>
              <w:bottom w:val="single" w:sz="4" w:space="0" w:color="auto"/>
              <w:right w:val="single" w:sz="4" w:space="0" w:color="auto"/>
            </w:tcBorders>
            <w:vAlign w:val="center"/>
          </w:tcPr>
          <w:p w14:paraId="6BB048D1" w14:textId="77777777" w:rsidR="0005656E" w:rsidRPr="00227266" w:rsidRDefault="0005656E">
            <w:pPr>
              <w:rPr>
                <w:b/>
                <w:bCs/>
              </w:rPr>
            </w:pPr>
            <w:r w:rsidRPr="00227266">
              <w:rPr>
                <w:b/>
                <w:bCs/>
              </w:rPr>
              <w:t>Staff Member(s)</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65D5B" w14:textId="77777777" w:rsidR="0005656E" w:rsidRPr="00227266" w:rsidRDefault="0005656E">
            <w:pPr>
              <w:jc w:val="center"/>
              <w:rPr>
                <w:b/>
                <w:bCs/>
              </w:rPr>
            </w:pPr>
            <w:r>
              <w:rPr>
                <w:b/>
                <w:bCs/>
              </w:rPr>
              <w:t>Hourly Rate</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4984765" w14:textId="77777777" w:rsidR="0005656E" w:rsidRPr="00227266" w:rsidRDefault="0005656E">
            <w:pPr>
              <w:jc w:val="center"/>
              <w:rPr>
                <w:b/>
                <w:bCs/>
              </w:rPr>
            </w:pPr>
            <w:r w:rsidRPr="00227266">
              <w:rPr>
                <w:b/>
                <w:bCs/>
              </w:rPr>
              <w:t>Hours</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10F7D7A5" w14:textId="77777777" w:rsidR="0005656E" w:rsidRDefault="0005656E">
            <w:pPr>
              <w:jc w:val="center"/>
              <w:rPr>
                <w:b/>
                <w:bCs/>
              </w:rPr>
            </w:pPr>
            <w:r>
              <w:rPr>
                <w:b/>
                <w:bCs/>
              </w:rPr>
              <w:t>Total</w:t>
            </w:r>
          </w:p>
          <w:p w14:paraId="0F18826D" w14:textId="77777777" w:rsidR="0005656E" w:rsidRPr="00227266" w:rsidRDefault="0005656E">
            <w:pPr>
              <w:jc w:val="center"/>
              <w:rPr>
                <w:b/>
                <w:bCs/>
              </w:rPr>
            </w:pPr>
            <w:r>
              <w:rPr>
                <w:b/>
                <w:bCs/>
              </w:rPr>
              <w:t>Fees</w:t>
            </w:r>
          </w:p>
        </w:tc>
      </w:tr>
      <w:tr w:rsidR="0005656E" w:rsidRPr="00227266" w14:paraId="0CA65957"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35A290A2" w14:textId="77777777" w:rsidR="0005656E" w:rsidRPr="00670A5A" w:rsidRDefault="0005656E">
            <w:pPr>
              <w:rPr>
                <w:b/>
              </w:rPr>
            </w:pPr>
            <w:r w:rsidRPr="00670A5A">
              <w:rPr>
                <w:b/>
              </w:rPr>
              <w:t>Engagement Partner</w:t>
            </w:r>
          </w:p>
        </w:tc>
        <w:tc>
          <w:tcPr>
            <w:tcW w:w="3223" w:type="dxa"/>
            <w:tcBorders>
              <w:top w:val="single" w:sz="4" w:space="0" w:color="auto"/>
              <w:left w:val="nil"/>
              <w:bottom w:val="single" w:sz="4" w:space="0" w:color="auto"/>
              <w:right w:val="single" w:sz="4" w:space="0" w:color="auto"/>
            </w:tcBorders>
            <w:vAlign w:val="center"/>
          </w:tcPr>
          <w:p w14:paraId="38936D78"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0ADB6D8A" w14:textId="77777777" w:rsidR="0005656E" w:rsidRPr="0022726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1F05EB8D" w14:textId="77777777" w:rsidR="0005656E" w:rsidRPr="0022726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412A3E57" w14:textId="77777777" w:rsidR="0005656E" w:rsidRPr="00227266" w:rsidRDefault="0005656E">
            <w:pPr>
              <w:jc w:val="center"/>
            </w:pPr>
          </w:p>
        </w:tc>
      </w:tr>
      <w:tr w:rsidR="0005656E" w:rsidRPr="00886C96" w14:paraId="5F8C933E"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64BE07E4" w14:textId="77777777" w:rsidR="0005656E" w:rsidRPr="00670A5A" w:rsidRDefault="0005656E">
            <w:pPr>
              <w:rPr>
                <w:b/>
              </w:rPr>
            </w:pPr>
            <w:r>
              <w:rPr>
                <w:b/>
              </w:rPr>
              <w:t>Audit</w:t>
            </w:r>
            <w:r w:rsidRPr="00670A5A">
              <w:rPr>
                <w:b/>
              </w:rPr>
              <w:t xml:space="preserve"> Manager</w:t>
            </w:r>
          </w:p>
        </w:tc>
        <w:tc>
          <w:tcPr>
            <w:tcW w:w="3223" w:type="dxa"/>
            <w:tcBorders>
              <w:top w:val="single" w:sz="4" w:space="0" w:color="auto"/>
              <w:left w:val="nil"/>
              <w:bottom w:val="single" w:sz="4" w:space="0" w:color="auto"/>
              <w:right w:val="single" w:sz="4" w:space="0" w:color="auto"/>
            </w:tcBorders>
            <w:vAlign w:val="center"/>
          </w:tcPr>
          <w:p w14:paraId="694192E3"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13ACFF3C"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6EC8626E"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18751AA9" w14:textId="77777777" w:rsidR="0005656E" w:rsidRPr="00886C96" w:rsidRDefault="0005656E">
            <w:pPr>
              <w:jc w:val="center"/>
            </w:pPr>
          </w:p>
        </w:tc>
      </w:tr>
      <w:tr w:rsidR="0005656E" w:rsidRPr="00886C96" w14:paraId="5F233C64"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2EF9A72A" w14:textId="77777777" w:rsidR="0005656E" w:rsidRPr="00670A5A" w:rsidRDefault="0005656E">
            <w:pPr>
              <w:rPr>
                <w:b/>
              </w:rPr>
            </w:pPr>
            <w:r w:rsidRPr="00670A5A">
              <w:rPr>
                <w:b/>
              </w:rPr>
              <w:t xml:space="preserve">Audit </w:t>
            </w:r>
            <w:r>
              <w:rPr>
                <w:b/>
              </w:rPr>
              <w:t>Team Lead</w:t>
            </w:r>
          </w:p>
        </w:tc>
        <w:tc>
          <w:tcPr>
            <w:tcW w:w="3223" w:type="dxa"/>
            <w:tcBorders>
              <w:top w:val="single" w:sz="4" w:space="0" w:color="auto"/>
              <w:left w:val="nil"/>
              <w:bottom w:val="single" w:sz="4" w:space="0" w:color="auto"/>
              <w:right w:val="single" w:sz="4" w:space="0" w:color="auto"/>
            </w:tcBorders>
            <w:vAlign w:val="center"/>
          </w:tcPr>
          <w:p w14:paraId="3A8EB07A"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0F151755"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372CD7A5"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4E599E85" w14:textId="77777777" w:rsidR="0005656E" w:rsidRPr="00886C96" w:rsidRDefault="0005656E">
            <w:pPr>
              <w:jc w:val="center"/>
            </w:pPr>
          </w:p>
        </w:tc>
      </w:tr>
      <w:tr w:rsidR="0005656E" w:rsidRPr="00886C96" w14:paraId="3FF1A780"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65D0ADA1" w14:textId="77777777" w:rsidR="0005656E" w:rsidRPr="00670A5A" w:rsidRDefault="0005656E">
            <w:pPr>
              <w:rPr>
                <w:b/>
              </w:rPr>
            </w:pPr>
            <w:r w:rsidRPr="00670A5A">
              <w:rPr>
                <w:b/>
              </w:rPr>
              <w:t xml:space="preserve">IT Audit </w:t>
            </w:r>
            <w:r>
              <w:rPr>
                <w:b/>
              </w:rPr>
              <w:t>Team Lead</w:t>
            </w:r>
          </w:p>
        </w:tc>
        <w:tc>
          <w:tcPr>
            <w:tcW w:w="3223" w:type="dxa"/>
            <w:tcBorders>
              <w:top w:val="single" w:sz="4" w:space="0" w:color="auto"/>
              <w:left w:val="nil"/>
              <w:bottom w:val="single" w:sz="4" w:space="0" w:color="auto"/>
              <w:right w:val="single" w:sz="4" w:space="0" w:color="auto"/>
            </w:tcBorders>
            <w:vAlign w:val="center"/>
          </w:tcPr>
          <w:p w14:paraId="11A1E982"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0B87E8E9"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77FEED76"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09E8B843" w14:textId="77777777" w:rsidR="0005656E" w:rsidRPr="00886C96" w:rsidRDefault="0005656E">
            <w:pPr>
              <w:jc w:val="center"/>
            </w:pPr>
          </w:p>
        </w:tc>
      </w:tr>
      <w:tr w:rsidR="0005656E" w:rsidRPr="00886C96" w14:paraId="0CDA9E1C"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34B3A614" w14:textId="77777777" w:rsidR="0005656E" w:rsidRPr="00670A5A" w:rsidRDefault="0005656E">
            <w:pPr>
              <w:rPr>
                <w:b/>
              </w:rPr>
            </w:pPr>
            <w:r w:rsidRPr="00670A5A">
              <w:rPr>
                <w:b/>
              </w:rPr>
              <w:t>Senior Accountant</w:t>
            </w:r>
          </w:p>
        </w:tc>
        <w:tc>
          <w:tcPr>
            <w:tcW w:w="3223" w:type="dxa"/>
            <w:tcBorders>
              <w:top w:val="single" w:sz="4" w:space="0" w:color="auto"/>
              <w:left w:val="nil"/>
              <w:bottom w:val="single" w:sz="4" w:space="0" w:color="auto"/>
              <w:right w:val="single" w:sz="4" w:space="0" w:color="auto"/>
            </w:tcBorders>
            <w:vAlign w:val="center"/>
          </w:tcPr>
          <w:p w14:paraId="6AF7192A"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248D6089"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5EBD4068"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1D5CD16A" w14:textId="77777777" w:rsidR="0005656E" w:rsidRPr="00886C96" w:rsidRDefault="0005656E">
            <w:pPr>
              <w:jc w:val="center"/>
            </w:pPr>
          </w:p>
        </w:tc>
      </w:tr>
      <w:tr w:rsidR="0005656E" w:rsidRPr="00886C96" w14:paraId="5FDA4AC4"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39F06067" w14:textId="77777777" w:rsidR="0005656E" w:rsidRPr="00670A5A" w:rsidRDefault="0005656E">
            <w:pPr>
              <w:rPr>
                <w:b/>
              </w:rPr>
            </w:pPr>
            <w:r w:rsidRPr="00670A5A">
              <w:rPr>
                <w:b/>
              </w:rPr>
              <w:t>Senior IT Accountant</w:t>
            </w:r>
          </w:p>
        </w:tc>
        <w:tc>
          <w:tcPr>
            <w:tcW w:w="3223" w:type="dxa"/>
            <w:tcBorders>
              <w:top w:val="single" w:sz="4" w:space="0" w:color="auto"/>
              <w:left w:val="nil"/>
              <w:bottom w:val="single" w:sz="4" w:space="0" w:color="auto"/>
              <w:right w:val="single" w:sz="4" w:space="0" w:color="auto"/>
            </w:tcBorders>
            <w:vAlign w:val="center"/>
          </w:tcPr>
          <w:p w14:paraId="55AF2D27"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3C6413ED"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665D2E02"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1FBAE46F" w14:textId="77777777" w:rsidR="0005656E" w:rsidRPr="00886C96" w:rsidRDefault="0005656E">
            <w:pPr>
              <w:jc w:val="center"/>
            </w:pPr>
          </w:p>
        </w:tc>
      </w:tr>
      <w:tr w:rsidR="0005656E" w:rsidRPr="00886C96" w14:paraId="6942F139"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5473363D" w14:textId="77777777" w:rsidR="0005656E" w:rsidRPr="00670A5A" w:rsidRDefault="0005656E">
            <w:pPr>
              <w:rPr>
                <w:b/>
              </w:rPr>
            </w:pPr>
            <w:r w:rsidRPr="00670A5A">
              <w:rPr>
                <w:b/>
              </w:rPr>
              <w:t>Staff Accountant</w:t>
            </w:r>
            <w:r w:rsidRPr="00670A5A" w:rsidDel="00DE044E">
              <w:rPr>
                <w:b/>
              </w:rPr>
              <w:t xml:space="preserve"> </w:t>
            </w:r>
          </w:p>
        </w:tc>
        <w:tc>
          <w:tcPr>
            <w:tcW w:w="3223" w:type="dxa"/>
            <w:tcBorders>
              <w:top w:val="single" w:sz="4" w:space="0" w:color="auto"/>
              <w:left w:val="nil"/>
              <w:bottom w:val="single" w:sz="4" w:space="0" w:color="auto"/>
              <w:right w:val="single" w:sz="4" w:space="0" w:color="auto"/>
            </w:tcBorders>
            <w:vAlign w:val="center"/>
          </w:tcPr>
          <w:p w14:paraId="62F4B7B9"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61390DD2"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64D4146B"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372032A0" w14:textId="77777777" w:rsidR="0005656E" w:rsidRPr="00886C96" w:rsidRDefault="0005656E">
            <w:pPr>
              <w:jc w:val="center"/>
            </w:pPr>
          </w:p>
        </w:tc>
      </w:tr>
      <w:tr w:rsidR="0005656E" w:rsidRPr="00886C96" w14:paraId="6B44CB0D"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482D1463" w14:textId="77777777" w:rsidR="0005656E" w:rsidRPr="00670A5A" w:rsidRDefault="0005656E">
            <w:pPr>
              <w:rPr>
                <w:b/>
              </w:rPr>
            </w:pPr>
            <w:r w:rsidRPr="00670A5A">
              <w:rPr>
                <w:b/>
              </w:rPr>
              <w:t>Staff IT Accountant</w:t>
            </w:r>
          </w:p>
        </w:tc>
        <w:tc>
          <w:tcPr>
            <w:tcW w:w="3223" w:type="dxa"/>
            <w:tcBorders>
              <w:top w:val="single" w:sz="4" w:space="0" w:color="auto"/>
              <w:left w:val="nil"/>
              <w:bottom w:val="single" w:sz="4" w:space="0" w:color="auto"/>
              <w:right w:val="single" w:sz="4" w:space="0" w:color="auto"/>
            </w:tcBorders>
            <w:vAlign w:val="center"/>
          </w:tcPr>
          <w:p w14:paraId="0473FD66"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70CCE6F4"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7FC5019E"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43DC08A7" w14:textId="77777777" w:rsidR="0005656E" w:rsidRPr="00886C96" w:rsidRDefault="0005656E">
            <w:pPr>
              <w:jc w:val="center"/>
            </w:pPr>
          </w:p>
        </w:tc>
      </w:tr>
      <w:tr w:rsidR="0005656E" w:rsidRPr="00886C96" w14:paraId="76735D08" w14:textId="77777777">
        <w:trPr>
          <w:trHeight w:val="315"/>
          <w:jc w:val="center"/>
        </w:trPr>
        <w:tc>
          <w:tcPr>
            <w:tcW w:w="7906" w:type="dxa"/>
            <w:gridSpan w:val="4"/>
            <w:tcBorders>
              <w:top w:val="nil"/>
              <w:left w:val="single" w:sz="4" w:space="0" w:color="auto"/>
              <w:bottom w:val="single" w:sz="4" w:space="0" w:color="auto"/>
              <w:right w:val="single" w:sz="4" w:space="0" w:color="auto"/>
            </w:tcBorders>
            <w:shd w:val="clear" w:color="auto" w:fill="auto"/>
            <w:noWrap/>
            <w:vAlign w:val="center"/>
            <w:hideMark/>
          </w:tcPr>
          <w:p w14:paraId="492EB080" w14:textId="7316A70E" w:rsidR="0005656E" w:rsidRPr="00115FFA" w:rsidRDefault="0005656E">
            <w:pPr>
              <w:jc w:val="right"/>
              <w:rPr>
                <w:b/>
              </w:rPr>
            </w:pPr>
            <w:r>
              <w:rPr>
                <w:b/>
                <w:bCs/>
              </w:rPr>
              <w:t xml:space="preserve">Total Not-to-Exceed </w:t>
            </w:r>
            <w:r w:rsidRPr="00670A5A">
              <w:rPr>
                <w:b/>
                <w:bCs/>
              </w:rPr>
              <w:t>Cost</w:t>
            </w:r>
            <w:r>
              <w:rPr>
                <w:b/>
              </w:rPr>
              <w:t xml:space="preserve"> for Audit Year 202</w:t>
            </w:r>
            <w:r w:rsidR="00771C98">
              <w:rPr>
                <w:b/>
              </w:rPr>
              <w:t>6</w:t>
            </w:r>
          </w:p>
        </w:tc>
        <w:tc>
          <w:tcPr>
            <w:tcW w:w="1052" w:type="dxa"/>
            <w:tcBorders>
              <w:top w:val="nil"/>
              <w:left w:val="nil"/>
              <w:bottom w:val="single" w:sz="4" w:space="0" w:color="auto"/>
              <w:right w:val="single" w:sz="4" w:space="0" w:color="auto"/>
            </w:tcBorders>
            <w:shd w:val="clear" w:color="auto" w:fill="auto"/>
            <w:noWrap/>
            <w:vAlign w:val="center"/>
            <w:hideMark/>
          </w:tcPr>
          <w:p w14:paraId="1F36053B" w14:textId="77777777" w:rsidR="0005656E" w:rsidRPr="00115FFA" w:rsidRDefault="0005656E">
            <w:pPr>
              <w:jc w:val="center"/>
              <w:rPr>
                <w:b/>
              </w:rPr>
            </w:pPr>
          </w:p>
        </w:tc>
      </w:tr>
    </w:tbl>
    <w:p w14:paraId="42C4E960" w14:textId="77777777" w:rsidR="0005656E" w:rsidRDefault="0005656E" w:rsidP="0005656E">
      <w:pPr>
        <w:jc w:val="center"/>
        <w:rPr>
          <w:b/>
        </w:rPr>
      </w:pPr>
    </w:p>
    <w:p w14:paraId="1739F041" w14:textId="77777777" w:rsidR="0005656E" w:rsidRDefault="0005656E" w:rsidP="0005656E">
      <w:pPr>
        <w:jc w:val="center"/>
        <w:rPr>
          <w:b/>
        </w:rPr>
      </w:pPr>
    </w:p>
    <w:p w14:paraId="24C2A211" w14:textId="77777777" w:rsidR="0005656E" w:rsidRDefault="0005656E" w:rsidP="0005656E">
      <w:pPr>
        <w:jc w:val="center"/>
        <w:rPr>
          <w:b/>
        </w:rPr>
      </w:pPr>
      <w:r w:rsidRPr="009D2AFC">
        <w:rPr>
          <w:b/>
        </w:rPr>
        <w:t>Fee Schedule</w:t>
      </w:r>
    </w:p>
    <w:p w14:paraId="59D01F58" w14:textId="556AE1D5" w:rsidR="0005656E" w:rsidRDefault="0005656E" w:rsidP="0005656E">
      <w:pPr>
        <w:jc w:val="center"/>
        <w:rPr>
          <w:b/>
        </w:rPr>
      </w:pPr>
      <w:r>
        <w:rPr>
          <w:b/>
        </w:rPr>
        <w:t>Audit Year 202</w:t>
      </w:r>
      <w:r w:rsidR="00771C98">
        <w:rPr>
          <w:b/>
        </w:rPr>
        <w:t>7</w:t>
      </w:r>
    </w:p>
    <w:p w14:paraId="204F6383" w14:textId="77777777" w:rsidR="0005656E" w:rsidRDefault="0005656E" w:rsidP="0005656E">
      <w:pPr>
        <w:jc w:val="center"/>
        <w:rPr>
          <w:b/>
        </w:rPr>
      </w:pPr>
    </w:p>
    <w:tbl>
      <w:tblPr>
        <w:tblW w:w="8958" w:type="dxa"/>
        <w:jc w:val="center"/>
        <w:tblLook w:val="04A0" w:firstRow="1" w:lastRow="0" w:firstColumn="1" w:lastColumn="0" w:noHBand="0" w:noVBand="1"/>
      </w:tblPr>
      <w:tblGrid>
        <w:gridCol w:w="2683"/>
        <w:gridCol w:w="3223"/>
        <w:gridCol w:w="1023"/>
        <w:gridCol w:w="977"/>
        <w:gridCol w:w="1052"/>
      </w:tblGrid>
      <w:tr w:rsidR="0005656E" w:rsidRPr="00227266" w14:paraId="5F330716" w14:textId="77777777">
        <w:trPr>
          <w:trHeight w:val="602"/>
          <w:jc w:val="center"/>
        </w:trPr>
        <w:tc>
          <w:tcPr>
            <w:tcW w:w="2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96BB0" w14:textId="77777777" w:rsidR="0005656E" w:rsidRPr="00227266" w:rsidRDefault="0005656E">
            <w:pPr>
              <w:rPr>
                <w:b/>
                <w:bCs/>
              </w:rPr>
            </w:pPr>
            <w:r w:rsidRPr="00227266">
              <w:rPr>
                <w:b/>
                <w:bCs/>
              </w:rPr>
              <w:t>Title</w:t>
            </w:r>
          </w:p>
        </w:tc>
        <w:tc>
          <w:tcPr>
            <w:tcW w:w="3223" w:type="dxa"/>
            <w:tcBorders>
              <w:top w:val="single" w:sz="4" w:space="0" w:color="auto"/>
              <w:left w:val="nil"/>
              <w:bottom w:val="single" w:sz="4" w:space="0" w:color="auto"/>
              <w:right w:val="single" w:sz="4" w:space="0" w:color="auto"/>
            </w:tcBorders>
            <w:vAlign w:val="center"/>
          </w:tcPr>
          <w:p w14:paraId="1E950346" w14:textId="77777777" w:rsidR="0005656E" w:rsidRPr="00227266" w:rsidRDefault="0005656E">
            <w:pPr>
              <w:rPr>
                <w:b/>
                <w:bCs/>
              </w:rPr>
            </w:pPr>
            <w:r w:rsidRPr="00227266">
              <w:rPr>
                <w:b/>
                <w:bCs/>
              </w:rPr>
              <w:t>Staff Member(s)</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B6115" w14:textId="77777777" w:rsidR="0005656E" w:rsidRPr="00227266" w:rsidRDefault="0005656E">
            <w:pPr>
              <w:jc w:val="center"/>
              <w:rPr>
                <w:b/>
                <w:bCs/>
              </w:rPr>
            </w:pPr>
            <w:r>
              <w:rPr>
                <w:b/>
                <w:bCs/>
              </w:rPr>
              <w:t>Hourly Rate</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AB83580" w14:textId="77777777" w:rsidR="0005656E" w:rsidRPr="00227266" w:rsidRDefault="0005656E">
            <w:pPr>
              <w:jc w:val="center"/>
              <w:rPr>
                <w:b/>
                <w:bCs/>
              </w:rPr>
            </w:pPr>
            <w:r w:rsidRPr="00227266">
              <w:rPr>
                <w:b/>
                <w:bCs/>
              </w:rPr>
              <w:t>Hours</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77E9454A" w14:textId="77777777" w:rsidR="0005656E" w:rsidRDefault="0005656E">
            <w:pPr>
              <w:jc w:val="center"/>
              <w:rPr>
                <w:b/>
                <w:bCs/>
              </w:rPr>
            </w:pPr>
            <w:r>
              <w:rPr>
                <w:b/>
                <w:bCs/>
              </w:rPr>
              <w:t>Total</w:t>
            </w:r>
          </w:p>
          <w:p w14:paraId="4B142743" w14:textId="77777777" w:rsidR="0005656E" w:rsidRPr="00227266" w:rsidRDefault="0005656E">
            <w:pPr>
              <w:jc w:val="center"/>
              <w:rPr>
                <w:b/>
                <w:bCs/>
              </w:rPr>
            </w:pPr>
            <w:r>
              <w:rPr>
                <w:b/>
                <w:bCs/>
              </w:rPr>
              <w:t>Fees</w:t>
            </w:r>
          </w:p>
        </w:tc>
      </w:tr>
      <w:tr w:rsidR="0005656E" w:rsidRPr="00227266" w14:paraId="1249D30F"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43A3B75A" w14:textId="77777777" w:rsidR="0005656E" w:rsidRPr="00670A5A" w:rsidRDefault="0005656E">
            <w:pPr>
              <w:rPr>
                <w:b/>
              </w:rPr>
            </w:pPr>
            <w:r w:rsidRPr="00670A5A">
              <w:rPr>
                <w:b/>
              </w:rPr>
              <w:t>Engagement Partner</w:t>
            </w:r>
          </w:p>
        </w:tc>
        <w:tc>
          <w:tcPr>
            <w:tcW w:w="3223" w:type="dxa"/>
            <w:tcBorders>
              <w:top w:val="single" w:sz="4" w:space="0" w:color="auto"/>
              <w:left w:val="nil"/>
              <w:bottom w:val="single" w:sz="4" w:space="0" w:color="auto"/>
              <w:right w:val="single" w:sz="4" w:space="0" w:color="auto"/>
            </w:tcBorders>
            <w:vAlign w:val="center"/>
          </w:tcPr>
          <w:p w14:paraId="7ABDC1CC"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5CC0A199" w14:textId="77777777" w:rsidR="0005656E" w:rsidRPr="0022726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65045966" w14:textId="77777777" w:rsidR="0005656E" w:rsidRPr="0022726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72E690B1" w14:textId="77777777" w:rsidR="0005656E" w:rsidRPr="00227266" w:rsidRDefault="0005656E">
            <w:pPr>
              <w:jc w:val="center"/>
            </w:pPr>
          </w:p>
        </w:tc>
      </w:tr>
      <w:tr w:rsidR="0005656E" w:rsidRPr="00886C96" w14:paraId="4948F089"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3532AA8F" w14:textId="77777777" w:rsidR="0005656E" w:rsidRPr="00670A5A" w:rsidRDefault="0005656E">
            <w:pPr>
              <w:rPr>
                <w:b/>
              </w:rPr>
            </w:pPr>
            <w:r>
              <w:rPr>
                <w:b/>
              </w:rPr>
              <w:t>Audit</w:t>
            </w:r>
            <w:r w:rsidRPr="00670A5A">
              <w:rPr>
                <w:b/>
              </w:rPr>
              <w:t xml:space="preserve"> Manager</w:t>
            </w:r>
          </w:p>
        </w:tc>
        <w:tc>
          <w:tcPr>
            <w:tcW w:w="3223" w:type="dxa"/>
            <w:tcBorders>
              <w:top w:val="single" w:sz="4" w:space="0" w:color="auto"/>
              <w:left w:val="nil"/>
              <w:bottom w:val="single" w:sz="4" w:space="0" w:color="auto"/>
              <w:right w:val="single" w:sz="4" w:space="0" w:color="auto"/>
            </w:tcBorders>
            <w:vAlign w:val="center"/>
          </w:tcPr>
          <w:p w14:paraId="73C60E0E"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101634B0"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3EEFF252"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162FF7FA" w14:textId="77777777" w:rsidR="0005656E" w:rsidRPr="00886C96" w:rsidRDefault="0005656E">
            <w:pPr>
              <w:jc w:val="center"/>
            </w:pPr>
          </w:p>
        </w:tc>
      </w:tr>
      <w:tr w:rsidR="0005656E" w:rsidRPr="00886C96" w14:paraId="5CE3C3D6"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0E4092E3" w14:textId="77777777" w:rsidR="0005656E" w:rsidRPr="00670A5A" w:rsidRDefault="0005656E">
            <w:pPr>
              <w:rPr>
                <w:b/>
              </w:rPr>
            </w:pPr>
            <w:r w:rsidRPr="00670A5A">
              <w:rPr>
                <w:b/>
              </w:rPr>
              <w:t xml:space="preserve">Audit </w:t>
            </w:r>
            <w:r>
              <w:rPr>
                <w:b/>
              </w:rPr>
              <w:t>Team Lead</w:t>
            </w:r>
          </w:p>
        </w:tc>
        <w:tc>
          <w:tcPr>
            <w:tcW w:w="3223" w:type="dxa"/>
            <w:tcBorders>
              <w:top w:val="single" w:sz="4" w:space="0" w:color="auto"/>
              <w:left w:val="nil"/>
              <w:bottom w:val="single" w:sz="4" w:space="0" w:color="auto"/>
              <w:right w:val="single" w:sz="4" w:space="0" w:color="auto"/>
            </w:tcBorders>
            <w:vAlign w:val="center"/>
          </w:tcPr>
          <w:p w14:paraId="5E4FBD25"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34181480"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1AD74719"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4FCF4054" w14:textId="77777777" w:rsidR="0005656E" w:rsidRPr="00886C96" w:rsidRDefault="0005656E">
            <w:pPr>
              <w:jc w:val="center"/>
            </w:pPr>
          </w:p>
        </w:tc>
      </w:tr>
      <w:tr w:rsidR="0005656E" w:rsidRPr="00886C96" w14:paraId="61B364CA"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28DCC31C" w14:textId="77777777" w:rsidR="0005656E" w:rsidRPr="00670A5A" w:rsidRDefault="0005656E">
            <w:pPr>
              <w:rPr>
                <w:b/>
              </w:rPr>
            </w:pPr>
            <w:r w:rsidRPr="00670A5A">
              <w:rPr>
                <w:b/>
              </w:rPr>
              <w:t xml:space="preserve">IT Audit </w:t>
            </w:r>
            <w:r>
              <w:rPr>
                <w:b/>
              </w:rPr>
              <w:t>Team Lead</w:t>
            </w:r>
          </w:p>
        </w:tc>
        <w:tc>
          <w:tcPr>
            <w:tcW w:w="3223" w:type="dxa"/>
            <w:tcBorders>
              <w:top w:val="single" w:sz="4" w:space="0" w:color="auto"/>
              <w:left w:val="nil"/>
              <w:bottom w:val="single" w:sz="4" w:space="0" w:color="auto"/>
              <w:right w:val="single" w:sz="4" w:space="0" w:color="auto"/>
            </w:tcBorders>
            <w:vAlign w:val="center"/>
          </w:tcPr>
          <w:p w14:paraId="3835BEE5"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00E93A1A"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0E66A1EF"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125F00EE" w14:textId="77777777" w:rsidR="0005656E" w:rsidRPr="00886C96" w:rsidRDefault="0005656E">
            <w:pPr>
              <w:jc w:val="center"/>
            </w:pPr>
          </w:p>
        </w:tc>
      </w:tr>
      <w:tr w:rsidR="0005656E" w:rsidRPr="00886C96" w14:paraId="7AFA36F2"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3A2E9607" w14:textId="77777777" w:rsidR="0005656E" w:rsidRPr="00670A5A" w:rsidRDefault="0005656E">
            <w:pPr>
              <w:rPr>
                <w:b/>
              </w:rPr>
            </w:pPr>
            <w:r w:rsidRPr="00670A5A">
              <w:rPr>
                <w:b/>
              </w:rPr>
              <w:t>Senior Accountant</w:t>
            </w:r>
          </w:p>
        </w:tc>
        <w:tc>
          <w:tcPr>
            <w:tcW w:w="3223" w:type="dxa"/>
            <w:tcBorders>
              <w:top w:val="single" w:sz="4" w:space="0" w:color="auto"/>
              <w:left w:val="nil"/>
              <w:bottom w:val="single" w:sz="4" w:space="0" w:color="auto"/>
              <w:right w:val="single" w:sz="4" w:space="0" w:color="auto"/>
            </w:tcBorders>
            <w:vAlign w:val="center"/>
          </w:tcPr>
          <w:p w14:paraId="283E5745"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7AA6CBE7"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6BE954F3"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716CEE2D" w14:textId="77777777" w:rsidR="0005656E" w:rsidRPr="00886C96" w:rsidRDefault="0005656E">
            <w:pPr>
              <w:jc w:val="center"/>
            </w:pPr>
          </w:p>
        </w:tc>
      </w:tr>
      <w:tr w:rsidR="0005656E" w:rsidRPr="00886C96" w14:paraId="5726E92D"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6C1AD2D4" w14:textId="77777777" w:rsidR="0005656E" w:rsidRPr="00670A5A" w:rsidRDefault="0005656E">
            <w:pPr>
              <w:rPr>
                <w:b/>
              </w:rPr>
            </w:pPr>
            <w:r w:rsidRPr="00670A5A">
              <w:rPr>
                <w:b/>
              </w:rPr>
              <w:t>Senior IT Accountant</w:t>
            </w:r>
          </w:p>
        </w:tc>
        <w:tc>
          <w:tcPr>
            <w:tcW w:w="3223" w:type="dxa"/>
            <w:tcBorders>
              <w:top w:val="single" w:sz="4" w:space="0" w:color="auto"/>
              <w:left w:val="nil"/>
              <w:bottom w:val="single" w:sz="4" w:space="0" w:color="auto"/>
              <w:right w:val="single" w:sz="4" w:space="0" w:color="auto"/>
            </w:tcBorders>
            <w:vAlign w:val="center"/>
          </w:tcPr>
          <w:p w14:paraId="5C170507"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7A28BAAD"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078E7696"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7F681628" w14:textId="77777777" w:rsidR="0005656E" w:rsidRPr="00886C96" w:rsidRDefault="0005656E">
            <w:pPr>
              <w:jc w:val="center"/>
            </w:pPr>
          </w:p>
        </w:tc>
      </w:tr>
      <w:tr w:rsidR="0005656E" w:rsidRPr="00886C96" w14:paraId="0E4B141C"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0ACC4BE0" w14:textId="77777777" w:rsidR="0005656E" w:rsidRPr="00670A5A" w:rsidRDefault="0005656E">
            <w:pPr>
              <w:rPr>
                <w:b/>
              </w:rPr>
            </w:pPr>
            <w:r w:rsidRPr="00670A5A">
              <w:rPr>
                <w:b/>
              </w:rPr>
              <w:t>Staff Accountant</w:t>
            </w:r>
            <w:r w:rsidRPr="00670A5A" w:rsidDel="00DE044E">
              <w:rPr>
                <w:b/>
              </w:rPr>
              <w:t xml:space="preserve"> </w:t>
            </w:r>
          </w:p>
        </w:tc>
        <w:tc>
          <w:tcPr>
            <w:tcW w:w="3223" w:type="dxa"/>
            <w:tcBorders>
              <w:top w:val="single" w:sz="4" w:space="0" w:color="auto"/>
              <w:left w:val="nil"/>
              <w:bottom w:val="single" w:sz="4" w:space="0" w:color="auto"/>
              <w:right w:val="single" w:sz="4" w:space="0" w:color="auto"/>
            </w:tcBorders>
            <w:vAlign w:val="center"/>
          </w:tcPr>
          <w:p w14:paraId="5A8792C3"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1E161A22"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50F55547"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6ED57735" w14:textId="77777777" w:rsidR="0005656E" w:rsidRPr="00886C96" w:rsidRDefault="0005656E">
            <w:pPr>
              <w:jc w:val="center"/>
            </w:pPr>
          </w:p>
        </w:tc>
      </w:tr>
      <w:tr w:rsidR="0005656E" w:rsidRPr="00886C96" w14:paraId="501FA3B1"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714F205B" w14:textId="77777777" w:rsidR="0005656E" w:rsidRPr="00670A5A" w:rsidRDefault="0005656E">
            <w:pPr>
              <w:rPr>
                <w:b/>
              </w:rPr>
            </w:pPr>
            <w:r w:rsidRPr="00670A5A">
              <w:rPr>
                <w:b/>
              </w:rPr>
              <w:t>Staff IT Accountant</w:t>
            </w:r>
          </w:p>
        </w:tc>
        <w:tc>
          <w:tcPr>
            <w:tcW w:w="3223" w:type="dxa"/>
            <w:tcBorders>
              <w:top w:val="single" w:sz="4" w:space="0" w:color="auto"/>
              <w:left w:val="nil"/>
              <w:bottom w:val="single" w:sz="4" w:space="0" w:color="auto"/>
              <w:right w:val="single" w:sz="4" w:space="0" w:color="auto"/>
            </w:tcBorders>
            <w:vAlign w:val="center"/>
          </w:tcPr>
          <w:p w14:paraId="03992704"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257A83EB"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6823A270"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3A1B9B3F" w14:textId="77777777" w:rsidR="0005656E" w:rsidRPr="00886C96" w:rsidRDefault="0005656E">
            <w:pPr>
              <w:jc w:val="center"/>
            </w:pPr>
          </w:p>
        </w:tc>
      </w:tr>
      <w:tr w:rsidR="0005656E" w:rsidRPr="00886C96" w14:paraId="39D83734" w14:textId="77777777">
        <w:trPr>
          <w:trHeight w:val="315"/>
          <w:jc w:val="center"/>
        </w:trPr>
        <w:tc>
          <w:tcPr>
            <w:tcW w:w="7906" w:type="dxa"/>
            <w:gridSpan w:val="4"/>
            <w:tcBorders>
              <w:top w:val="nil"/>
              <w:left w:val="single" w:sz="4" w:space="0" w:color="auto"/>
              <w:bottom w:val="single" w:sz="4" w:space="0" w:color="auto"/>
              <w:right w:val="single" w:sz="4" w:space="0" w:color="auto"/>
            </w:tcBorders>
            <w:shd w:val="clear" w:color="auto" w:fill="auto"/>
            <w:noWrap/>
            <w:vAlign w:val="center"/>
            <w:hideMark/>
          </w:tcPr>
          <w:p w14:paraId="68D7950A" w14:textId="47FB9B20" w:rsidR="0005656E" w:rsidRPr="00115FFA" w:rsidRDefault="0005656E">
            <w:pPr>
              <w:jc w:val="right"/>
              <w:rPr>
                <w:b/>
              </w:rPr>
            </w:pPr>
            <w:r>
              <w:rPr>
                <w:b/>
                <w:bCs/>
              </w:rPr>
              <w:t xml:space="preserve">Total Not-to-Exceed </w:t>
            </w:r>
            <w:r w:rsidRPr="00670A5A">
              <w:rPr>
                <w:b/>
                <w:bCs/>
              </w:rPr>
              <w:t>Cost</w:t>
            </w:r>
            <w:r>
              <w:rPr>
                <w:b/>
              </w:rPr>
              <w:t xml:space="preserve"> for Audit Year 202</w:t>
            </w:r>
            <w:r w:rsidR="00771C98">
              <w:rPr>
                <w:b/>
              </w:rPr>
              <w:t>7</w:t>
            </w:r>
          </w:p>
        </w:tc>
        <w:tc>
          <w:tcPr>
            <w:tcW w:w="1052" w:type="dxa"/>
            <w:tcBorders>
              <w:top w:val="nil"/>
              <w:left w:val="nil"/>
              <w:bottom w:val="single" w:sz="4" w:space="0" w:color="auto"/>
              <w:right w:val="single" w:sz="4" w:space="0" w:color="auto"/>
            </w:tcBorders>
            <w:shd w:val="clear" w:color="auto" w:fill="auto"/>
            <w:noWrap/>
            <w:vAlign w:val="center"/>
            <w:hideMark/>
          </w:tcPr>
          <w:p w14:paraId="317D955F" w14:textId="77777777" w:rsidR="0005656E" w:rsidRPr="00115FFA" w:rsidRDefault="0005656E">
            <w:pPr>
              <w:jc w:val="center"/>
              <w:rPr>
                <w:b/>
              </w:rPr>
            </w:pPr>
          </w:p>
        </w:tc>
      </w:tr>
    </w:tbl>
    <w:p w14:paraId="36CA89A0" w14:textId="77777777" w:rsidR="0005656E" w:rsidRDefault="0005656E" w:rsidP="0005656E">
      <w:pPr>
        <w:tabs>
          <w:tab w:val="left" w:pos="7200"/>
        </w:tabs>
      </w:pPr>
    </w:p>
    <w:p w14:paraId="130EA0C2" w14:textId="77777777" w:rsidR="0005656E" w:rsidRDefault="0005656E" w:rsidP="0005656E">
      <w:pPr>
        <w:tabs>
          <w:tab w:val="left" w:pos="7200"/>
        </w:tabs>
      </w:pPr>
    </w:p>
    <w:p w14:paraId="3339FFF4" w14:textId="77777777" w:rsidR="0005656E" w:rsidRDefault="0005656E" w:rsidP="0005656E">
      <w:pPr>
        <w:tabs>
          <w:tab w:val="left" w:pos="7200"/>
        </w:tabs>
      </w:pPr>
      <w:r>
        <w:tab/>
      </w:r>
      <w:r>
        <w:rPr>
          <w:u w:val="single"/>
        </w:rPr>
        <w:tab/>
      </w:r>
      <w:r>
        <w:rPr>
          <w:u w:val="single"/>
        </w:rPr>
        <w:tab/>
      </w:r>
    </w:p>
    <w:p w14:paraId="531D0670" w14:textId="77777777" w:rsidR="0005656E" w:rsidRDefault="0005656E" w:rsidP="0005656E">
      <w:pPr>
        <w:tabs>
          <w:tab w:val="left" w:pos="7200"/>
        </w:tabs>
      </w:pPr>
      <w:r>
        <w:tab/>
        <w:t>Initials</w:t>
      </w:r>
      <w:r>
        <w:tab/>
      </w:r>
      <w:r>
        <w:tab/>
      </w:r>
    </w:p>
    <w:p w14:paraId="1B8CC584" w14:textId="77777777" w:rsidR="0005656E" w:rsidRDefault="0005656E" w:rsidP="0005656E">
      <w:pPr>
        <w:tabs>
          <w:tab w:val="left" w:pos="7200"/>
        </w:tabs>
      </w:pPr>
    </w:p>
    <w:p w14:paraId="02820FBB" w14:textId="77777777" w:rsidR="0005656E" w:rsidRPr="00F625E8" w:rsidRDefault="0005656E" w:rsidP="0005656E">
      <w:pPr>
        <w:tabs>
          <w:tab w:val="left" w:pos="7200"/>
        </w:tabs>
        <w:rPr>
          <w:u w:val="single"/>
        </w:rPr>
      </w:pPr>
      <w:r>
        <w:tab/>
      </w:r>
      <w:r>
        <w:rPr>
          <w:u w:val="single"/>
        </w:rPr>
        <w:tab/>
      </w:r>
      <w:r>
        <w:rPr>
          <w:u w:val="single"/>
        </w:rPr>
        <w:tab/>
      </w:r>
    </w:p>
    <w:p w14:paraId="0C04BE67" w14:textId="77777777" w:rsidR="00C42E12" w:rsidRDefault="0005656E" w:rsidP="0005656E">
      <w:pPr>
        <w:tabs>
          <w:tab w:val="left" w:pos="7200"/>
        </w:tabs>
        <w:jc w:val="left"/>
        <w:sectPr w:rsidR="00C42E12" w:rsidSect="009B50CD">
          <w:endnotePr>
            <w:numFmt w:val="decimal"/>
          </w:endnotePr>
          <w:pgSz w:w="12240" w:h="15840" w:code="1"/>
          <w:pgMar w:top="723" w:right="1440" w:bottom="1440" w:left="1440" w:header="0" w:footer="659" w:gutter="0"/>
          <w:cols w:space="720"/>
          <w:docGrid w:linePitch="326"/>
        </w:sectPr>
      </w:pPr>
      <w:r>
        <w:tab/>
        <w:t>Date</w:t>
      </w:r>
    </w:p>
    <w:p w14:paraId="3B583309" w14:textId="77777777" w:rsidR="0005656E" w:rsidRDefault="0005656E" w:rsidP="0005656E">
      <w:pPr>
        <w:jc w:val="center"/>
        <w:rPr>
          <w:b/>
        </w:rPr>
      </w:pPr>
      <w:r>
        <w:rPr>
          <w:b/>
        </w:rPr>
        <w:lastRenderedPageBreak/>
        <w:t xml:space="preserve">FORM 1: </w:t>
      </w:r>
    </w:p>
    <w:p w14:paraId="41AABB4F" w14:textId="77777777" w:rsidR="0005656E" w:rsidRPr="00EE6BBE" w:rsidRDefault="0005656E" w:rsidP="0005656E">
      <w:pPr>
        <w:jc w:val="center"/>
        <w:rPr>
          <w:b/>
        </w:rPr>
      </w:pPr>
      <w:r w:rsidRPr="00EE6BBE">
        <w:rPr>
          <w:b/>
        </w:rPr>
        <w:t>NYS Division of the Budget</w:t>
      </w:r>
    </w:p>
    <w:p w14:paraId="4DE093C6" w14:textId="77777777" w:rsidR="0005656E" w:rsidRPr="00732291" w:rsidRDefault="0005656E" w:rsidP="0005656E">
      <w:pPr>
        <w:jc w:val="center"/>
        <w:rPr>
          <w:b/>
        </w:rPr>
      </w:pPr>
      <w:r w:rsidRPr="00EE6BBE">
        <w:rPr>
          <w:b/>
        </w:rPr>
        <w:t xml:space="preserve">Request for Proposals: </w:t>
      </w:r>
      <w:r w:rsidRPr="00732291">
        <w:rPr>
          <w:b/>
        </w:rPr>
        <w:t>Federal Single Audit for the State of New York</w:t>
      </w:r>
    </w:p>
    <w:p w14:paraId="3B91F71C" w14:textId="77777777" w:rsidR="0005656E" w:rsidRPr="00EE6BBE" w:rsidRDefault="0005656E" w:rsidP="0005656E">
      <w:pPr>
        <w:jc w:val="center"/>
        <w:rPr>
          <w:b/>
        </w:rPr>
      </w:pPr>
      <w:r w:rsidRPr="00EE6BBE">
        <w:rPr>
          <w:b/>
        </w:rPr>
        <w:t>Cost Proposal Form</w:t>
      </w:r>
    </w:p>
    <w:p w14:paraId="69C1C164" w14:textId="77777777" w:rsidR="0005656E" w:rsidRPr="00514A3E" w:rsidRDefault="0005656E" w:rsidP="0005656E"/>
    <w:tbl>
      <w:tblPr>
        <w:tblW w:w="0" w:type="auto"/>
        <w:tblBorders>
          <w:insideH w:val="single" w:sz="4" w:space="0" w:color="auto"/>
        </w:tblBorders>
        <w:tblLook w:val="04A0" w:firstRow="1" w:lastRow="0" w:firstColumn="1" w:lastColumn="0" w:noHBand="0" w:noVBand="1"/>
      </w:tblPr>
      <w:tblGrid>
        <w:gridCol w:w="1532"/>
        <w:gridCol w:w="7828"/>
      </w:tblGrid>
      <w:tr w:rsidR="0005656E" w:rsidRPr="00514A3E" w14:paraId="7E8DF773" w14:textId="77777777">
        <w:tc>
          <w:tcPr>
            <w:tcW w:w="1548" w:type="dxa"/>
          </w:tcPr>
          <w:p w14:paraId="4924F976" w14:textId="77777777" w:rsidR="0005656E" w:rsidRPr="00514A3E" w:rsidRDefault="0005656E">
            <w:r w:rsidRPr="00514A3E">
              <w:rPr>
                <w:b/>
              </w:rPr>
              <w:t>Firm Name</w:t>
            </w:r>
            <w:r w:rsidRPr="00514A3E">
              <w:t>:</w:t>
            </w:r>
          </w:p>
        </w:tc>
        <w:tc>
          <w:tcPr>
            <w:tcW w:w="8028" w:type="dxa"/>
            <w:tcBorders>
              <w:top w:val="nil"/>
              <w:bottom w:val="single" w:sz="4" w:space="0" w:color="auto"/>
            </w:tcBorders>
          </w:tcPr>
          <w:p w14:paraId="2A82FF6E" w14:textId="77777777" w:rsidR="0005656E" w:rsidRPr="00514A3E" w:rsidRDefault="0005656E"/>
        </w:tc>
      </w:tr>
    </w:tbl>
    <w:p w14:paraId="275AE479" w14:textId="77777777" w:rsidR="0005656E" w:rsidRDefault="0005656E" w:rsidP="0005656E"/>
    <w:p w14:paraId="64FBCCCC" w14:textId="77777777" w:rsidR="0005656E" w:rsidRDefault="0005656E" w:rsidP="0005656E">
      <w:pPr>
        <w:jc w:val="center"/>
        <w:rPr>
          <w:b/>
        </w:rPr>
      </w:pPr>
      <w:r w:rsidRPr="009D2AFC">
        <w:rPr>
          <w:b/>
        </w:rPr>
        <w:t>Fee Schedule</w:t>
      </w:r>
    </w:p>
    <w:p w14:paraId="2AEC9BF5" w14:textId="7D2C0A2E" w:rsidR="0005656E" w:rsidRDefault="0005656E" w:rsidP="0005656E">
      <w:pPr>
        <w:jc w:val="center"/>
        <w:rPr>
          <w:b/>
        </w:rPr>
      </w:pPr>
      <w:r>
        <w:rPr>
          <w:b/>
        </w:rPr>
        <w:t>Audit Year 202</w:t>
      </w:r>
      <w:r w:rsidR="001C4101">
        <w:rPr>
          <w:b/>
        </w:rPr>
        <w:t>8</w:t>
      </w:r>
    </w:p>
    <w:p w14:paraId="5227C46B" w14:textId="77777777" w:rsidR="0005656E" w:rsidRDefault="0005656E" w:rsidP="0005656E">
      <w:pPr>
        <w:jc w:val="center"/>
        <w:rPr>
          <w:b/>
        </w:rPr>
      </w:pPr>
    </w:p>
    <w:tbl>
      <w:tblPr>
        <w:tblW w:w="8958" w:type="dxa"/>
        <w:jc w:val="center"/>
        <w:tblLook w:val="04A0" w:firstRow="1" w:lastRow="0" w:firstColumn="1" w:lastColumn="0" w:noHBand="0" w:noVBand="1"/>
      </w:tblPr>
      <w:tblGrid>
        <w:gridCol w:w="2683"/>
        <w:gridCol w:w="3223"/>
        <w:gridCol w:w="1023"/>
        <w:gridCol w:w="977"/>
        <w:gridCol w:w="1052"/>
      </w:tblGrid>
      <w:tr w:rsidR="0005656E" w:rsidRPr="00227266" w14:paraId="07294209" w14:textId="77777777">
        <w:trPr>
          <w:trHeight w:val="602"/>
          <w:jc w:val="center"/>
        </w:trPr>
        <w:tc>
          <w:tcPr>
            <w:tcW w:w="2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72279" w14:textId="77777777" w:rsidR="0005656E" w:rsidRPr="00227266" w:rsidRDefault="0005656E">
            <w:pPr>
              <w:rPr>
                <w:b/>
                <w:bCs/>
              </w:rPr>
            </w:pPr>
            <w:r w:rsidRPr="00227266">
              <w:rPr>
                <w:b/>
                <w:bCs/>
              </w:rPr>
              <w:t>Title</w:t>
            </w:r>
          </w:p>
        </w:tc>
        <w:tc>
          <w:tcPr>
            <w:tcW w:w="3223" w:type="dxa"/>
            <w:tcBorders>
              <w:top w:val="single" w:sz="4" w:space="0" w:color="auto"/>
              <w:left w:val="nil"/>
              <w:bottom w:val="single" w:sz="4" w:space="0" w:color="auto"/>
              <w:right w:val="single" w:sz="4" w:space="0" w:color="auto"/>
            </w:tcBorders>
            <w:vAlign w:val="center"/>
          </w:tcPr>
          <w:p w14:paraId="58E2617C" w14:textId="77777777" w:rsidR="0005656E" w:rsidRPr="00227266" w:rsidRDefault="0005656E">
            <w:pPr>
              <w:rPr>
                <w:b/>
                <w:bCs/>
              </w:rPr>
            </w:pPr>
            <w:r w:rsidRPr="00227266">
              <w:rPr>
                <w:b/>
                <w:bCs/>
              </w:rPr>
              <w:t>Staff Member(s)</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2B09A" w14:textId="77777777" w:rsidR="0005656E" w:rsidRPr="00227266" w:rsidRDefault="0005656E">
            <w:pPr>
              <w:jc w:val="center"/>
              <w:rPr>
                <w:b/>
                <w:bCs/>
              </w:rPr>
            </w:pPr>
            <w:r>
              <w:rPr>
                <w:b/>
                <w:bCs/>
              </w:rPr>
              <w:t>Hourly Rate</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FE0CFD" w14:textId="77777777" w:rsidR="0005656E" w:rsidRPr="00227266" w:rsidRDefault="0005656E">
            <w:pPr>
              <w:jc w:val="center"/>
              <w:rPr>
                <w:b/>
                <w:bCs/>
              </w:rPr>
            </w:pPr>
            <w:r w:rsidRPr="00227266">
              <w:rPr>
                <w:b/>
                <w:bCs/>
              </w:rPr>
              <w:t>Hours</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2F45284B" w14:textId="77777777" w:rsidR="0005656E" w:rsidRDefault="0005656E">
            <w:pPr>
              <w:jc w:val="center"/>
              <w:rPr>
                <w:b/>
                <w:bCs/>
              </w:rPr>
            </w:pPr>
            <w:r>
              <w:rPr>
                <w:b/>
                <w:bCs/>
              </w:rPr>
              <w:t>Total</w:t>
            </w:r>
          </w:p>
          <w:p w14:paraId="0B278BC2" w14:textId="77777777" w:rsidR="0005656E" w:rsidRPr="00227266" w:rsidRDefault="0005656E">
            <w:pPr>
              <w:jc w:val="center"/>
              <w:rPr>
                <w:b/>
                <w:bCs/>
              </w:rPr>
            </w:pPr>
            <w:r>
              <w:rPr>
                <w:b/>
                <w:bCs/>
              </w:rPr>
              <w:t>Fees</w:t>
            </w:r>
          </w:p>
        </w:tc>
      </w:tr>
      <w:tr w:rsidR="0005656E" w:rsidRPr="00227266" w14:paraId="697BBE0C"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54D6FB5B" w14:textId="77777777" w:rsidR="0005656E" w:rsidRPr="00670A5A" w:rsidRDefault="0005656E">
            <w:pPr>
              <w:rPr>
                <w:b/>
              </w:rPr>
            </w:pPr>
            <w:r w:rsidRPr="00670A5A">
              <w:rPr>
                <w:b/>
              </w:rPr>
              <w:t>Engagement Partner</w:t>
            </w:r>
          </w:p>
        </w:tc>
        <w:tc>
          <w:tcPr>
            <w:tcW w:w="3223" w:type="dxa"/>
            <w:tcBorders>
              <w:top w:val="single" w:sz="4" w:space="0" w:color="auto"/>
              <w:left w:val="nil"/>
              <w:bottom w:val="single" w:sz="4" w:space="0" w:color="auto"/>
              <w:right w:val="single" w:sz="4" w:space="0" w:color="auto"/>
            </w:tcBorders>
            <w:vAlign w:val="center"/>
          </w:tcPr>
          <w:p w14:paraId="5675B2B7"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7C55FC74" w14:textId="77777777" w:rsidR="0005656E" w:rsidRPr="0022726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09C2F684" w14:textId="77777777" w:rsidR="0005656E" w:rsidRPr="0022726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1777C98C" w14:textId="77777777" w:rsidR="0005656E" w:rsidRPr="00227266" w:rsidRDefault="0005656E">
            <w:pPr>
              <w:jc w:val="center"/>
            </w:pPr>
          </w:p>
        </w:tc>
      </w:tr>
      <w:tr w:rsidR="0005656E" w:rsidRPr="00886C96" w14:paraId="6EE2C1BB"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4B36C96C" w14:textId="77777777" w:rsidR="0005656E" w:rsidRPr="00670A5A" w:rsidRDefault="0005656E">
            <w:pPr>
              <w:rPr>
                <w:b/>
              </w:rPr>
            </w:pPr>
            <w:r>
              <w:rPr>
                <w:b/>
              </w:rPr>
              <w:t>Audit</w:t>
            </w:r>
            <w:r w:rsidRPr="00670A5A">
              <w:rPr>
                <w:b/>
              </w:rPr>
              <w:t xml:space="preserve"> Manager</w:t>
            </w:r>
          </w:p>
        </w:tc>
        <w:tc>
          <w:tcPr>
            <w:tcW w:w="3223" w:type="dxa"/>
            <w:tcBorders>
              <w:top w:val="single" w:sz="4" w:space="0" w:color="auto"/>
              <w:left w:val="nil"/>
              <w:bottom w:val="single" w:sz="4" w:space="0" w:color="auto"/>
              <w:right w:val="single" w:sz="4" w:space="0" w:color="auto"/>
            </w:tcBorders>
            <w:vAlign w:val="center"/>
          </w:tcPr>
          <w:p w14:paraId="0FD9FFC4"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3935B947"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5D119FAC"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0827833F" w14:textId="77777777" w:rsidR="0005656E" w:rsidRPr="00886C96" w:rsidRDefault="0005656E">
            <w:pPr>
              <w:jc w:val="center"/>
            </w:pPr>
          </w:p>
        </w:tc>
      </w:tr>
      <w:tr w:rsidR="0005656E" w:rsidRPr="00886C96" w14:paraId="137AA51D"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0C2F0578" w14:textId="77777777" w:rsidR="0005656E" w:rsidRPr="00670A5A" w:rsidRDefault="0005656E">
            <w:pPr>
              <w:rPr>
                <w:b/>
              </w:rPr>
            </w:pPr>
            <w:r w:rsidRPr="00670A5A">
              <w:rPr>
                <w:b/>
              </w:rPr>
              <w:t xml:space="preserve">Audit </w:t>
            </w:r>
            <w:r>
              <w:rPr>
                <w:b/>
              </w:rPr>
              <w:t>Team Lead</w:t>
            </w:r>
          </w:p>
        </w:tc>
        <w:tc>
          <w:tcPr>
            <w:tcW w:w="3223" w:type="dxa"/>
            <w:tcBorders>
              <w:top w:val="single" w:sz="4" w:space="0" w:color="auto"/>
              <w:left w:val="nil"/>
              <w:bottom w:val="single" w:sz="4" w:space="0" w:color="auto"/>
              <w:right w:val="single" w:sz="4" w:space="0" w:color="auto"/>
            </w:tcBorders>
            <w:vAlign w:val="center"/>
          </w:tcPr>
          <w:p w14:paraId="02F17AAE"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04FC0D87"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549F9CE1"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0A52545A" w14:textId="77777777" w:rsidR="0005656E" w:rsidRPr="00886C96" w:rsidRDefault="0005656E">
            <w:pPr>
              <w:jc w:val="center"/>
            </w:pPr>
          </w:p>
        </w:tc>
      </w:tr>
      <w:tr w:rsidR="0005656E" w:rsidRPr="00886C96" w14:paraId="3B09EB8A"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631D07A6" w14:textId="77777777" w:rsidR="0005656E" w:rsidRPr="00670A5A" w:rsidRDefault="0005656E">
            <w:pPr>
              <w:rPr>
                <w:b/>
              </w:rPr>
            </w:pPr>
            <w:r w:rsidRPr="00670A5A">
              <w:rPr>
                <w:b/>
              </w:rPr>
              <w:t xml:space="preserve">IT Audit </w:t>
            </w:r>
            <w:r>
              <w:rPr>
                <w:b/>
              </w:rPr>
              <w:t>Team Lead</w:t>
            </w:r>
          </w:p>
        </w:tc>
        <w:tc>
          <w:tcPr>
            <w:tcW w:w="3223" w:type="dxa"/>
            <w:tcBorders>
              <w:top w:val="single" w:sz="4" w:space="0" w:color="auto"/>
              <w:left w:val="nil"/>
              <w:bottom w:val="single" w:sz="4" w:space="0" w:color="auto"/>
              <w:right w:val="single" w:sz="4" w:space="0" w:color="auto"/>
            </w:tcBorders>
            <w:vAlign w:val="center"/>
          </w:tcPr>
          <w:p w14:paraId="6BBB5B65"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0DAE27B5"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6D360186"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4BE5696A" w14:textId="77777777" w:rsidR="0005656E" w:rsidRPr="00886C96" w:rsidRDefault="0005656E">
            <w:pPr>
              <w:jc w:val="center"/>
            </w:pPr>
          </w:p>
        </w:tc>
      </w:tr>
      <w:tr w:rsidR="0005656E" w:rsidRPr="00886C96" w14:paraId="59256EF2"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069DD36B" w14:textId="77777777" w:rsidR="0005656E" w:rsidRPr="00670A5A" w:rsidRDefault="0005656E">
            <w:pPr>
              <w:rPr>
                <w:b/>
              </w:rPr>
            </w:pPr>
            <w:r w:rsidRPr="00670A5A">
              <w:rPr>
                <w:b/>
              </w:rPr>
              <w:t>Senior Accountant</w:t>
            </w:r>
          </w:p>
        </w:tc>
        <w:tc>
          <w:tcPr>
            <w:tcW w:w="3223" w:type="dxa"/>
            <w:tcBorders>
              <w:top w:val="single" w:sz="4" w:space="0" w:color="auto"/>
              <w:left w:val="nil"/>
              <w:bottom w:val="single" w:sz="4" w:space="0" w:color="auto"/>
              <w:right w:val="single" w:sz="4" w:space="0" w:color="auto"/>
            </w:tcBorders>
            <w:vAlign w:val="center"/>
          </w:tcPr>
          <w:p w14:paraId="6FC471E1"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5E51C5EA"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0222818C"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00D07BAE" w14:textId="77777777" w:rsidR="0005656E" w:rsidRPr="00886C96" w:rsidRDefault="0005656E">
            <w:pPr>
              <w:jc w:val="center"/>
            </w:pPr>
          </w:p>
        </w:tc>
      </w:tr>
      <w:tr w:rsidR="0005656E" w:rsidRPr="00886C96" w14:paraId="4288C492"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0C1E1540" w14:textId="77777777" w:rsidR="0005656E" w:rsidRPr="00670A5A" w:rsidRDefault="0005656E">
            <w:pPr>
              <w:rPr>
                <w:b/>
              </w:rPr>
            </w:pPr>
            <w:r w:rsidRPr="00670A5A">
              <w:rPr>
                <w:b/>
              </w:rPr>
              <w:t>Senior IT Accountant</w:t>
            </w:r>
          </w:p>
        </w:tc>
        <w:tc>
          <w:tcPr>
            <w:tcW w:w="3223" w:type="dxa"/>
            <w:tcBorders>
              <w:top w:val="single" w:sz="4" w:space="0" w:color="auto"/>
              <w:left w:val="nil"/>
              <w:bottom w:val="single" w:sz="4" w:space="0" w:color="auto"/>
              <w:right w:val="single" w:sz="4" w:space="0" w:color="auto"/>
            </w:tcBorders>
            <w:vAlign w:val="center"/>
          </w:tcPr>
          <w:p w14:paraId="7921E8BA"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24EA156B"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43446870"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32675DDD" w14:textId="77777777" w:rsidR="0005656E" w:rsidRPr="00886C96" w:rsidRDefault="0005656E">
            <w:pPr>
              <w:jc w:val="center"/>
            </w:pPr>
          </w:p>
        </w:tc>
      </w:tr>
      <w:tr w:rsidR="0005656E" w:rsidRPr="00886C96" w14:paraId="3B726B7A"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13E9F45A" w14:textId="77777777" w:rsidR="0005656E" w:rsidRPr="00670A5A" w:rsidRDefault="0005656E">
            <w:pPr>
              <w:rPr>
                <w:b/>
              </w:rPr>
            </w:pPr>
            <w:r w:rsidRPr="00670A5A">
              <w:rPr>
                <w:b/>
              </w:rPr>
              <w:t>Staff Accountant</w:t>
            </w:r>
            <w:r w:rsidRPr="00670A5A" w:rsidDel="00DE044E">
              <w:rPr>
                <w:b/>
              </w:rPr>
              <w:t xml:space="preserve"> </w:t>
            </w:r>
          </w:p>
        </w:tc>
        <w:tc>
          <w:tcPr>
            <w:tcW w:w="3223" w:type="dxa"/>
            <w:tcBorders>
              <w:top w:val="single" w:sz="4" w:space="0" w:color="auto"/>
              <w:left w:val="nil"/>
              <w:bottom w:val="single" w:sz="4" w:space="0" w:color="auto"/>
              <w:right w:val="single" w:sz="4" w:space="0" w:color="auto"/>
            </w:tcBorders>
            <w:vAlign w:val="center"/>
          </w:tcPr>
          <w:p w14:paraId="114FD5F9"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3ED06A8E"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5C948CCC"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49EA4553" w14:textId="77777777" w:rsidR="0005656E" w:rsidRPr="00886C96" w:rsidRDefault="0005656E">
            <w:pPr>
              <w:jc w:val="center"/>
            </w:pPr>
          </w:p>
        </w:tc>
      </w:tr>
      <w:tr w:rsidR="0005656E" w:rsidRPr="00886C96" w14:paraId="57B76D08"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2F91F77F" w14:textId="77777777" w:rsidR="0005656E" w:rsidRPr="00670A5A" w:rsidRDefault="0005656E">
            <w:pPr>
              <w:rPr>
                <w:b/>
              </w:rPr>
            </w:pPr>
            <w:r w:rsidRPr="00670A5A">
              <w:rPr>
                <w:b/>
              </w:rPr>
              <w:t>Staff IT Accountant</w:t>
            </w:r>
          </w:p>
        </w:tc>
        <w:tc>
          <w:tcPr>
            <w:tcW w:w="3223" w:type="dxa"/>
            <w:tcBorders>
              <w:top w:val="single" w:sz="4" w:space="0" w:color="auto"/>
              <w:left w:val="nil"/>
              <w:bottom w:val="single" w:sz="4" w:space="0" w:color="auto"/>
              <w:right w:val="single" w:sz="4" w:space="0" w:color="auto"/>
            </w:tcBorders>
            <w:vAlign w:val="center"/>
          </w:tcPr>
          <w:p w14:paraId="0DD08441"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136E5F2C"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0C45DF3F"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6F923991" w14:textId="77777777" w:rsidR="0005656E" w:rsidRPr="00886C96" w:rsidRDefault="0005656E">
            <w:pPr>
              <w:jc w:val="center"/>
            </w:pPr>
          </w:p>
        </w:tc>
      </w:tr>
      <w:tr w:rsidR="0005656E" w:rsidRPr="00886C96" w14:paraId="0F8FB52F" w14:textId="77777777">
        <w:trPr>
          <w:trHeight w:val="315"/>
          <w:jc w:val="center"/>
        </w:trPr>
        <w:tc>
          <w:tcPr>
            <w:tcW w:w="7906" w:type="dxa"/>
            <w:gridSpan w:val="4"/>
            <w:tcBorders>
              <w:top w:val="nil"/>
              <w:left w:val="single" w:sz="4" w:space="0" w:color="auto"/>
              <w:bottom w:val="single" w:sz="4" w:space="0" w:color="auto"/>
              <w:right w:val="single" w:sz="4" w:space="0" w:color="auto"/>
            </w:tcBorders>
            <w:shd w:val="clear" w:color="auto" w:fill="auto"/>
            <w:noWrap/>
            <w:vAlign w:val="center"/>
            <w:hideMark/>
          </w:tcPr>
          <w:p w14:paraId="32DEA167" w14:textId="5EA29ED2" w:rsidR="0005656E" w:rsidRPr="00115FFA" w:rsidRDefault="0005656E">
            <w:pPr>
              <w:jc w:val="right"/>
              <w:rPr>
                <w:b/>
              </w:rPr>
            </w:pPr>
            <w:r>
              <w:rPr>
                <w:b/>
                <w:bCs/>
              </w:rPr>
              <w:t xml:space="preserve">Total Not-to-Exceed </w:t>
            </w:r>
            <w:r w:rsidRPr="00670A5A">
              <w:rPr>
                <w:b/>
                <w:bCs/>
              </w:rPr>
              <w:t>Cost</w:t>
            </w:r>
            <w:r>
              <w:rPr>
                <w:b/>
              </w:rPr>
              <w:t xml:space="preserve"> for Audit Year 202</w:t>
            </w:r>
            <w:r w:rsidR="001C4101">
              <w:rPr>
                <w:b/>
              </w:rPr>
              <w:t>8</w:t>
            </w:r>
          </w:p>
        </w:tc>
        <w:tc>
          <w:tcPr>
            <w:tcW w:w="1052" w:type="dxa"/>
            <w:tcBorders>
              <w:top w:val="nil"/>
              <w:left w:val="nil"/>
              <w:bottom w:val="single" w:sz="4" w:space="0" w:color="auto"/>
              <w:right w:val="single" w:sz="4" w:space="0" w:color="auto"/>
            </w:tcBorders>
            <w:shd w:val="clear" w:color="auto" w:fill="auto"/>
            <w:noWrap/>
            <w:vAlign w:val="center"/>
            <w:hideMark/>
          </w:tcPr>
          <w:p w14:paraId="21E2A990" w14:textId="77777777" w:rsidR="0005656E" w:rsidRPr="00115FFA" w:rsidRDefault="0005656E">
            <w:pPr>
              <w:jc w:val="center"/>
              <w:rPr>
                <w:b/>
              </w:rPr>
            </w:pPr>
          </w:p>
        </w:tc>
      </w:tr>
    </w:tbl>
    <w:p w14:paraId="17268493" w14:textId="77777777" w:rsidR="0005656E" w:rsidRDefault="0005656E" w:rsidP="0005656E">
      <w:pPr>
        <w:jc w:val="center"/>
        <w:rPr>
          <w:b/>
        </w:rPr>
      </w:pPr>
    </w:p>
    <w:p w14:paraId="3BB8AD3B" w14:textId="77777777" w:rsidR="0005656E" w:rsidRDefault="0005656E" w:rsidP="0005656E">
      <w:pPr>
        <w:jc w:val="center"/>
        <w:rPr>
          <w:b/>
        </w:rPr>
      </w:pPr>
    </w:p>
    <w:p w14:paraId="36DA8242" w14:textId="77777777" w:rsidR="0005656E" w:rsidRDefault="0005656E" w:rsidP="0005656E">
      <w:pPr>
        <w:jc w:val="center"/>
        <w:rPr>
          <w:b/>
        </w:rPr>
      </w:pPr>
      <w:r w:rsidRPr="009D2AFC">
        <w:rPr>
          <w:b/>
        </w:rPr>
        <w:t>Fee Schedule</w:t>
      </w:r>
    </w:p>
    <w:p w14:paraId="77C3DEF0" w14:textId="303A675A" w:rsidR="0005656E" w:rsidRDefault="0005656E" w:rsidP="0005656E">
      <w:pPr>
        <w:jc w:val="center"/>
        <w:rPr>
          <w:b/>
        </w:rPr>
      </w:pPr>
      <w:r>
        <w:rPr>
          <w:b/>
        </w:rPr>
        <w:t>Audit Year 202</w:t>
      </w:r>
      <w:r w:rsidR="001C4101">
        <w:rPr>
          <w:b/>
        </w:rPr>
        <w:t>9</w:t>
      </w:r>
    </w:p>
    <w:p w14:paraId="304C8989" w14:textId="77777777" w:rsidR="0005656E" w:rsidRDefault="0005656E" w:rsidP="0005656E">
      <w:pPr>
        <w:jc w:val="center"/>
        <w:rPr>
          <w:b/>
        </w:rPr>
      </w:pPr>
    </w:p>
    <w:tbl>
      <w:tblPr>
        <w:tblW w:w="8958" w:type="dxa"/>
        <w:jc w:val="center"/>
        <w:tblLook w:val="04A0" w:firstRow="1" w:lastRow="0" w:firstColumn="1" w:lastColumn="0" w:noHBand="0" w:noVBand="1"/>
      </w:tblPr>
      <w:tblGrid>
        <w:gridCol w:w="2683"/>
        <w:gridCol w:w="3223"/>
        <w:gridCol w:w="1023"/>
        <w:gridCol w:w="977"/>
        <w:gridCol w:w="1052"/>
      </w:tblGrid>
      <w:tr w:rsidR="0005656E" w:rsidRPr="00227266" w14:paraId="56C118B3" w14:textId="77777777">
        <w:trPr>
          <w:trHeight w:val="602"/>
          <w:jc w:val="center"/>
        </w:trPr>
        <w:tc>
          <w:tcPr>
            <w:tcW w:w="2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5196D" w14:textId="77777777" w:rsidR="0005656E" w:rsidRPr="00227266" w:rsidRDefault="0005656E">
            <w:pPr>
              <w:rPr>
                <w:b/>
                <w:bCs/>
              </w:rPr>
            </w:pPr>
            <w:r w:rsidRPr="00227266">
              <w:rPr>
                <w:b/>
                <w:bCs/>
              </w:rPr>
              <w:t>Title</w:t>
            </w:r>
          </w:p>
        </w:tc>
        <w:tc>
          <w:tcPr>
            <w:tcW w:w="3223" w:type="dxa"/>
            <w:tcBorders>
              <w:top w:val="single" w:sz="4" w:space="0" w:color="auto"/>
              <w:left w:val="nil"/>
              <w:bottom w:val="single" w:sz="4" w:space="0" w:color="auto"/>
              <w:right w:val="single" w:sz="4" w:space="0" w:color="auto"/>
            </w:tcBorders>
            <w:vAlign w:val="center"/>
          </w:tcPr>
          <w:p w14:paraId="0CED171C" w14:textId="77777777" w:rsidR="0005656E" w:rsidRPr="00227266" w:rsidRDefault="0005656E">
            <w:pPr>
              <w:rPr>
                <w:b/>
                <w:bCs/>
              </w:rPr>
            </w:pPr>
            <w:r w:rsidRPr="00227266">
              <w:rPr>
                <w:b/>
                <w:bCs/>
              </w:rPr>
              <w:t>Staff Member(s)</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C3C9A" w14:textId="77777777" w:rsidR="0005656E" w:rsidRPr="00227266" w:rsidRDefault="0005656E">
            <w:pPr>
              <w:jc w:val="center"/>
              <w:rPr>
                <w:b/>
                <w:bCs/>
              </w:rPr>
            </w:pPr>
            <w:r>
              <w:rPr>
                <w:b/>
                <w:bCs/>
              </w:rPr>
              <w:t>Hourly Rate</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ACDCFF4" w14:textId="77777777" w:rsidR="0005656E" w:rsidRPr="00227266" w:rsidRDefault="0005656E">
            <w:pPr>
              <w:jc w:val="center"/>
              <w:rPr>
                <w:b/>
                <w:bCs/>
              </w:rPr>
            </w:pPr>
            <w:r w:rsidRPr="00227266">
              <w:rPr>
                <w:b/>
                <w:bCs/>
              </w:rPr>
              <w:t>Hours</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54AFA379" w14:textId="77777777" w:rsidR="0005656E" w:rsidRDefault="0005656E">
            <w:pPr>
              <w:jc w:val="center"/>
              <w:rPr>
                <w:b/>
                <w:bCs/>
              </w:rPr>
            </w:pPr>
            <w:r>
              <w:rPr>
                <w:b/>
                <w:bCs/>
              </w:rPr>
              <w:t>Total</w:t>
            </w:r>
          </w:p>
          <w:p w14:paraId="711F3F02" w14:textId="77777777" w:rsidR="0005656E" w:rsidRPr="00227266" w:rsidRDefault="0005656E">
            <w:pPr>
              <w:jc w:val="center"/>
              <w:rPr>
                <w:b/>
                <w:bCs/>
              </w:rPr>
            </w:pPr>
            <w:r>
              <w:rPr>
                <w:b/>
                <w:bCs/>
              </w:rPr>
              <w:t>Fees</w:t>
            </w:r>
          </w:p>
        </w:tc>
      </w:tr>
      <w:tr w:rsidR="0005656E" w:rsidRPr="00227266" w14:paraId="55D4138D"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48DD774C" w14:textId="77777777" w:rsidR="0005656E" w:rsidRPr="00670A5A" w:rsidRDefault="0005656E">
            <w:pPr>
              <w:rPr>
                <w:b/>
              </w:rPr>
            </w:pPr>
            <w:r w:rsidRPr="00670A5A">
              <w:rPr>
                <w:b/>
              </w:rPr>
              <w:t>Engagement Partner</w:t>
            </w:r>
          </w:p>
        </w:tc>
        <w:tc>
          <w:tcPr>
            <w:tcW w:w="3223" w:type="dxa"/>
            <w:tcBorders>
              <w:top w:val="single" w:sz="4" w:space="0" w:color="auto"/>
              <w:left w:val="nil"/>
              <w:bottom w:val="single" w:sz="4" w:space="0" w:color="auto"/>
              <w:right w:val="single" w:sz="4" w:space="0" w:color="auto"/>
            </w:tcBorders>
            <w:vAlign w:val="center"/>
          </w:tcPr>
          <w:p w14:paraId="73368A81"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0E6C6649" w14:textId="77777777" w:rsidR="0005656E" w:rsidRPr="0022726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6F9CB5E4" w14:textId="77777777" w:rsidR="0005656E" w:rsidRPr="0022726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69FACE95" w14:textId="77777777" w:rsidR="0005656E" w:rsidRPr="00227266" w:rsidRDefault="0005656E">
            <w:pPr>
              <w:jc w:val="center"/>
            </w:pPr>
          </w:p>
        </w:tc>
      </w:tr>
      <w:tr w:rsidR="0005656E" w:rsidRPr="00886C96" w14:paraId="01750B98"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43FEF7DE" w14:textId="77777777" w:rsidR="0005656E" w:rsidRPr="00670A5A" w:rsidRDefault="0005656E">
            <w:pPr>
              <w:rPr>
                <w:b/>
              </w:rPr>
            </w:pPr>
            <w:r>
              <w:rPr>
                <w:b/>
              </w:rPr>
              <w:t>Audit</w:t>
            </w:r>
            <w:r w:rsidRPr="00670A5A">
              <w:rPr>
                <w:b/>
              </w:rPr>
              <w:t xml:space="preserve"> Manager</w:t>
            </w:r>
          </w:p>
        </w:tc>
        <w:tc>
          <w:tcPr>
            <w:tcW w:w="3223" w:type="dxa"/>
            <w:tcBorders>
              <w:top w:val="single" w:sz="4" w:space="0" w:color="auto"/>
              <w:left w:val="nil"/>
              <w:bottom w:val="single" w:sz="4" w:space="0" w:color="auto"/>
              <w:right w:val="single" w:sz="4" w:space="0" w:color="auto"/>
            </w:tcBorders>
            <w:vAlign w:val="center"/>
          </w:tcPr>
          <w:p w14:paraId="2777CBDA"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39D4399F"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1DB350EC"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03341E24" w14:textId="77777777" w:rsidR="0005656E" w:rsidRPr="00886C96" w:rsidRDefault="0005656E">
            <w:pPr>
              <w:jc w:val="center"/>
            </w:pPr>
          </w:p>
        </w:tc>
      </w:tr>
      <w:tr w:rsidR="0005656E" w:rsidRPr="00886C96" w14:paraId="15369D2B"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024A88C3" w14:textId="77777777" w:rsidR="0005656E" w:rsidRPr="00670A5A" w:rsidRDefault="0005656E">
            <w:pPr>
              <w:rPr>
                <w:b/>
              </w:rPr>
            </w:pPr>
            <w:r w:rsidRPr="00670A5A">
              <w:rPr>
                <w:b/>
              </w:rPr>
              <w:t xml:space="preserve">Audit </w:t>
            </w:r>
            <w:r>
              <w:rPr>
                <w:b/>
              </w:rPr>
              <w:t>Team Lead</w:t>
            </w:r>
          </w:p>
        </w:tc>
        <w:tc>
          <w:tcPr>
            <w:tcW w:w="3223" w:type="dxa"/>
            <w:tcBorders>
              <w:top w:val="single" w:sz="4" w:space="0" w:color="auto"/>
              <w:left w:val="nil"/>
              <w:bottom w:val="single" w:sz="4" w:space="0" w:color="auto"/>
              <w:right w:val="single" w:sz="4" w:space="0" w:color="auto"/>
            </w:tcBorders>
            <w:vAlign w:val="center"/>
          </w:tcPr>
          <w:p w14:paraId="006D5058"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7CAFE676"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0329437E"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610EF0BE" w14:textId="77777777" w:rsidR="0005656E" w:rsidRPr="00886C96" w:rsidRDefault="0005656E">
            <w:pPr>
              <w:jc w:val="center"/>
            </w:pPr>
          </w:p>
        </w:tc>
      </w:tr>
      <w:tr w:rsidR="0005656E" w:rsidRPr="00886C96" w14:paraId="38AC6299"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6B383390" w14:textId="77777777" w:rsidR="0005656E" w:rsidRPr="00670A5A" w:rsidRDefault="0005656E">
            <w:pPr>
              <w:rPr>
                <w:b/>
              </w:rPr>
            </w:pPr>
            <w:r w:rsidRPr="00670A5A">
              <w:rPr>
                <w:b/>
              </w:rPr>
              <w:t xml:space="preserve">IT Audit </w:t>
            </w:r>
            <w:r>
              <w:rPr>
                <w:b/>
              </w:rPr>
              <w:t>Team Lead</w:t>
            </w:r>
          </w:p>
        </w:tc>
        <w:tc>
          <w:tcPr>
            <w:tcW w:w="3223" w:type="dxa"/>
            <w:tcBorders>
              <w:top w:val="single" w:sz="4" w:space="0" w:color="auto"/>
              <w:left w:val="nil"/>
              <w:bottom w:val="single" w:sz="4" w:space="0" w:color="auto"/>
              <w:right w:val="single" w:sz="4" w:space="0" w:color="auto"/>
            </w:tcBorders>
            <w:vAlign w:val="center"/>
          </w:tcPr>
          <w:p w14:paraId="661F1D50"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52B46598"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6DAA68C2"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3D81D3F0" w14:textId="77777777" w:rsidR="0005656E" w:rsidRPr="00886C96" w:rsidRDefault="0005656E">
            <w:pPr>
              <w:jc w:val="center"/>
            </w:pPr>
          </w:p>
        </w:tc>
      </w:tr>
      <w:tr w:rsidR="0005656E" w:rsidRPr="00886C96" w14:paraId="44A4C4C1"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484F5B34" w14:textId="77777777" w:rsidR="0005656E" w:rsidRPr="00670A5A" w:rsidRDefault="0005656E">
            <w:pPr>
              <w:rPr>
                <w:b/>
              </w:rPr>
            </w:pPr>
            <w:r w:rsidRPr="00670A5A">
              <w:rPr>
                <w:b/>
              </w:rPr>
              <w:t>Senior Accountant</w:t>
            </w:r>
          </w:p>
        </w:tc>
        <w:tc>
          <w:tcPr>
            <w:tcW w:w="3223" w:type="dxa"/>
            <w:tcBorders>
              <w:top w:val="single" w:sz="4" w:space="0" w:color="auto"/>
              <w:left w:val="nil"/>
              <w:bottom w:val="single" w:sz="4" w:space="0" w:color="auto"/>
              <w:right w:val="single" w:sz="4" w:space="0" w:color="auto"/>
            </w:tcBorders>
            <w:vAlign w:val="center"/>
          </w:tcPr>
          <w:p w14:paraId="276AA8A4"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41D471BF"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0E1C81E2"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76AF783D" w14:textId="77777777" w:rsidR="0005656E" w:rsidRPr="00886C96" w:rsidRDefault="0005656E">
            <w:pPr>
              <w:jc w:val="center"/>
            </w:pPr>
          </w:p>
        </w:tc>
      </w:tr>
      <w:tr w:rsidR="0005656E" w:rsidRPr="00886C96" w14:paraId="75D6266E"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001CFF0D" w14:textId="77777777" w:rsidR="0005656E" w:rsidRPr="00670A5A" w:rsidRDefault="0005656E">
            <w:pPr>
              <w:rPr>
                <w:b/>
              </w:rPr>
            </w:pPr>
            <w:r w:rsidRPr="00670A5A">
              <w:rPr>
                <w:b/>
              </w:rPr>
              <w:t>Senior IT Accountant</w:t>
            </w:r>
          </w:p>
        </w:tc>
        <w:tc>
          <w:tcPr>
            <w:tcW w:w="3223" w:type="dxa"/>
            <w:tcBorders>
              <w:top w:val="single" w:sz="4" w:space="0" w:color="auto"/>
              <w:left w:val="nil"/>
              <w:bottom w:val="single" w:sz="4" w:space="0" w:color="auto"/>
              <w:right w:val="single" w:sz="4" w:space="0" w:color="auto"/>
            </w:tcBorders>
            <w:vAlign w:val="center"/>
          </w:tcPr>
          <w:p w14:paraId="73714E84"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5CDE1204"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4E66199D"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3DF18709" w14:textId="77777777" w:rsidR="0005656E" w:rsidRPr="00886C96" w:rsidRDefault="0005656E">
            <w:pPr>
              <w:jc w:val="center"/>
            </w:pPr>
          </w:p>
        </w:tc>
      </w:tr>
      <w:tr w:rsidR="0005656E" w:rsidRPr="00886C96" w14:paraId="746936C7"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338D32B6" w14:textId="77777777" w:rsidR="0005656E" w:rsidRPr="00670A5A" w:rsidRDefault="0005656E">
            <w:pPr>
              <w:rPr>
                <w:b/>
              </w:rPr>
            </w:pPr>
            <w:r w:rsidRPr="00670A5A">
              <w:rPr>
                <w:b/>
              </w:rPr>
              <w:t>Staff Accountant</w:t>
            </w:r>
            <w:r w:rsidRPr="00670A5A" w:rsidDel="00DE044E">
              <w:rPr>
                <w:b/>
              </w:rPr>
              <w:t xml:space="preserve"> </w:t>
            </w:r>
          </w:p>
        </w:tc>
        <w:tc>
          <w:tcPr>
            <w:tcW w:w="3223" w:type="dxa"/>
            <w:tcBorders>
              <w:top w:val="single" w:sz="4" w:space="0" w:color="auto"/>
              <w:left w:val="nil"/>
              <w:bottom w:val="single" w:sz="4" w:space="0" w:color="auto"/>
              <w:right w:val="single" w:sz="4" w:space="0" w:color="auto"/>
            </w:tcBorders>
            <w:vAlign w:val="center"/>
          </w:tcPr>
          <w:p w14:paraId="4ADF478F"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72C911D0"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26BD42BD"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45B60EF9" w14:textId="77777777" w:rsidR="0005656E" w:rsidRPr="00886C96" w:rsidRDefault="0005656E">
            <w:pPr>
              <w:jc w:val="center"/>
            </w:pPr>
          </w:p>
        </w:tc>
      </w:tr>
      <w:tr w:rsidR="0005656E" w:rsidRPr="00886C96" w14:paraId="7D29936B"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036765B6" w14:textId="77777777" w:rsidR="0005656E" w:rsidRPr="00670A5A" w:rsidRDefault="0005656E">
            <w:pPr>
              <w:rPr>
                <w:b/>
              </w:rPr>
            </w:pPr>
            <w:r w:rsidRPr="00670A5A">
              <w:rPr>
                <w:b/>
              </w:rPr>
              <w:t>Staff IT Accountant</w:t>
            </w:r>
          </w:p>
        </w:tc>
        <w:tc>
          <w:tcPr>
            <w:tcW w:w="3223" w:type="dxa"/>
            <w:tcBorders>
              <w:top w:val="single" w:sz="4" w:space="0" w:color="auto"/>
              <w:left w:val="nil"/>
              <w:bottom w:val="single" w:sz="4" w:space="0" w:color="auto"/>
              <w:right w:val="single" w:sz="4" w:space="0" w:color="auto"/>
            </w:tcBorders>
            <w:vAlign w:val="center"/>
          </w:tcPr>
          <w:p w14:paraId="30B59C82"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4241F334"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771BF2C5"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063D6A74" w14:textId="77777777" w:rsidR="0005656E" w:rsidRPr="00886C96" w:rsidRDefault="0005656E">
            <w:pPr>
              <w:jc w:val="center"/>
            </w:pPr>
          </w:p>
        </w:tc>
      </w:tr>
      <w:tr w:rsidR="0005656E" w:rsidRPr="00886C96" w14:paraId="6CFED612" w14:textId="77777777">
        <w:trPr>
          <w:trHeight w:val="315"/>
          <w:jc w:val="center"/>
        </w:trPr>
        <w:tc>
          <w:tcPr>
            <w:tcW w:w="7906" w:type="dxa"/>
            <w:gridSpan w:val="4"/>
            <w:tcBorders>
              <w:top w:val="nil"/>
              <w:left w:val="single" w:sz="4" w:space="0" w:color="auto"/>
              <w:bottom w:val="single" w:sz="4" w:space="0" w:color="auto"/>
              <w:right w:val="single" w:sz="4" w:space="0" w:color="auto"/>
            </w:tcBorders>
            <w:shd w:val="clear" w:color="auto" w:fill="auto"/>
            <w:noWrap/>
            <w:vAlign w:val="center"/>
            <w:hideMark/>
          </w:tcPr>
          <w:p w14:paraId="3F096150" w14:textId="1AC485E6" w:rsidR="0005656E" w:rsidRPr="00115FFA" w:rsidRDefault="0005656E">
            <w:pPr>
              <w:jc w:val="right"/>
              <w:rPr>
                <w:b/>
              </w:rPr>
            </w:pPr>
            <w:r>
              <w:rPr>
                <w:b/>
                <w:bCs/>
              </w:rPr>
              <w:t xml:space="preserve">Total Not-to-Exceed </w:t>
            </w:r>
            <w:r w:rsidRPr="00670A5A">
              <w:rPr>
                <w:b/>
                <w:bCs/>
              </w:rPr>
              <w:t>Cost</w:t>
            </w:r>
            <w:r>
              <w:rPr>
                <w:b/>
              </w:rPr>
              <w:t xml:space="preserve"> for Audit Year 202</w:t>
            </w:r>
            <w:r w:rsidR="001C4101">
              <w:rPr>
                <w:b/>
              </w:rPr>
              <w:t>9</w:t>
            </w:r>
          </w:p>
        </w:tc>
        <w:tc>
          <w:tcPr>
            <w:tcW w:w="1052" w:type="dxa"/>
            <w:tcBorders>
              <w:top w:val="nil"/>
              <w:left w:val="nil"/>
              <w:bottom w:val="single" w:sz="4" w:space="0" w:color="auto"/>
              <w:right w:val="single" w:sz="4" w:space="0" w:color="auto"/>
            </w:tcBorders>
            <w:shd w:val="clear" w:color="auto" w:fill="auto"/>
            <w:noWrap/>
            <w:vAlign w:val="center"/>
            <w:hideMark/>
          </w:tcPr>
          <w:p w14:paraId="65E71433" w14:textId="77777777" w:rsidR="0005656E" w:rsidRPr="00115FFA" w:rsidRDefault="0005656E">
            <w:pPr>
              <w:jc w:val="center"/>
              <w:rPr>
                <w:b/>
              </w:rPr>
            </w:pPr>
          </w:p>
        </w:tc>
      </w:tr>
    </w:tbl>
    <w:p w14:paraId="07675FD0" w14:textId="77777777" w:rsidR="0005656E" w:rsidRDefault="0005656E" w:rsidP="0005656E">
      <w:r w:rsidRPr="00F625E8">
        <w:tab/>
      </w:r>
      <w:r w:rsidRPr="00F625E8">
        <w:tab/>
      </w:r>
      <w:r w:rsidRPr="00F625E8">
        <w:tab/>
      </w:r>
      <w:r w:rsidRPr="00F625E8">
        <w:tab/>
      </w:r>
      <w:r w:rsidRPr="00F625E8">
        <w:tab/>
      </w:r>
      <w:r w:rsidRPr="00F625E8">
        <w:tab/>
      </w:r>
      <w:r w:rsidRPr="00F625E8">
        <w:tab/>
      </w:r>
      <w:r w:rsidRPr="00F625E8">
        <w:tab/>
      </w:r>
      <w:r w:rsidRPr="00F625E8">
        <w:tab/>
      </w:r>
    </w:p>
    <w:p w14:paraId="23D35800" w14:textId="77777777" w:rsidR="0005656E" w:rsidRPr="00F625E8" w:rsidRDefault="0005656E" w:rsidP="0005656E"/>
    <w:p w14:paraId="7DE3BCA2" w14:textId="77777777" w:rsidR="0005656E" w:rsidRDefault="0005656E" w:rsidP="0005656E">
      <w:pPr>
        <w:tabs>
          <w:tab w:val="left" w:pos="7200"/>
        </w:tabs>
      </w:pPr>
      <w:r>
        <w:tab/>
      </w:r>
      <w:r>
        <w:rPr>
          <w:u w:val="single"/>
        </w:rPr>
        <w:tab/>
      </w:r>
      <w:r>
        <w:rPr>
          <w:u w:val="single"/>
        </w:rPr>
        <w:tab/>
      </w:r>
    </w:p>
    <w:p w14:paraId="24C87B61" w14:textId="77777777" w:rsidR="0005656E" w:rsidRDefault="0005656E" w:rsidP="0005656E">
      <w:pPr>
        <w:tabs>
          <w:tab w:val="left" w:pos="7200"/>
        </w:tabs>
      </w:pPr>
      <w:r>
        <w:tab/>
        <w:t>Initials</w:t>
      </w:r>
      <w:r>
        <w:tab/>
      </w:r>
      <w:r>
        <w:tab/>
      </w:r>
    </w:p>
    <w:p w14:paraId="3A31FAB3" w14:textId="77777777" w:rsidR="0005656E" w:rsidRDefault="0005656E" w:rsidP="0005656E">
      <w:pPr>
        <w:tabs>
          <w:tab w:val="left" w:pos="7200"/>
        </w:tabs>
      </w:pPr>
    </w:p>
    <w:p w14:paraId="2A6B834A" w14:textId="77777777" w:rsidR="0005656E" w:rsidRPr="00F625E8" w:rsidRDefault="0005656E" w:rsidP="0005656E">
      <w:pPr>
        <w:tabs>
          <w:tab w:val="left" w:pos="7200"/>
        </w:tabs>
        <w:rPr>
          <w:u w:val="single"/>
        </w:rPr>
      </w:pPr>
      <w:r>
        <w:tab/>
      </w:r>
      <w:r>
        <w:rPr>
          <w:u w:val="single"/>
        </w:rPr>
        <w:tab/>
      </w:r>
      <w:r>
        <w:rPr>
          <w:u w:val="single"/>
        </w:rPr>
        <w:tab/>
      </w:r>
    </w:p>
    <w:p w14:paraId="4D20716D" w14:textId="77777777" w:rsidR="00A30071" w:rsidRDefault="0005656E" w:rsidP="0005656E">
      <w:pPr>
        <w:tabs>
          <w:tab w:val="left" w:pos="7200"/>
        </w:tabs>
        <w:jc w:val="left"/>
        <w:sectPr w:rsidR="00A30071" w:rsidSect="009B50CD">
          <w:endnotePr>
            <w:numFmt w:val="decimal"/>
          </w:endnotePr>
          <w:pgSz w:w="12240" w:h="15840" w:code="1"/>
          <w:pgMar w:top="723" w:right="1440" w:bottom="1440" w:left="1440" w:header="0" w:footer="659" w:gutter="0"/>
          <w:cols w:space="720"/>
          <w:docGrid w:linePitch="326"/>
        </w:sectPr>
      </w:pPr>
      <w:r>
        <w:tab/>
        <w:t>Date</w:t>
      </w:r>
    </w:p>
    <w:p w14:paraId="60F4A1E6" w14:textId="77777777" w:rsidR="0005656E" w:rsidRDefault="0005656E" w:rsidP="0005656E">
      <w:pPr>
        <w:jc w:val="center"/>
        <w:rPr>
          <w:b/>
        </w:rPr>
      </w:pPr>
      <w:r>
        <w:rPr>
          <w:b/>
        </w:rPr>
        <w:lastRenderedPageBreak/>
        <w:t xml:space="preserve">FORM 1: </w:t>
      </w:r>
    </w:p>
    <w:p w14:paraId="23F3D6B6" w14:textId="77777777" w:rsidR="0005656E" w:rsidRPr="00EE6BBE" w:rsidRDefault="0005656E" w:rsidP="0005656E">
      <w:pPr>
        <w:jc w:val="center"/>
        <w:rPr>
          <w:b/>
        </w:rPr>
      </w:pPr>
      <w:r w:rsidRPr="00EE6BBE">
        <w:rPr>
          <w:b/>
        </w:rPr>
        <w:t>NYS Division of the Budget</w:t>
      </w:r>
    </w:p>
    <w:p w14:paraId="5C80DC02" w14:textId="77777777" w:rsidR="0005656E" w:rsidRPr="00732291" w:rsidRDefault="0005656E" w:rsidP="0005656E">
      <w:pPr>
        <w:jc w:val="center"/>
        <w:rPr>
          <w:b/>
        </w:rPr>
      </w:pPr>
      <w:r w:rsidRPr="00EE6BBE">
        <w:rPr>
          <w:b/>
        </w:rPr>
        <w:t xml:space="preserve">Request for Proposals: </w:t>
      </w:r>
      <w:r w:rsidRPr="00732291">
        <w:rPr>
          <w:b/>
        </w:rPr>
        <w:t>Federal Single Audit for the State of New York</w:t>
      </w:r>
    </w:p>
    <w:p w14:paraId="5685150A" w14:textId="77777777" w:rsidR="0005656E" w:rsidRPr="00EE6BBE" w:rsidRDefault="0005656E" w:rsidP="0005656E">
      <w:pPr>
        <w:jc w:val="center"/>
        <w:rPr>
          <w:b/>
        </w:rPr>
      </w:pPr>
      <w:r w:rsidRPr="00EE6BBE">
        <w:rPr>
          <w:b/>
        </w:rPr>
        <w:t>Cost Proposal Form</w:t>
      </w:r>
    </w:p>
    <w:p w14:paraId="4A84F214" w14:textId="77777777" w:rsidR="0005656E" w:rsidRPr="00514A3E" w:rsidRDefault="0005656E" w:rsidP="0005656E"/>
    <w:tbl>
      <w:tblPr>
        <w:tblW w:w="0" w:type="auto"/>
        <w:tblBorders>
          <w:insideH w:val="single" w:sz="4" w:space="0" w:color="auto"/>
        </w:tblBorders>
        <w:tblLook w:val="04A0" w:firstRow="1" w:lastRow="0" w:firstColumn="1" w:lastColumn="0" w:noHBand="0" w:noVBand="1"/>
      </w:tblPr>
      <w:tblGrid>
        <w:gridCol w:w="1532"/>
        <w:gridCol w:w="7828"/>
      </w:tblGrid>
      <w:tr w:rsidR="0005656E" w:rsidRPr="00514A3E" w14:paraId="5ACC9141" w14:textId="77777777">
        <w:tc>
          <w:tcPr>
            <w:tcW w:w="1548" w:type="dxa"/>
          </w:tcPr>
          <w:p w14:paraId="6947D41C" w14:textId="77777777" w:rsidR="0005656E" w:rsidRPr="00514A3E" w:rsidRDefault="0005656E">
            <w:r w:rsidRPr="00514A3E">
              <w:rPr>
                <w:b/>
              </w:rPr>
              <w:t>Firm Name</w:t>
            </w:r>
            <w:r w:rsidRPr="00514A3E">
              <w:t>:</w:t>
            </w:r>
          </w:p>
        </w:tc>
        <w:tc>
          <w:tcPr>
            <w:tcW w:w="8028" w:type="dxa"/>
            <w:tcBorders>
              <w:top w:val="nil"/>
              <w:bottom w:val="single" w:sz="4" w:space="0" w:color="auto"/>
            </w:tcBorders>
          </w:tcPr>
          <w:p w14:paraId="03A13721" w14:textId="77777777" w:rsidR="0005656E" w:rsidRPr="00514A3E" w:rsidRDefault="0005656E"/>
        </w:tc>
      </w:tr>
    </w:tbl>
    <w:p w14:paraId="74ED4127" w14:textId="77777777" w:rsidR="0005656E" w:rsidRDefault="0005656E" w:rsidP="0005656E"/>
    <w:p w14:paraId="4CE96D81" w14:textId="77777777" w:rsidR="0005656E" w:rsidRDefault="0005656E" w:rsidP="0005656E">
      <w:pPr>
        <w:jc w:val="center"/>
        <w:rPr>
          <w:b/>
        </w:rPr>
      </w:pPr>
      <w:r w:rsidRPr="009D2AFC">
        <w:rPr>
          <w:b/>
        </w:rPr>
        <w:t>Fee Schedule</w:t>
      </w:r>
    </w:p>
    <w:p w14:paraId="321ABCEA" w14:textId="3689C11A" w:rsidR="0005656E" w:rsidRDefault="0005656E" w:rsidP="0005656E">
      <w:pPr>
        <w:jc w:val="center"/>
        <w:rPr>
          <w:b/>
        </w:rPr>
      </w:pPr>
      <w:r>
        <w:rPr>
          <w:b/>
        </w:rPr>
        <w:t>Audit Year 20</w:t>
      </w:r>
      <w:r w:rsidR="0005477A">
        <w:rPr>
          <w:b/>
        </w:rPr>
        <w:t>30</w:t>
      </w:r>
    </w:p>
    <w:p w14:paraId="46CE28AF" w14:textId="77777777" w:rsidR="0005656E" w:rsidRDefault="0005656E" w:rsidP="0005656E">
      <w:pPr>
        <w:jc w:val="center"/>
        <w:rPr>
          <w:b/>
        </w:rPr>
      </w:pPr>
    </w:p>
    <w:tbl>
      <w:tblPr>
        <w:tblW w:w="8958" w:type="dxa"/>
        <w:jc w:val="center"/>
        <w:tblLook w:val="04A0" w:firstRow="1" w:lastRow="0" w:firstColumn="1" w:lastColumn="0" w:noHBand="0" w:noVBand="1"/>
      </w:tblPr>
      <w:tblGrid>
        <w:gridCol w:w="2683"/>
        <w:gridCol w:w="3223"/>
        <w:gridCol w:w="1023"/>
        <w:gridCol w:w="977"/>
        <w:gridCol w:w="1052"/>
      </w:tblGrid>
      <w:tr w:rsidR="0005656E" w:rsidRPr="00227266" w14:paraId="120149F2" w14:textId="77777777">
        <w:trPr>
          <w:trHeight w:val="602"/>
          <w:jc w:val="center"/>
        </w:trPr>
        <w:tc>
          <w:tcPr>
            <w:tcW w:w="2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ACF2" w14:textId="77777777" w:rsidR="0005656E" w:rsidRPr="00227266" w:rsidRDefault="0005656E">
            <w:pPr>
              <w:rPr>
                <w:b/>
                <w:bCs/>
              </w:rPr>
            </w:pPr>
            <w:r w:rsidRPr="00227266">
              <w:rPr>
                <w:b/>
                <w:bCs/>
              </w:rPr>
              <w:t>Title</w:t>
            </w:r>
          </w:p>
        </w:tc>
        <w:tc>
          <w:tcPr>
            <w:tcW w:w="3223" w:type="dxa"/>
            <w:tcBorders>
              <w:top w:val="single" w:sz="4" w:space="0" w:color="auto"/>
              <w:left w:val="nil"/>
              <w:bottom w:val="single" w:sz="4" w:space="0" w:color="auto"/>
              <w:right w:val="single" w:sz="4" w:space="0" w:color="auto"/>
            </w:tcBorders>
            <w:vAlign w:val="center"/>
          </w:tcPr>
          <w:p w14:paraId="6B26A4EA" w14:textId="77777777" w:rsidR="0005656E" w:rsidRPr="00227266" w:rsidRDefault="0005656E">
            <w:pPr>
              <w:rPr>
                <w:b/>
                <w:bCs/>
              </w:rPr>
            </w:pPr>
            <w:r w:rsidRPr="00227266">
              <w:rPr>
                <w:b/>
                <w:bCs/>
              </w:rPr>
              <w:t>Staff Member(s)</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19F84" w14:textId="77777777" w:rsidR="0005656E" w:rsidRPr="00227266" w:rsidRDefault="0005656E">
            <w:pPr>
              <w:jc w:val="center"/>
              <w:rPr>
                <w:b/>
                <w:bCs/>
              </w:rPr>
            </w:pPr>
            <w:r>
              <w:rPr>
                <w:b/>
                <w:bCs/>
              </w:rPr>
              <w:t>Hourly Rate</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1A16432" w14:textId="77777777" w:rsidR="0005656E" w:rsidRPr="00227266" w:rsidRDefault="0005656E">
            <w:pPr>
              <w:jc w:val="center"/>
              <w:rPr>
                <w:b/>
                <w:bCs/>
              </w:rPr>
            </w:pPr>
            <w:r w:rsidRPr="00227266">
              <w:rPr>
                <w:b/>
                <w:bCs/>
              </w:rPr>
              <w:t>Hours</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478D9274" w14:textId="77777777" w:rsidR="0005656E" w:rsidRDefault="0005656E">
            <w:pPr>
              <w:jc w:val="center"/>
              <w:rPr>
                <w:b/>
                <w:bCs/>
              </w:rPr>
            </w:pPr>
            <w:r>
              <w:rPr>
                <w:b/>
                <w:bCs/>
              </w:rPr>
              <w:t>Total</w:t>
            </w:r>
          </w:p>
          <w:p w14:paraId="1D384023" w14:textId="77777777" w:rsidR="0005656E" w:rsidRPr="00227266" w:rsidRDefault="0005656E">
            <w:pPr>
              <w:jc w:val="center"/>
              <w:rPr>
                <w:b/>
                <w:bCs/>
              </w:rPr>
            </w:pPr>
            <w:r>
              <w:rPr>
                <w:b/>
                <w:bCs/>
              </w:rPr>
              <w:t>Fees</w:t>
            </w:r>
          </w:p>
        </w:tc>
      </w:tr>
      <w:tr w:rsidR="0005656E" w:rsidRPr="00227266" w14:paraId="6EDFB011"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567E8A7A" w14:textId="77777777" w:rsidR="0005656E" w:rsidRPr="00670A5A" w:rsidRDefault="0005656E">
            <w:pPr>
              <w:rPr>
                <w:b/>
              </w:rPr>
            </w:pPr>
            <w:r w:rsidRPr="00670A5A">
              <w:rPr>
                <w:b/>
              </w:rPr>
              <w:t>Engagement Partner</w:t>
            </w:r>
          </w:p>
        </w:tc>
        <w:tc>
          <w:tcPr>
            <w:tcW w:w="3223" w:type="dxa"/>
            <w:tcBorders>
              <w:top w:val="single" w:sz="4" w:space="0" w:color="auto"/>
              <w:left w:val="nil"/>
              <w:bottom w:val="single" w:sz="4" w:space="0" w:color="auto"/>
              <w:right w:val="single" w:sz="4" w:space="0" w:color="auto"/>
            </w:tcBorders>
            <w:vAlign w:val="center"/>
          </w:tcPr>
          <w:p w14:paraId="4F9341B0"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5F4BCED5" w14:textId="77777777" w:rsidR="0005656E" w:rsidRPr="0022726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7A4AAFAC" w14:textId="77777777" w:rsidR="0005656E" w:rsidRPr="0022726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1E4241B6" w14:textId="77777777" w:rsidR="0005656E" w:rsidRPr="00227266" w:rsidRDefault="0005656E">
            <w:pPr>
              <w:jc w:val="center"/>
            </w:pPr>
          </w:p>
        </w:tc>
      </w:tr>
      <w:tr w:rsidR="0005656E" w:rsidRPr="00886C96" w14:paraId="0BCD2059"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16726AEC" w14:textId="77777777" w:rsidR="0005656E" w:rsidRPr="00670A5A" w:rsidRDefault="0005656E">
            <w:pPr>
              <w:rPr>
                <w:b/>
              </w:rPr>
            </w:pPr>
            <w:r>
              <w:rPr>
                <w:b/>
              </w:rPr>
              <w:t>Audit</w:t>
            </w:r>
            <w:r w:rsidRPr="00670A5A">
              <w:rPr>
                <w:b/>
              </w:rPr>
              <w:t xml:space="preserve"> Manager</w:t>
            </w:r>
          </w:p>
        </w:tc>
        <w:tc>
          <w:tcPr>
            <w:tcW w:w="3223" w:type="dxa"/>
            <w:tcBorders>
              <w:top w:val="single" w:sz="4" w:space="0" w:color="auto"/>
              <w:left w:val="nil"/>
              <w:bottom w:val="single" w:sz="4" w:space="0" w:color="auto"/>
              <w:right w:val="single" w:sz="4" w:space="0" w:color="auto"/>
            </w:tcBorders>
            <w:vAlign w:val="center"/>
          </w:tcPr>
          <w:p w14:paraId="3E7CA531"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4EDA3140"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23A04609"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56AB7C51" w14:textId="77777777" w:rsidR="0005656E" w:rsidRPr="00886C96" w:rsidRDefault="0005656E">
            <w:pPr>
              <w:jc w:val="center"/>
            </w:pPr>
          </w:p>
        </w:tc>
      </w:tr>
      <w:tr w:rsidR="0005656E" w:rsidRPr="00886C96" w14:paraId="7FAB5F75"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575E9F8B" w14:textId="77777777" w:rsidR="0005656E" w:rsidRPr="00670A5A" w:rsidRDefault="0005656E">
            <w:pPr>
              <w:rPr>
                <w:b/>
              </w:rPr>
            </w:pPr>
            <w:r>
              <w:rPr>
                <w:b/>
              </w:rPr>
              <w:t>Audit Team Lead</w:t>
            </w:r>
          </w:p>
        </w:tc>
        <w:tc>
          <w:tcPr>
            <w:tcW w:w="3223" w:type="dxa"/>
            <w:tcBorders>
              <w:top w:val="single" w:sz="4" w:space="0" w:color="auto"/>
              <w:left w:val="nil"/>
              <w:bottom w:val="single" w:sz="4" w:space="0" w:color="auto"/>
              <w:right w:val="single" w:sz="4" w:space="0" w:color="auto"/>
            </w:tcBorders>
            <w:vAlign w:val="center"/>
          </w:tcPr>
          <w:p w14:paraId="641B6D96"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0B480862"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657658DD"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083BF825" w14:textId="77777777" w:rsidR="0005656E" w:rsidRPr="00886C96" w:rsidRDefault="0005656E">
            <w:pPr>
              <w:jc w:val="center"/>
            </w:pPr>
          </w:p>
        </w:tc>
      </w:tr>
      <w:tr w:rsidR="0005656E" w:rsidRPr="00886C96" w14:paraId="18CE5702"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6C79F84C" w14:textId="77777777" w:rsidR="0005656E" w:rsidRPr="00670A5A" w:rsidRDefault="0005656E">
            <w:pPr>
              <w:rPr>
                <w:b/>
              </w:rPr>
            </w:pPr>
            <w:r w:rsidRPr="00670A5A">
              <w:rPr>
                <w:b/>
              </w:rPr>
              <w:t xml:space="preserve">IT Audit </w:t>
            </w:r>
            <w:r>
              <w:rPr>
                <w:b/>
              </w:rPr>
              <w:t>Team Lead</w:t>
            </w:r>
          </w:p>
        </w:tc>
        <w:tc>
          <w:tcPr>
            <w:tcW w:w="3223" w:type="dxa"/>
            <w:tcBorders>
              <w:top w:val="single" w:sz="4" w:space="0" w:color="auto"/>
              <w:left w:val="nil"/>
              <w:bottom w:val="single" w:sz="4" w:space="0" w:color="auto"/>
              <w:right w:val="single" w:sz="4" w:space="0" w:color="auto"/>
            </w:tcBorders>
            <w:vAlign w:val="center"/>
          </w:tcPr>
          <w:p w14:paraId="1E3771EC"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501A3D61"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19B1997E"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4D5A35CA" w14:textId="77777777" w:rsidR="0005656E" w:rsidRPr="00886C96" w:rsidRDefault="0005656E">
            <w:pPr>
              <w:jc w:val="center"/>
            </w:pPr>
          </w:p>
        </w:tc>
      </w:tr>
      <w:tr w:rsidR="0005656E" w:rsidRPr="00886C96" w14:paraId="0CCD6AD1"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3EECAC49" w14:textId="77777777" w:rsidR="0005656E" w:rsidRPr="00670A5A" w:rsidRDefault="0005656E">
            <w:pPr>
              <w:rPr>
                <w:b/>
              </w:rPr>
            </w:pPr>
            <w:r w:rsidRPr="00670A5A">
              <w:rPr>
                <w:b/>
              </w:rPr>
              <w:t>Senior Accountant</w:t>
            </w:r>
          </w:p>
        </w:tc>
        <w:tc>
          <w:tcPr>
            <w:tcW w:w="3223" w:type="dxa"/>
            <w:tcBorders>
              <w:top w:val="single" w:sz="4" w:space="0" w:color="auto"/>
              <w:left w:val="nil"/>
              <w:bottom w:val="single" w:sz="4" w:space="0" w:color="auto"/>
              <w:right w:val="single" w:sz="4" w:space="0" w:color="auto"/>
            </w:tcBorders>
            <w:vAlign w:val="center"/>
          </w:tcPr>
          <w:p w14:paraId="189A4E14"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72B21BC5"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35E051D9"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79B0C047" w14:textId="77777777" w:rsidR="0005656E" w:rsidRPr="00886C96" w:rsidRDefault="0005656E">
            <w:pPr>
              <w:jc w:val="center"/>
            </w:pPr>
          </w:p>
        </w:tc>
      </w:tr>
      <w:tr w:rsidR="0005656E" w:rsidRPr="00886C96" w14:paraId="45C8D005"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3F8793B1" w14:textId="77777777" w:rsidR="0005656E" w:rsidRPr="00670A5A" w:rsidRDefault="0005656E">
            <w:pPr>
              <w:rPr>
                <w:b/>
              </w:rPr>
            </w:pPr>
            <w:r w:rsidRPr="00670A5A">
              <w:rPr>
                <w:b/>
              </w:rPr>
              <w:t>Senior IT Accountant</w:t>
            </w:r>
          </w:p>
        </w:tc>
        <w:tc>
          <w:tcPr>
            <w:tcW w:w="3223" w:type="dxa"/>
            <w:tcBorders>
              <w:top w:val="single" w:sz="4" w:space="0" w:color="auto"/>
              <w:left w:val="nil"/>
              <w:bottom w:val="single" w:sz="4" w:space="0" w:color="auto"/>
              <w:right w:val="single" w:sz="4" w:space="0" w:color="auto"/>
            </w:tcBorders>
            <w:vAlign w:val="center"/>
          </w:tcPr>
          <w:p w14:paraId="4F39B6E1"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7429BDD0"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0063B9DF"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0CDE434E" w14:textId="77777777" w:rsidR="0005656E" w:rsidRPr="00886C96" w:rsidRDefault="0005656E">
            <w:pPr>
              <w:jc w:val="center"/>
            </w:pPr>
          </w:p>
        </w:tc>
      </w:tr>
      <w:tr w:rsidR="0005656E" w:rsidRPr="00886C96" w14:paraId="735FC740"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43E11903" w14:textId="77777777" w:rsidR="0005656E" w:rsidRPr="00670A5A" w:rsidRDefault="0005656E">
            <w:pPr>
              <w:rPr>
                <w:b/>
              </w:rPr>
            </w:pPr>
            <w:r w:rsidRPr="00670A5A">
              <w:rPr>
                <w:b/>
              </w:rPr>
              <w:t>Staff Accountant</w:t>
            </w:r>
            <w:r w:rsidRPr="00670A5A" w:rsidDel="00DE044E">
              <w:rPr>
                <w:b/>
              </w:rPr>
              <w:t xml:space="preserve"> </w:t>
            </w:r>
          </w:p>
        </w:tc>
        <w:tc>
          <w:tcPr>
            <w:tcW w:w="3223" w:type="dxa"/>
            <w:tcBorders>
              <w:top w:val="single" w:sz="4" w:space="0" w:color="auto"/>
              <w:left w:val="nil"/>
              <w:bottom w:val="single" w:sz="4" w:space="0" w:color="auto"/>
              <w:right w:val="single" w:sz="4" w:space="0" w:color="auto"/>
            </w:tcBorders>
            <w:vAlign w:val="center"/>
          </w:tcPr>
          <w:p w14:paraId="2D896467"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0ADD94DE"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71A4CD21"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5A5E6BF0" w14:textId="77777777" w:rsidR="0005656E" w:rsidRPr="00886C96" w:rsidRDefault="0005656E">
            <w:pPr>
              <w:jc w:val="center"/>
            </w:pPr>
          </w:p>
        </w:tc>
      </w:tr>
      <w:tr w:rsidR="0005656E" w:rsidRPr="00886C96" w14:paraId="41F498D0" w14:textId="77777777">
        <w:trPr>
          <w:trHeight w:val="300"/>
          <w:jc w:val="center"/>
        </w:trPr>
        <w:tc>
          <w:tcPr>
            <w:tcW w:w="2683" w:type="dxa"/>
            <w:tcBorders>
              <w:top w:val="nil"/>
              <w:left w:val="single" w:sz="4" w:space="0" w:color="auto"/>
              <w:bottom w:val="single" w:sz="4" w:space="0" w:color="auto"/>
              <w:right w:val="single" w:sz="4" w:space="0" w:color="auto"/>
            </w:tcBorders>
            <w:shd w:val="clear" w:color="auto" w:fill="auto"/>
            <w:noWrap/>
            <w:vAlign w:val="center"/>
            <w:hideMark/>
          </w:tcPr>
          <w:p w14:paraId="3C6BE620" w14:textId="77777777" w:rsidR="0005656E" w:rsidRPr="00670A5A" w:rsidRDefault="0005656E">
            <w:pPr>
              <w:rPr>
                <w:b/>
              </w:rPr>
            </w:pPr>
            <w:r w:rsidRPr="00670A5A">
              <w:rPr>
                <w:b/>
              </w:rPr>
              <w:t>Staff IT Accountant</w:t>
            </w:r>
          </w:p>
        </w:tc>
        <w:tc>
          <w:tcPr>
            <w:tcW w:w="3223" w:type="dxa"/>
            <w:tcBorders>
              <w:top w:val="single" w:sz="4" w:space="0" w:color="auto"/>
              <w:left w:val="nil"/>
              <w:bottom w:val="single" w:sz="4" w:space="0" w:color="auto"/>
              <w:right w:val="single" w:sz="4" w:space="0" w:color="auto"/>
            </w:tcBorders>
            <w:vAlign w:val="center"/>
          </w:tcPr>
          <w:p w14:paraId="1268277B" w14:textId="77777777" w:rsidR="0005656E" w:rsidRPr="00886C96" w:rsidRDefault="0005656E"/>
        </w:tc>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40BF4298" w14:textId="77777777" w:rsidR="0005656E" w:rsidRPr="00886C96" w:rsidRDefault="0005656E">
            <w:pPr>
              <w:jc w:val="center"/>
            </w:pPr>
          </w:p>
        </w:tc>
        <w:tc>
          <w:tcPr>
            <w:tcW w:w="977" w:type="dxa"/>
            <w:tcBorders>
              <w:top w:val="nil"/>
              <w:left w:val="nil"/>
              <w:bottom w:val="single" w:sz="4" w:space="0" w:color="auto"/>
              <w:right w:val="single" w:sz="4" w:space="0" w:color="auto"/>
            </w:tcBorders>
            <w:shd w:val="clear" w:color="auto" w:fill="auto"/>
            <w:noWrap/>
            <w:vAlign w:val="center"/>
            <w:hideMark/>
          </w:tcPr>
          <w:p w14:paraId="046AA1CE" w14:textId="77777777" w:rsidR="0005656E" w:rsidRPr="00886C96" w:rsidRDefault="0005656E">
            <w:pPr>
              <w:jc w:val="center"/>
            </w:pPr>
          </w:p>
        </w:tc>
        <w:tc>
          <w:tcPr>
            <w:tcW w:w="1052" w:type="dxa"/>
            <w:tcBorders>
              <w:top w:val="nil"/>
              <w:left w:val="nil"/>
              <w:bottom w:val="single" w:sz="4" w:space="0" w:color="auto"/>
              <w:right w:val="single" w:sz="4" w:space="0" w:color="auto"/>
            </w:tcBorders>
            <w:shd w:val="clear" w:color="auto" w:fill="auto"/>
            <w:noWrap/>
            <w:vAlign w:val="center"/>
            <w:hideMark/>
          </w:tcPr>
          <w:p w14:paraId="09CE147C" w14:textId="77777777" w:rsidR="0005656E" w:rsidRPr="00886C96" w:rsidRDefault="0005656E">
            <w:pPr>
              <w:jc w:val="center"/>
            </w:pPr>
          </w:p>
        </w:tc>
      </w:tr>
      <w:tr w:rsidR="0005656E" w:rsidRPr="00886C96" w14:paraId="65120B78" w14:textId="77777777">
        <w:trPr>
          <w:trHeight w:val="315"/>
          <w:jc w:val="center"/>
        </w:trPr>
        <w:tc>
          <w:tcPr>
            <w:tcW w:w="7906" w:type="dxa"/>
            <w:gridSpan w:val="4"/>
            <w:tcBorders>
              <w:top w:val="nil"/>
              <w:left w:val="single" w:sz="4" w:space="0" w:color="auto"/>
              <w:bottom w:val="single" w:sz="4" w:space="0" w:color="auto"/>
              <w:right w:val="single" w:sz="4" w:space="0" w:color="auto"/>
            </w:tcBorders>
            <w:shd w:val="clear" w:color="auto" w:fill="auto"/>
            <w:noWrap/>
            <w:vAlign w:val="center"/>
            <w:hideMark/>
          </w:tcPr>
          <w:p w14:paraId="5F972D24" w14:textId="17465B49" w:rsidR="0005656E" w:rsidRPr="00115FFA" w:rsidRDefault="0005656E">
            <w:pPr>
              <w:jc w:val="right"/>
              <w:rPr>
                <w:b/>
              </w:rPr>
            </w:pPr>
            <w:r>
              <w:rPr>
                <w:b/>
                <w:bCs/>
              </w:rPr>
              <w:t xml:space="preserve">Total Not-to-Exceed </w:t>
            </w:r>
            <w:r w:rsidRPr="00670A5A">
              <w:rPr>
                <w:b/>
                <w:bCs/>
              </w:rPr>
              <w:t>Cost</w:t>
            </w:r>
            <w:r>
              <w:rPr>
                <w:b/>
              </w:rPr>
              <w:t xml:space="preserve"> for Audit Year 20</w:t>
            </w:r>
            <w:r w:rsidR="0005477A">
              <w:rPr>
                <w:b/>
              </w:rPr>
              <w:t>30</w:t>
            </w:r>
          </w:p>
        </w:tc>
        <w:tc>
          <w:tcPr>
            <w:tcW w:w="1052" w:type="dxa"/>
            <w:tcBorders>
              <w:top w:val="nil"/>
              <w:left w:val="nil"/>
              <w:bottom w:val="single" w:sz="4" w:space="0" w:color="auto"/>
              <w:right w:val="single" w:sz="4" w:space="0" w:color="auto"/>
            </w:tcBorders>
            <w:shd w:val="clear" w:color="auto" w:fill="auto"/>
            <w:noWrap/>
            <w:vAlign w:val="center"/>
            <w:hideMark/>
          </w:tcPr>
          <w:p w14:paraId="45ABA627" w14:textId="77777777" w:rsidR="0005656E" w:rsidRPr="00115FFA" w:rsidRDefault="0005656E">
            <w:pPr>
              <w:jc w:val="center"/>
              <w:rPr>
                <w:b/>
              </w:rPr>
            </w:pPr>
          </w:p>
        </w:tc>
      </w:tr>
    </w:tbl>
    <w:p w14:paraId="004EEA9E" w14:textId="77777777" w:rsidR="0005656E" w:rsidRDefault="0005656E" w:rsidP="0005656E">
      <w:pPr>
        <w:jc w:val="center"/>
        <w:rPr>
          <w:b/>
        </w:rPr>
      </w:pPr>
    </w:p>
    <w:p w14:paraId="6E8B51B7" w14:textId="77777777" w:rsidR="0005656E" w:rsidRDefault="0005656E" w:rsidP="0005656E">
      <w:pPr>
        <w:jc w:val="center"/>
        <w:rPr>
          <w:b/>
        </w:rPr>
      </w:pPr>
      <w:r>
        <w:rPr>
          <w:b/>
        </w:rPr>
        <w:t>Fee Schedule Summary</w:t>
      </w:r>
    </w:p>
    <w:p w14:paraId="71CABAA9" w14:textId="77777777" w:rsidR="0005656E" w:rsidRDefault="0005656E" w:rsidP="0005656E">
      <w:pPr>
        <w:jc w:val="center"/>
        <w:rPr>
          <w:b/>
        </w:rPr>
      </w:pPr>
    </w:p>
    <w:tbl>
      <w:tblPr>
        <w:tblStyle w:val="TableGrid"/>
        <w:tblW w:w="0" w:type="auto"/>
        <w:jc w:val="center"/>
        <w:tblLook w:val="04A0" w:firstRow="1" w:lastRow="0" w:firstColumn="1" w:lastColumn="0" w:noHBand="0" w:noVBand="1"/>
      </w:tblPr>
      <w:tblGrid>
        <w:gridCol w:w="3708"/>
        <w:gridCol w:w="4050"/>
      </w:tblGrid>
      <w:tr w:rsidR="0005656E" w14:paraId="762034D7" w14:textId="77777777">
        <w:trPr>
          <w:trHeight w:val="576"/>
          <w:jc w:val="center"/>
        </w:trPr>
        <w:tc>
          <w:tcPr>
            <w:tcW w:w="3708" w:type="dxa"/>
            <w:vAlign w:val="center"/>
          </w:tcPr>
          <w:p w14:paraId="0967E440" w14:textId="77777777" w:rsidR="0005656E" w:rsidRDefault="0005656E">
            <w:pPr>
              <w:jc w:val="center"/>
              <w:rPr>
                <w:b/>
              </w:rPr>
            </w:pPr>
            <w:r>
              <w:rPr>
                <w:b/>
              </w:rPr>
              <w:t>Audit Year</w:t>
            </w:r>
          </w:p>
        </w:tc>
        <w:tc>
          <w:tcPr>
            <w:tcW w:w="4050" w:type="dxa"/>
            <w:vAlign w:val="center"/>
          </w:tcPr>
          <w:p w14:paraId="71AC32A7" w14:textId="77777777" w:rsidR="0005656E" w:rsidRDefault="0005656E">
            <w:pPr>
              <w:jc w:val="center"/>
              <w:rPr>
                <w:b/>
              </w:rPr>
            </w:pPr>
            <w:r>
              <w:rPr>
                <w:b/>
                <w:bCs/>
              </w:rPr>
              <w:t xml:space="preserve">Total Not-to-Exceed </w:t>
            </w:r>
            <w:r w:rsidRPr="00670A5A">
              <w:rPr>
                <w:b/>
                <w:bCs/>
              </w:rPr>
              <w:t>Cost</w:t>
            </w:r>
          </w:p>
        </w:tc>
      </w:tr>
      <w:tr w:rsidR="0005656E" w14:paraId="3598E293" w14:textId="77777777">
        <w:trPr>
          <w:trHeight w:val="576"/>
          <w:jc w:val="center"/>
        </w:trPr>
        <w:tc>
          <w:tcPr>
            <w:tcW w:w="3708" w:type="dxa"/>
            <w:vAlign w:val="center"/>
          </w:tcPr>
          <w:p w14:paraId="4C9805D4" w14:textId="5B290C0F" w:rsidR="0005656E" w:rsidRDefault="0005656E">
            <w:pPr>
              <w:jc w:val="center"/>
              <w:rPr>
                <w:b/>
              </w:rPr>
            </w:pPr>
            <w:r>
              <w:rPr>
                <w:b/>
              </w:rPr>
              <w:t>FY ending March 31, 202</w:t>
            </w:r>
            <w:r w:rsidR="0005477A">
              <w:rPr>
                <w:b/>
              </w:rPr>
              <w:t>6</w:t>
            </w:r>
          </w:p>
        </w:tc>
        <w:tc>
          <w:tcPr>
            <w:tcW w:w="4050" w:type="dxa"/>
            <w:vAlign w:val="center"/>
          </w:tcPr>
          <w:p w14:paraId="7F247B3D" w14:textId="77777777" w:rsidR="0005656E" w:rsidRDefault="0005656E">
            <w:pPr>
              <w:jc w:val="center"/>
              <w:rPr>
                <w:b/>
              </w:rPr>
            </w:pPr>
          </w:p>
        </w:tc>
      </w:tr>
      <w:tr w:rsidR="0005656E" w14:paraId="5301715C" w14:textId="77777777">
        <w:trPr>
          <w:trHeight w:val="576"/>
          <w:jc w:val="center"/>
        </w:trPr>
        <w:tc>
          <w:tcPr>
            <w:tcW w:w="3708" w:type="dxa"/>
            <w:vAlign w:val="center"/>
          </w:tcPr>
          <w:p w14:paraId="4538EE5B" w14:textId="76F0D902" w:rsidR="0005656E" w:rsidRDefault="0005656E">
            <w:pPr>
              <w:jc w:val="center"/>
              <w:rPr>
                <w:b/>
              </w:rPr>
            </w:pPr>
            <w:r>
              <w:rPr>
                <w:b/>
              </w:rPr>
              <w:t>FY ending March 31, 202</w:t>
            </w:r>
            <w:r w:rsidR="0005477A">
              <w:rPr>
                <w:b/>
              </w:rPr>
              <w:t>7</w:t>
            </w:r>
          </w:p>
        </w:tc>
        <w:tc>
          <w:tcPr>
            <w:tcW w:w="4050" w:type="dxa"/>
            <w:vAlign w:val="center"/>
          </w:tcPr>
          <w:p w14:paraId="341CE171" w14:textId="77777777" w:rsidR="0005656E" w:rsidRDefault="0005656E">
            <w:pPr>
              <w:jc w:val="center"/>
              <w:rPr>
                <w:b/>
              </w:rPr>
            </w:pPr>
          </w:p>
        </w:tc>
      </w:tr>
      <w:tr w:rsidR="0005656E" w14:paraId="290D2192" w14:textId="77777777">
        <w:trPr>
          <w:trHeight w:val="576"/>
          <w:jc w:val="center"/>
        </w:trPr>
        <w:tc>
          <w:tcPr>
            <w:tcW w:w="3708" w:type="dxa"/>
            <w:vAlign w:val="center"/>
          </w:tcPr>
          <w:p w14:paraId="7966B0EF" w14:textId="7B51F7E8" w:rsidR="0005656E" w:rsidRDefault="0005656E">
            <w:pPr>
              <w:jc w:val="center"/>
              <w:rPr>
                <w:b/>
              </w:rPr>
            </w:pPr>
            <w:r>
              <w:rPr>
                <w:b/>
              </w:rPr>
              <w:t>FY ending March 31, 202</w:t>
            </w:r>
            <w:r w:rsidR="0005477A">
              <w:rPr>
                <w:b/>
              </w:rPr>
              <w:t>8</w:t>
            </w:r>
          </w:p>
        </w:tc>
        <w:tc>
          <w:tcPr>
            <w:tcW w:w="4050" w:type="dxa"/>
            <w:vAlign w:val="center"/>
          </w:tcPr>
          <w:p w14:paraId="739EAAD8" w14:textId="77777777" w:rsidR="0005656E" w:rsidRDefault="0005656E">
            <w:pPr>
              <w:jc w:val="center"/>
              <w:rPr>
                <w:b/>
              </w:rPr>
            </w:pPr>
          </w:p>
        </w:tc>
      </w:tr>
      <w:tr w:rsidR="0005656E" w14:paraId="78936B6E" w14:textId="77777777">
        <w:trPr>
          <w:trHeight w:val="576"/>
          <w:jc w:val="center"/>
        </w:trPr>
        <w:tc>
          <w:tcPr>
            <w:tcW w:w="3708" w:type="dxa"/>
            <w:vAlign w:val="center"/>
          </w:tcPr>
          <w:p w14:paraId="77CDB6AD" w14:textId="48BE0B21" w:rsidR="0005656E" w:rsidRDefault="0005656E">
            <w:pPr>
              <w:jc w:val="center"/>
              <w:rPr>
                <w:b/>
              </w:rPr>
            </w:pPr>
            <w:r>
              <w:rPr>
                <w:b/>
              </w:rPr>
              <w:t>FY ending March 31, 202</w:t>
            </w:r>
            <w:r w:rsidR="0005477A">
              <w:rPr>
                <w:b/>
              </w:rPr>
              <w:t>9</w:t>
            </w:r>
          </w:p>
        </w:tc>
        <w:tc>
          <w:tcPr>
            <w:tcW w:w="4050" w:type="dxa"/>
            <w:vAlign w:val="center"/>
          </w:tcPr>
          <w:p w14:paraId="29E6067B" w14:textId="77777777" w:rsidR="0005656E" w:rsidRDefault="0005656E">
            <w:pPr>
              <w:jc w:val="center"/>
              <w:rPr>
                <w:b/>
              </w:rPr>
            </w:pPr>
          </w:p>
        </w:tc>
      </w:tr>
      <w:tr w:rsidR="0005656E" w14:paraId="76009DF2" w14:textId="77777777">
        <w:trPr>
          <w:trHeight w:val="576"/>
          <w:jc w:val="center"/>
        </w:trPr>
        <w:tc>
          <w:tcPr>
            <w:tcW w:w="3708" w:type="dxa"/>
            <w:vAlign w:val="center"/>
          </w:tcPr>
          <w:p w14:paraId="4A8D577E" w14:textId="58B0A19A" w:rsidR="0005656E" w:rsidRDefault="0005656E">
            <w:pPr>
              <w:jc w:val="center"/>
              <w:rPr>
                <w:b/>
              </w:rPr>
            </w:pPr>
            <w:r>
              <w:rPr>
                <w:b/>
              </w:rPr>
              <w:t>FY ending March 31, 20</w:t>
            </w:r>
            <w:r w:rsidR="0005477A">
              <w:rPr>
                <w:b/>
              </w:rPr>
              <w:t>30</w:t>
            </w:r>
          </w:p>
        </w:tc>
        <w:tc>
          <w:tcPr>
            <w:tcW w:w="4050" w:type="dxa"/>
            <w:vAlign w:val="center"/>
          </w:tcPr>
          <w:p w14:paraId="2B62526B" w14:textId="77777777" w:rsidR="0005656E" w:rsidRDefault="0005656E">
            <w:pPr>
              <w:jc w:val="center"/>
              <w:rPr>
                <w:b/>
              </w:rPr>
            </w:pPr>
          </w:p>
        </w:tc>
      </w:tr>
      <w:tr w:rsidR="0005656E" w14:paraId="0369F316" w14:textId="77777777">
        <w:trPr>
          <w:trHeight w:val="576"/>
          <w:jc w:val="center"/>
        </w:trPr>
        <w:tc>
          <w:tcPr>
            <w:tcW w:w="3708" w:type="dxa"/>
            <w:vAlign w:val="center"/>
          </w:tcPr>
          <w:p w14:paraId="10B84D45" w14:textId="77777777" w:rsidR="0005656E" w:rsidRDefault="0005656E">
            <w:pPr>
              <w:ind w:right="252"/>
              <w:jc w:val="right"/>
              <w:rPr>
                <w:b/>
              </w:rPr>
            </w:pPr>
            <w:r>
              <w:rPr>
                <w:b/>
              </w:rPr>
              <w:t>Total</w:t>
            </w:r>
          </w:p>
        </w:tc>
        <w:tc>
          <w:tcPr>
            <w:tcW w:w="4050" w:type="dxa"/>
            <w:vAlign w:val="center"/>
          </w:tcPr>
          <w:p w14:paraId="09790964" w14:textId="77777777" w:rsidR="0005656E" w:rsidRDefault="0005656E">
            <w:pPr>
              <w:jc w:val="center"/>
              <w:rPr>
                <w:b/>
              </w:rPr>
            </w:pPr>
          </w:p>
        </w:tc>
      </w:tr>
    </w:tbl>
    <w:p w14:paraId="0E5DBACB" w14:textId="77777777" w:rsidR="0032770A" w:rsidRDefault="0032770A" w:rsidP="0032770A">
      <w:pPr>
        <w:jc w:val="center"/>
        <w:rPr>
          <w:b/>
        </w:rPr>
      </w:pPr>
    </w:p>
    <w:p w14:paraId="0CB4223F" w14:textId="77777777" w:rsidR="0032770A" w:rsidRDefault="0032770A" w:rsidP="0032770A">
      <w:pPr>
        <w:jc w:val="center"/>
        <w:rPr>
          <w:b/>
        </w:rPr>
      </w:pPr>
    </w:p>
    <w:tbl>
      <w:tblPr>
        <w:tblpPr w:leftFromText="180" w:rightFromText="180" w:vertAnchor="text" w:horzAnchor="margin" w:tblpXSpec="center" w:tblpY="367"/>
        <w:tblW w:w="0" w:type="auto"/>
        <w:tblLook w:val="04A0" w:firstRow="1" w:lastRow="0" w:firstColumn="1" w:lastColumn="0" w:noHBand="0" w:noVBand="1"/>
      </w:tblPr>
      <w:tblGrid>
        <w:gridCol w:w="4590"/>
        <w:gridCol w:w="245"/>
        <w:gridCol w:w="4030"/>
      </w:tblGrid>
      <w:tr w:rsidR="0041232F" w:rsidRPr="00EA0FE9" w14:paraId="67285355" w14:textId="77777777">
        <w:trPr>
          <w:trHeight w:val="69"/>
        </w:trPr>
        <w:tc>
          <w:tcPr>
            <w:tcW w:w="4590" w:type="dxa"/>
            <w:tcBorders>
              <w:top w:val="single" w:sz="4" w:space="0" w:color="auto"/>
            </w:tcBorders>
          </w:tcPr>
          <w:p w14:paraId="5F9BB67E" w14:textId="77777777" w:rsidR="0041232F" w:rsidRPr="00EA0FE9" w:rsidRDefault="0041232F">
            <w:pPr>
              <w:jc w:val="left"/>
              <w:rPr>
                <w:sz w:val="22"/>
                <w:szCs w:val="22"/>
              </w:rPr>
            </w:pPr>
            <w:r w:rsidRPr="00EA0FE9">
              <w:rPr>
                <w:b/>
                <w:sz w:val="22"/>
                <w:szCs w:val="22"/>
              </w:rPr>
              <w:t xml:space="preserve">Authorized Signatory for the </w:t>
            </w:r>
            <w:r w:rsidRPr="007D137A">
              <w:rPr>
                <w:color w:val="000000"/>
              </w:rPr>
              <w:t xml:space="preserve"> </w:t>
            </w:r>
            <w:r w:rsidRPr="007D137A">
              <w:rPr>
                <w:b/>
                <w:sz w:val="22"/>
                <w:szCs w:val="22"/>
              </w:rPr>
              <w:t>Firm</w:t>
            </w:r>
          </w:p>
        </w:tc>
        <w:tc>
          <w:tcPr>
            <w:tcW w:w="245" w:type="dxa"/>
          </w:tcPr>
          <w:p w14:paraId="73B4E7EC" w14:textId="77777777" w:rsidR="0041232F" w:rsidRPr="00EA0FE9" w:rsidRDefault="0041232F">
            <w:pPr>
              <w:jc w:val="left"/>
              <w:rPr>
                <w:sz w:val="22"/>
                <w:szCs w:val="22"/>
              </w:rPr>
            </w:pPr>
          </w:p>
        </w:tc>
        <w:tc>
          <w:tcPr>
            <w:tcW w:w="4030" w:type="dxa"/>
            <w:tcBorders>
              <w:top w:val="single" w:sz="4" w:space="0" w:color="auto"/>
            </w:tcBorders>
          </w:tcPr>
          <w:p w14:paraId="7E323501" w14:textId="77777777" w:rsidR="0041232F" w:rsidRPr="00EA0FE9" w:rsidRDefault="0041232F">
            <w:pPr>
              <w:jc w:val="left"/>
              <w:rPr>
                <w:sz w:val="22"/>
                <w:szCs w:val="22"/>
              </w:rPr>
            </w:pPr>
            <w:r w:rsidRPr="00EA0FE9">
              <w:rPr>
                <w:b/>
                <w:sz w:val="22"/>
                <w:szCs w:val="22"/>
              </w:rPr>
              <w:t>Name (print or type)</w:t>
            </w:r>
          </w:p>
        </w:tc>
      </w:tr>
      <w:tr w:rsidR="0041232F" w:rsidRPr="00EA0FE9" w14:paraId="5409F8A6" w14:textId="77777777">
        <w:trPr>
          <w:trHeight w:val="541"/>
        </w:trPr>
        <w:tc>
          <w:tcPr>
            <w:tcW w:w="4590" w:type="dxa"/>
            <w:tcBorders>
              <w:bottom w:val="single" w:sz="4" w:space="0" w:color="auto"/>
            </w:tcBorders>
          </w:tcPr>
          <w:p w14:paraId="1111DA58" w14:textId="77777777" w:rsidR="0041232F" w:rsidRPr="00EA0FE9" w:rsidRDefault="0041232F">
            <w:pPr>
              <w:rPr>
                <w:sz w:val="22"/>
                <w:szCs w:val="22"/>
              </w:rPr>
            </w:pPr>
          </w:p>
          <w:p w14:paraId="74F21C1C" w14:textId="77777777" w:rsidR="0041232F" w:rsidRPr="00EA0FE9" w:rsidRDefault="0041232F">
            <w:pPr>
              <w:rPr>
                <w:sz w:val="22"/>
                <w:szCs w:val="22"/>
              </w:rPr>
            </w:pPr>
          </w:p>
        </w:tc>
        <w:tc>
          <w:tcPr>
            <w:tcW w:w="245" w:type="dxa"/>
          </w:tcPr>
          <w:p w14:paraId="072D5C94" w14:textId="77777777" w:rsidR="0041232F" w:rsidRPr="00EA0FE9" w:rsidRDefault="0041232F">
            <w:pPr>
              <w:rPr>
                <w:sz w:val="22"/>
                <w:szCs w:val="22"/>
              </w:rPr>
            </w:pPr>
          </w:p>
        </w:tc>
        <w:tc>
          <w:tcPr>
            <w:tcW w:w="4030" w:type="dxa"/>
            <w:tcBorders>
              <w:bottom w:val="single" w:sz="4" w:space="0" w:color="auto"/>
            </w:tcBorders>
          </w:tcPr>
          <w:p w14:paraId="72455DB9" w14:textId="77777777" w:rsidR="0041232F" w:rsidRPr="00EA0FE9" w:rsidRDefault="0041232F">
            <w:pPr>
              <w:rPr>
                <w:sz w:val="22"/>
                <w:szCs w:val="22"/>
              </w:rPr>
            </w:pPr>
          </w:p>
          <w:p w14:paraId="6A2978BE" w14:textId="77777777" w:rsidR="0041232F" w:rsidRPr="00EA0FE9" w:rsidRDefault="0041232F">
            <w:pPr>
              <w:rPr>
                <w:sz w:val="22"/>
                <w:szCs w:val="22"/>
              </w:rPr>
            </w:pPr>
          </w:p>
        </w:tc>
      </w:tr>
      <w:tr w:rsidR="0041232F" w:rsidRPr="00EA0FE9" w14:paraId="7FA6C404" w14:textId="77777777">
        <w:trPr>
          <w:trHeight w:val="440"/>
        </w:trPr>
        <w:tc>
          <w:tcPr>
            <w:tcW w:w="4590" w:type="dxa"/>
            <w:tcBorders>
              <w:top w:val="single" w:sz="4" w:space="0" w:color="auto"/>
            </w:tcBorders>
          </w:tcPr>
          <w:p w14:paraId="1D94DA2A" w14:textId="77777777" w:rsidR="0041232F" w:rsidRPr="00EA0FE9" w:rsidRDefault="0041232F">
            <w:pPr>
              <w:rPr>
                <w:sz w:val="22"/>
                <w:szCs w:val="22"/>
              </w:rPr>
            </w:pPr>
            <w:r w:rsidRPr="00EA0FE9">
              <w:rPr>
                <w:b/>
                <w:sz w:val="22"/>
                <w:szCs w:val="22"/>
              </w:rPr>
              <w:t>Title</w:t>
            </w:r>
          </w:p>
        </w:tc>
        <w:tc>
          <w:tcPr>
            <w:tcW w:w="245" w:type="dxa"/>
          </w:tcPr>
          <w:p w14:paraId="72823946" w14:textId="77777777" w:rsidR="0041232F" w:rsidRPr="00EA0FE9" w:rsidRDefault="0041232F">
            <w:pPr>
              <w:rPr>
                <w:sz w:val="22"/>
                <w:szCs w:val="22"/>
              </w:rPr>
            </w:pPr>
          </w:p>
        </w:tc>
        <w:tc>
          <w:tcPr>
            <w:tcW w:w="4030" w:type="dxa"/>
            <w:tcBorders>
              <w:top w:val="single" w:sz="4" w:space="0" w:color="auto"/>
            </w:tcBorders>
          </w:tcPr>
          <w:p w14:paraId="08DC1F3B" w14:textId="77777777" w:rsidR="0041232F" w:rsidRPr="00EA0FE9" w:rsidRDefault="0041232F">
            <w:pPr>
              <w:rPr>
                <w:sz w:val="22"/>
                <w:szCs w:val="22"/>
              </w:rPr>
            </w:pPr>
            <w:r w:rsidRPr="00EA0FE9">
              <w:rPr>
                <w:b/>
                <w:sz w:val="22"/>
                <w:szCs w:val="22"/>
              </w:rPr>
              <w:t>Date</w:t>
            </w:r>
          </w:p>
        </w:tc>
      </w:tr>
    </w:tbl>
    <w:p w14:paraId="463A6113" w14:textId="77777777" w:rsidR="0032770A" w:rsidRDefault="0032770A" w:rsidP="0032770A">
      <w:pPr>
        <w:jc w:val="center"/>
        <w:rPr>
          <w:b/>
        </w:rPr>
      </w:pPr>
    </w:p>
    <w:p w14:paraId="24D05628" w14:textId="77777777" w:rsidR="005362BB" w:rsidRDefault="005362BB" w:rsidP="005362BB">
      <w:pPr>
        <w:jc w:val="center"/>
        <w:rPr>
          <w:b/>
          <w:bCs/>
        </w:rPr>
      </w:pPr>
      <w:bookmarkStart w:id="16" w:name="_Toc196317300"/>
    </w:p>
    <w:p w14:paraId="38CDD3DF" w14:textId="303CBAA0" w:rsidR="00507D8B" w:rsidRDefault="00E7346E" w:rsidP="005362BB">
      <w:pPr>
        <w:jc w:val="center"/>
        <w:rPr>
          <w:b/>
          <w:bCs/>
        </w:rPr>
      </w:pPr>
      <w:r w:rsidRPr="005362BB">
        <w:rPr>
          <w:b/>
          <w:bCs/>
        </w:rPr>
        <w:lastRenderedPageBreak/>
        <w:t>FORM 2</w:t>
      </w:r>
      <w:r w:rsidR="00507D8B" w:rsidRPr="005362BB">
        <w:rPr>
          <w:b/>
          <w:bCs/>
        </w:rPr>
        <w:t xml:space="preserve">: </w:t>
      </w:r>
      <w:bookmarkEnd w:id="2"/>
      <w:bookmarkEnd w:id="14"/>
      <w:r w:rsidR="00B228B7" w:rsidRPr="005362BB">
        <w:rPr>
          <w:b/>
          <w:bCs/>
        </w:rPr>
        <w:t>FIRM</w:t>
      </w:r>
      <w:r w:rsidR="00507D8B" w:rsidRPr="005362BB">
        <w:rPr>
          <w:b/>
          <w:bCs/>
        </w:rPr>
        <w:t xml:space="preserve"> INFORMATION AND ATTESTATION</w:t>
      </w:r>
      <w:bookmarkEnd w:id="3"/>
      <w:bookmarkEnd w:id="16"/>
    </w:p>
    <w:p w14:paraId="4516A557" w14:textId="77777777" w:rsidR="004631FD" w:rsidRPr="005362BB" w:rsidRDefault="004631FD" w:rsidP="005362BB">
      <w:pPr>
        <w:jc w:val="center"/>
        <w:rPr>
          <w:b/>
          <w:bCs/>
        </w:rPr>
      </w:pPr>
    </w:p>
    <w:p w14:paraId="4B45E2C9" w14:textId="77777777" w:rsidR="00507D8B" w:rsidRPr="00507D8B" w:rsidRDefault="00507D8B" w:rsidP="00507D8B">
      <w:pPr>
        <w:jc w:val="center"/>
        <w:rPr>
          <w:b/>
          <w:bCs/>
          <w:szCs w:val="22"/>
        </w:rPr>
      </w:pPr>
      <w:r w:rsidRPr="00507D8B">
        <w:rPr>
          <w:b/>
          <w:bCs/>
        </w:rPr>
        <w:t>PLEASE SUBMIT WITH ADMINISTRATIVE PROPOSAL</w:t>
      </w:r>
    </w:p>
    <w:p w14:paraId="531A0B84" w14:textId="77777777" w:rsidR="00507D8B" w:rsidRPr="00507D8B" w:rsidRDefault="00507D8B" w:rsidP="00507D8B">
      <w:pPr>
        <w:jc w:val="center"/>
        <w:rPr>
          <w:b/>
          <w:bCs/>
          <w:sz w:val="20"/>
          <w:szCs w:val="20"/>
        </w:rPr>
      </w:pPr>
      <w:r w:rsidRPr="00507D8B">
        <w:rPr>
          <w:b/>
          <w:bCs/>
          <w:sz w:val="20"/>
          <w:szCs w:val="20"/>
        </w:rPr>
        <w:t>Please Note: A “No” response to questions three through seven (3-7) may be grounds for disqualification from this procurement.</w:t>
      </w:r>
    </w:p>
    <w:p w14:paraId="2938A045" w14:textId="77777777" w:rsidR="00507D8B" w:rsidRPr="00507D8B" w:rsidRDefault="00507D8B" w:rsidP="00507D8B">
      <w:pPr>
        <w:jc w:val="center"/>
        <w:rPr>
          <w:b/>
          <w:bCs/>
          <w:sz w:val="20"/>
          <w:szCs w:val="2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2323"/>
        <w:gridCol w:w="5854"/>
        <w:gridCol w:w="649"/>
        <w:gridCol w:w="701"/>
      </w:tblGrid>
      <w:tr w:rsidR="00507D8B" w:rsidRPr="00507D8B" w14:paraId="0AC940B1" w14:textId="77777777" w:rsidTr="00507D8B">
        <w:trPr>
          <w:trHeight w:val="866"/>
          <w:jc w:val="center"/>
        </w:trPr>
        <w:tc>
          <w:tcPr>
            <w:tcW w:w="10050" w:type="dxa"/>
            <w:gridSpan w:val="5"/>
            <w:tcBorders>
              <w:top w:val="single" w:sz="4" w:space="0" w:color="auto"/>
              <w:left w:val="single" w:sz="4" w:space="0" w:color="auto"/>
              <w:bottom w:val="single" w:sz="4" w:space="0" w:color="auto"/>
              <w:right w:val="single" w:sz="4" w:space="0" w:color="auto"/>
            </w:tcBorders>
            <w:hideMark/>
          </w:tcPr>
          <w:tbl>
            <w:tblPr>
              <w:tblW w:w="9780" w:type="dxa"/>
              <w:tblInd w:w="72" w:type="dxa"/>
              <w:tblLayout w:type="fixed"/>
              <w:tblLook w:val="00A0" w:firstRow="1" w:lastRow="0" w:firstColumn="1" w:lastColumn="0" w:noHBand="0" w:noVBand="0"/>
            </w:tblPr>
            <w:tblGrid>
              <w:gridCol w:w="1495"/>
              <w:gridCol w:w="448"/>
              <w:gridCol w:w="7837"/>
            </w:tblGrid>
            <w:tr w:rsidR="00507D8B" w:rsidRPr="00507D8B" w14:paraId="5621C64B" w14:textId="77777777" w:rsidTr="00507D8B">
              <w:trPr>
                <w:trHeight w:val="198"/>
              </w:trPr>
              <w:tc>
                <w:tcPr>
                  <w:tcW w:w="1495" w:type="dxa"/>
                  <w:hideMark/>
                </w:tcPr>
                <w:p w14:paraId="7C693E52" w14:textId="77777777" w:rsidR="00507D8B" w:rsidRPr="00507D8B" w:rsidRDefault="00507D8B" w:rsidP="00507D8B">
                  <w:pPr>
                    <w:spacing w:before="120"/>
                    <w:ind w:left="211"/>
                    <w:rPr>
                      <w:b/>
                      <w:sz w:val="20"/>
                      <w:szCs w:val="20"/>
                    </w:rPr>
                  </w:pPr>
                  <w:r w:rsidRPr="00507D8B">
                    <w:rPr>
                      <w:b/>
                      <w:sz w:val="20"/>
                      <w:szCs w:val="20"/>
                    </w:rPr>
                    <w:t>RFP Name:</w:t>
                  </w:r>
                </w:p>
              </w:tc>
              <w:tc>
                <w:tcPr>
                  <w:tcW w:w="8285" w:type="dxa"/>
                  <w:gridSpan w:val="2"/>
                  <w:tcBorders>
                    <w:top w:val="nil"/>
                    <w:left w:val="nil"/>
                    <w:bottom w:val="single" w:sz="4" w:space="0" w:color="auto"/>
                    <w:right w:val="nil"/>
                  </w:tcBorders>
                  <w:hideMark/>
                </w:tcPr>
                <w:p w14:paraId="6C88C606" w14:textId="7050F23D" w:rsidR="00507D8B" w:rsidRPr="00507D8B" w:rsidRDefault="00400CA8" w:rsidP="00507D8B">
                  <w:pPr>
                    <w:spacing w:before="120"/>
                    <w:rPr>
                      <w:b/>
                      <w:sz w:val="20"/>
                      <w:szCs w:val="20"/>
                    </w:rPr>
                  </w:pPr>
                  <w:r w:rsidRPr="00F26E85">
                    <w:rPr>
                      <w:b/>
                      <w:sz w:val="20"/>
                      <w:szCs w:val="20"/>
                    </w:rPr>
                    <w:t xml:space="preserve">Federal Single Audit for the State of New York </w:t>
                  </w:r>
                </w:p>
              </w:tc>
            </w:tr>
            <w:tr w:rsidR="00507D8B" w:rsidRPr="00507D8B" w14:paraId="19C4754A" w14:textId="77777777" w:rsidTr="00507D8B">
              <w:tc>
                <w:tcPr>
                  <w:tcW w:w="1943" w:type="dxa"/>
                  <w:gridSpan w:val="2"/>
                  <w:hideMark/>
                </w:tcPr>
                <w:p w14:paraId="68C11DA9" w14:textId="77777777" w:rsidR="00507D8B" w:rsidRPr="00507D8B" w:rsidRDefault="00507D8B" w:rsidP="00507D8B">
                  <w:pPr>
                    <w:spacing w:before="120"/>
                    <w:ind w:left="211"/>
                    <w:rPr>
                      <w:b/>
                      <w:sz w:val="20"/>
                      <w:szCs w:val="20"/>
                    </w:rPr>
                  </w:pPr>
                  <w:r w:rsidRPr="00507D8B">
                    <w:rPr>
                      <w:b/>
                      <w:sz w:val="20"/>
                      <w:szCs w:val="20"/>
                    </w:rPr>
                    <w:t>Proposal Date:</w:t>
                  </w:r>
                </w:p>
              </w:tc>
              <w:tc>
                <w:tcPr>
                  <w:tcW w:w="7837" w:type="dxa"/>
                  <w:tcBorders>
                    <w:top w:val="nil"/>
                    <w:left w:val="nil"/>
                    <w:bottom w:val="single" w:sz="4" w:space="0" w:color="auto"/>
                    <w:right w:val="nil"/>
                  </w:tcBorders>
                </w:tcPr>
                <w:p w14:paraId="539BC43F" w14:textId="473DDD07" w:rsidR="00507D8B" w:rsidRPr="00507D8B" w:rsidRDefault="002D426A" w:rsidP="00BA38DD">
                  <w:pPr>
                    <w:spacing w:before="120"/>
                    <w:ind w:left="72"/>
                    <w:rPr>
                      <w:b/>
                      <w:sz w:val="20"/>
                      <w:szCs w:val="20"/>
                    </w:rPr>
                  </w:pPr>
                  <w:r w:rsidRPr="001614D4">
                    <w:rPr>
                      <w:b/>
                      <w:sz w:val="20"/>
                      <w:szCs w:val="20"/>
                    </w:rPr>
                    <w:t>July 1, 2025</w:t>
                  </w:r>
                  <w:r w:rsidR="001655D2" w:rsidRPr="001614D4">
                    <w:rPr>
                      <w:b/>
                      <w:sz w:val="20"/>
                      <w:szCs w:val="20"/>
                    </w:rPr>
                    <w:t xml:space="preserve"> </w:t>
                  </w:r>
                  <w:r w:rsidR="002618CB" w:rsidRPr="00C42E9F">
                    <w:rPr>
                      <w:b/>
                      <w:sz w:val="20"/>
                      <w:szCs w:val="20"/>
                    </w:rPr>
                    <w:t>@ 12:00 PM ET</w:t>
                  </w:r>
                </w:p>
              </w:tc>
            </w:tr>
          </w:tbl>
          <w:p w14:paraId="20D4478A" w14:textId="77777777" w:rsidR="00507D8B" w:rsidRPr="00507D8B" w:rsidRDefault="00507D8B" w:rsidP="00507D8B">
            <w:pPr>
              <w:spacing w:before="120"/>
              <w:ind w:left="72"/>
              <w:rPr>
                <w:b/>
                <w:sz w:val="20"/>
                <w:szCs w:val="20"/>
              </w:rPr>
            </w:pPr>
          </w:p>
        </w:tc>
      </w:tr>
      <w:tr w:rsidR="00507D8B" w:rsidRPr="00507D8B" w14:paraId="7D0C8259" w14:textId="77777777" w:rsidTr="00507D8B">
        <w:trPr>
          <w:trHeight w:val="2177"/>
          <w:jc w:val="center"/>
        </w:trPr>
        <w:tc>
          <w:tcPr>
            <w:tcW w:w="523" w:type="dxa"/>
            <w:tcBorders>
              <w:top w:val="single" w:sz="4" w:space="0" w:color="auto"/>
              <w:left w:val="single" w:sz="4" w:space="0" w:color="auto"/>
              <w:bottom w:val="single" w:sz="4" w:space="0" w:color="auto"/>
              <w:right w:val="single" w:sz="4" w:space="0" w:color="auto"/>
            </w:tcBorders>
            <w:hideMark/>
          </w:tcPr>
          <w:p w14:paraId="65C38BAF" w14:textId="77777777" w:rsidR="00507D8B" w:rsidRPr="00507D8B" w:rsidRDefault="00507D8B" w:rsidP="00507D8B">
            <w:pPr>
              <w:spacing w:before="120"/>
              <w:ind w:left="-90"/>
              <w:jc w:val="center"/>
              <w:rPr>
                <w:b/>
                <w:bCs/>
                <w:sz w:val="20"/>
                <w:szCs w:val="20"/>
              </w:rPr>
            </w:pPr>
            <w:r w:rsidRPr="00507D8B">
              <w:rPr>
                <w:b/>
                <w:bCs/>
                <w:sz w:val="20"/>
                <w:szCs w:val="20"/>
              </w:rPr>
              <w:t>1</w:t>
            </w:r>
          </w:p>
        </w:tc>
        <w:tc>
          <w:tcPr>
            <w:tcW w:w="2323" w:type="dxa"/>
            <w:tcBorders>
              <w:top w:val="single" w:sz="4" w:space="0" w:color="auto"/>
              <w:left w:val="single" w:sz="4" w:space="0" w:color="auto"/>
              <w:bottom w:val="single" w:sz="4" w:space="0" w:color="auto"/>
              <w:right w:val="single" w:sz="4" w:space="0" w:color="auto"/>
            </w:tcBorders>
            <w:hideMark/>
          </w:tcPr>
          <w:p w14:paraId="19D29A0F" w14:textId="5DADF167" w:rsidR="00507D8B" w:rsidRPr="00507D8B" w:rsidRDefault="00507D8B" w:rsidP="00507D8B">
            <w:pPr>
              <w:spacing w:before="120"/>
              <w:jc w:val="left"/>
              <w:rPr>
                <w:b/>
                <w:sz w:val="20"/>
                <w:szCs w:val="20"/>
              </w:rPr>
            </w:pPr>
            <w:r w:rsidRPr="00507D8B">
              <w:rPr>
                <w:b/>
                <w:sz w:val="20"/>
                <w:szCs w:val="20"/>
              </w:rPr>
              <w:t xml:space="preserve">Information Regarding the </w:t>
            </w:r>
            <w:r w:rsidR="007D137A" w:rsidRPr="007D137A">
              <w:rPr>
                <w:b/>
                <w:sz w:val="20"/>
                <w:szCs w:val="20"/>
              </w:rPr>
              <w:t>Firm</w:t>
            </w:r>
            <w:r w:rsidRPr="00507D8B">
              <w:rPr>
                <w:b/>
                <w:sz w:val="20"/>
                <w:szCs w:val="20"/>
              </w:rPr>
              <w:t>’s Firm:</w:t>
            </w:r>
          </w:p>
        </w:tc>
        <w:tc>
          <w:tcPr>
            <w:tcW w:w="7204" w:type="dxa"/>
            <w:gridSpan w:val="3"/>
            <w:tcBorders>
              <w:top w:val="single" w:sz="4" w:space="0" w:color="auto"/>
              <w:left w:val="single" w:sz="4" w:space="0" w:color="auto"/>
              <w:bottom w:val="single" w:sz="4" w:space="0" w:color="auto"/>
              <w:right w:val="single" w:sz="4" w:space="0" w:color="auto"/>
            </w:tcBorders>
            <w:hideMark/>
          </w:tcPr>
          <w:tbl>
            <w:tblPr>
              <w:tblW w:w="6975" w:type="dxa"/>
              <w:tblInd w:w="72" w:type="dxa"/>
              <w:tblLayout w:type="fixed"/>
              <w:tblLook w:val="00A0" w:firstRow="1" w:lastRow="0" w:firstColumn="1" w:lastColumn="0" w:noHBand="0" w:noVBand="0"/>
            </w:tblPr>
            <w:tblGrid>
              <w:gridCol w:w="931"/>
              <w:gridCol w:w="270"/>
              <w:gridCol w:w="1081"/>
              <w:gridCol w:w="94"/>
              <w:gridCol w:w="4599"/>
            </w:tblGrid>
            <w:tr w:rsidR="00507D8B" w:rsidRPr="00507D8B" w14:paraId="4F72DC5A" w14:textId="77777777" w:rsidTr="00507D8B">
              <w:tc>
                <w:tcPr>
                  <w:tcW w:w="931" w:type="dxa"/>
                  <w:hideMark/>
                </w:tcPr>
                <w:p w14:paraId="3F6CF0FD" w14:textId="77777777" w:rsidR="00507D8B" w:rsidRPr="00507D8B" w:rsidRDefault="00507D8B" w:rsidP="00507D8B">
                  <w:pPr>
                    <w:spacing w:before="120"/>
                    <w:ind w:left="13"/>
                    <w:rPr>
                      <w:b/>
                      <w:sz w:val="20"/>
                      <w:szCs w:val="20"/>
                    </w:rPr>
                  </w:pPr>
                  <w:r w:rsidRPr="00507D8B">
                    <w:rPr>
                      <w:b/>
                      <w:sz w:val="20"/>
                      <w:szCs w:val="20"/>
                    </w:rPr>
                    <w:t>Name:</w:t>
                  </w:r>
                </w:p>
              </w:tc>
              <w:tc>
                <w:tcPr>
                  <w:tcW w:w="6044" w:type="dxa"/>
                  <w:gridSpan w:val="4"/>
                  <w:tcBorders>
                    <w:top w:val="nil"/>
                    <w:left w:val="nil"/>
                    <w:bottom w:val="single" w:sz="4" w:space="0" w:color="auto"/>
                    <w:right w:val="nil"/>
                  </w:tcBorders>
                </w:tcPr>
                <w:p w14:paraId="5165F4F3" w14:textId="77777777" w:rsidR="00507D8B" w:rsidRPr="00507D8B" w:rsidRDefault="00507D8B" w:rsidP="00507D8B">
                  <w:pPr>
                    <w:spacing w:before="120"/>
                    <w:ind w:left="39"/>
                    <w:rPr>
                      <w:b/>
                      <w:sz w:val="20"/>
                      <w:szCs w:val="20"/>
                    </w:rPr>
                  </w:pPr>
                </w:p>
              </w:tc>
            </w:tr>
            <w:tr w:rsidR="00507D8B" w:rsidRPr="00507D8B" w14:paraId="5BB0045A" w14:textId="77777777" w:rsidTr="00507D8B">
              <w:tc>
                <w:tcPr>
                  <w:tcW w:w="1201" w:type="dxa"/>
                  <w:gridSpan w:val="2"/>
                  <w:hideMark/>
                </w:tcPr>
                <w:p w14:paraId="047C4CE1" w14:textId="77777777" w:rsidR="00507D8B" w:rsidRPr="00507D8B" w:rsidRDefault="00507D8B" w:rsidP="00507D8B">
                  <w:pPr>
                    <w:spacing w:before="120"/>
                    <w:ind w:left="13"/>
                    <w:rPr>
                      <w:b/>
                      <w:sz w:val="20"/>
                      <w:szCs w:val="20"/>
                    </w:rPr>
                  </w:pPr>
                  <w:r w:rsidRPr="00507D8B">
                    <w:rPr>
                      <w:b/>
                      <w:sz w:val="20"/>
                      <w:szCs w:val="20"/>
                    </w:rPr>
                    <w:t>Address:</w:t>
                  </w:r>
                </w:p>
              </w:tc>
              <w:tc>
                <w:tcPr>
                  <w:tcW w:w="5774" w:type="dxa"/>
                  <w:gridSpan w:val="3"/>
                  <w:tcBorders>
                    <w:top w:val="single" w:sz="4" w:space="0" w:color="auto"/>
                    <w:left w:val="nil"/>
                    <w:bottom w:val="single" w:sz="4" w:space="0" w:color="auto"/>
                    <w:right w:val="nil"/>
                  </w:tcBorders>
                </w:tcPr>
                <w:p w14:paraId="2F9E0199" w14:textId="77777777" w:rsidR="00507D8B" w:rsidRPr="00507D8B" w:rsidRDefault="00507D8B" w:rsidP="00507D8B">
                  <w:pPr>
                    <w:spacing w:before="120"/>
                    <w:ind w:left="39"/>
                    <w:rPr>
                      <w:b/>
                      <w:sz w:val="20"/>
                      <w:szCs w:val="20"/>
                    </w:rPr>
                  </w:pPr>
                </w:p>
              </w:tc>
            </w:tr>
            <w:tr w:rsidR="00507D8B" w:rsidRPr="00507D8B" w14:paraId="4E803AED" w14:textId="77777777" w:rsidTr="00507D8B">
              <w:tc>
                <w:tcPr>
                  <w:tcW w:w="2282" w:type="dxa"/>
                  <w:gridSpan w:val="3"/>
                  <w:hideMark/>
                </w:tcPr>
                <w:p w14:paraId="0AA3CC43" w14:textId="77777777" w:rsidR="00507D8B" w:rsidRPr="00507D8B" w:rsidRDefault="00507D8B" w:rsidP="00507D8B">
                  <w:pPr>
                    <w:spacing w:before="120"/>
                    <w:ind w:left="13"/>
                    <w:rPr>
                      <w:b/>
                      <w:sz w:val="20"/>
                      <w:szCs w:val="20"/>
                    </w:rPr>
                  </w:pPr>
                  <w:r w:rsidRPr="00507D8B">
                    <w:rPr>
                      <w:b/>
                      <w:sz w:val="20"/>
                      <w:szCs w:val="20"/>
                    </w:rPr>
                    <w:t>City, State, Zip Code:</w:t>
                  </w:r>
                </w:p>
              </w:tc>
              <w:tc>
                <w:tcPr>
                  <w:tcW w:w="4693" w:type="dxa"/>
                  <w:gridSpan w:val="2"/>
                  <w:tcBorders>
                    <w:top w:val="nil"/>
                    <w:left w:val="nil"/>
                    <w:bottom w:val="single" w:sz="4" w:space="0" w:color="auto"/>
                    <w:right w:val="nil"/>
                  </w:tcBorders>
                </w:tcPr>
                <w:p w14:paraId="48DFD877" w14:textId="77777777" w:rsidR="00507D8B" w:rsidRPr="00507D8B" w:rsidRDefault="00507D8B" w:rsidP="00507D8B">
                  <w:pPr>
                    <w:spacing w:before="120"/>
                    <w:ind w:left="39"/>
                    <w:rPr>
                      <w:b/>
                      <w:sz w:val="20"/>
                      <w:szCs w:val="20"/>
                    </w:rPr>
                  </w:pPr>
                </w:p>
              </w:tc>
            </w:tr>
            <w:tr w:rsidR="00507D8B" w:rsidRPr="00507D8B" w14:paraId="730914AF" w14:textId="77777777" w:rsidTr="00507D8B">
              <w:tc>
                <w:tcPr>
                  <w:tcW w:w="2376" w:type="dxa"/>
                  <w:gridSpan w:val="4"/>
                  <w:hideMark/>
                </w:tcPr>
                <w:p w14:paraId="28616CF1" w14:textId="77777777" w:rsidR="00507D8B" w:rsidRPr="00507D8B" w:rsidRDefault="00507D8B" w:rsidP="00507D8B">
                  <w:pPr>
                    <w:spacing w:before="120"/>
                    <w:ind w:left="13"/>
                    <w:rPr>
                      <w:b/>
                      <w:sz w:val="20"/>
                      <w:szCs w:val="20"/>
                    </w:rPr>
                  </w:pPr>
                  <w:r w:rsidRPr="00507D8B">
                    <w:rPr>
                      <w:b/>
                      <w:sz w:val="20"/>
                      <w:szCs w:val="20"/>
                    </w:rPr>
                    <w:t>Telephone Number:</w:t>
                  </w:r>
                </w:p>
              </w:tc>
              <w:tc>
                <w:tcPr>
                  <w:tcW w:w="4599" w:type="dxa"/>
                  <w:tcBorders>
                    <w:top w:val="nil"/>
                    <w:left w:val="nil"/>
                    <w:bottom w:val="single" w:sz="4" w:space="0" w:color="auto"/>
                    <w:right w:val="nil"/>
                  </w:tcBorders>
                </w:tcPr>
                <w:p w14:paraId="3C9D2108" w14:textId="77777777" w:rsidR="00507D8B" w:rsidRPr="00507D8B" w:rsidRDefault="00507D8B" w:rsidP="00507D8B">
                  <w:pPr>
                    <w:spacing w:before="120"/>
                    <w:ind w:left="39"/>
                    <w:rPr>
                      <w:b/>
                      <w:sz w:val="20"/>
                      <w:szCs w:val="20"/>
                    </w:rPr>
                  </w:pPr>
                </w:p>
              </w:tc>
            </w:tr>
            <w:tr w:rsidR="00507D8B" w:rsidRPr="00507D8B" w14:paraId="02EA61F0" w14:textId="77777777" w:rsidTr="00507D8B">
              <w:tc>
                <w:tcPr>
                  <w:tcW w:w="2376" w:type="dxa"/>
                  <w:gridSpan w:val="4"/>
                  <w:hideMark/>
                </w:tcPr>
                <w:p w14:paraId="3E6B632D" w14:textId="77777777" w:rsidR="00507D8B" w:rsidRPr="00507D8B" w:rsidRDefault="00507D8B" w:rsidP="00507D8B">
                  <w:pPr>
                    <w:spacing w:before="120"/>
                    <w:ind w:left="13"/>
                    <w:jc w:val="left"/>
                    <w:rPr>
                      <w:b/>
                      <w:sz w:val="20"/>
                      <w:szCs w:val="20"/>
                    </w:rPr>
                  </w:pPr>
                  <w:r w:rsidRPr="00507D8B">
                    <w:rPr>
                      <w:b/>
                      <w:sz w:val="20"/>
                      <w:szCs w:val="20"/>
                    </w:rPr>
                    <w:t>Taxpayer ID:</w:t>
                  </w:r>
                </w:p>
              </w:tc>
              <w:tc>
                <w:tcPr>
                  <w:tcW w:w="4599" w:type="dxa"/>
                  <w:tcBorders>
                    <w:top w:val="single" w:sz="4" w:space="0" w:color="auto"/>
                    <w:left w:val="nil"/>
                    <w:bottom w:val="single" w:sz="4" w:space="0" w:color="auto"/>
                    <w:right w:val="nil"/>
                  </w:tcBorders>
                </w:tcPr>
                <w:p w14:paraId="38C89AE0" w14:textId="77777777" w:rsidR="00507D8B" w:rsidRPr="00507D8B" w:rsidRDefault="00507D8B" w:rsidP="00507D8B">
                  <w:pPr>
                    <w:spacing w:before="120"/>
                    <w:ind w:left="39"/>
                    <w:rPr>
                      <w:b/>
                      <w:sz w:val="20"/>
                      <w:szCs w:val="20"/>
                    </w:rPr>
                  </w:pPr>
                </w:p>
              </w:tc>
            </w:tr>
            <w:tr w:rsidR="00507D8B" w:rsidRPr="00507D8B" w14:paraId="35B0D987" w14:textId="77777777" w:rsidTr="00507D8B">
              <w:tc>
                <w:tcPr>
                  <w:tcW w:w="2376" w:type="dxa"/>
                  <w:gridSpan w:val="4"/>
                  <w:hideMark/>
                </w:tcPr>
                <w:p w14:paraId="74BBF080" w14:textId="77777777" w:rsidR="00507D8B" w:rsidRPr="00507D8B" w:rsidRDefault="00507D8B" w:rsidP="00507D8B">
                  <w:pPr>
                    <w:spacing w:before="120"/>
                    <w:ind w:left="13"/>
                    <w:jc w:val="left"/>
                    <w:rPr>
                      <w:b/>
                      <w:sz w:val="20"/>
                      <w:szCs w:val="20"/>
                    </w:rPr>
                  </w:pPr>
                  <w:r w:rsidRPr="00507D8B">
                    <w:rPr>
                      <w:b/>
                      <w:sz w:val="20"/>
                      <w:szCs w:val="20"/>
                    </w:rPr>
                    <w:t>NYS Vendor ID:</w:t>
                  </w:r>
                </w:p>
              </w:tc>
              <w:tc>
                <w:tcPr>
                  <w:tcW w:w="4599" w:type="dxa"/>
                  <w:tcBorders>
                    <w:top w:val="single" w:sz="4" w:space="0" w:color="auto"/>
                    <w:left w:val="nil"/>
                    <w:bottom w:val="single" w:sz="4" w:space="0" w:color="auto"/>
                    <w:right w:val="nil"/>
                  </w:tcBorders>
                </w:tcPr>
                <w:p w14:paraId="6906672B" w14:textId="77777777" w:rsidR="00507D8B" w:rsidRPr="00507D8B" w:rsidRDefault="00507D8B" w:rsidP="00507D8B">
                  <w:pPr>
                    <w:spacing w:before="120"/>
                    <w:ind w:left="39"/>
                    <w:rPr>
                      <w:b/>
                      <w:sz w:val="20"/>
                      <w:szCs w:val="20"/>
                    </w:rPr>
                  </w:pPr>
                </w:p>
              </w:tc>
            </w:tr>
          </w:tbl>
          <w:p w14:paraId="5C95E203" w14:textId="77777777" w:rsidR="00507D8B" w:rsidRPr="00507D8B" w:rsidRDefault="00507D8B" w:rsidP="00507D8B">
            <w:pPr>
              <w:tabs>
                <w:tab w:val="left" w:pos="720"/>
              </w:tabs>
              <w:spacing w:before="60"/>
              <w:ind w:left="72"/>
              <w:rPr>
                <w:b/>
                <w:sz w:val="20"/>
                <w:szCs w:val="20"/>
              </w:rPr>
            </w:pPr>
          </w:p>
        </w:tc>
      </w:tr>
      <w:tr w:rsidR="00507D8B" w:rsidRPr="00507D8B" w14:paraId="038A552B" w14:textId="77777777" w:rsidTr="00507D8B">
        <w:trPr>
          <w:trHeight w:val="2255"/>
          <w:jc w:val="center"/>
        </w:trPr>
        <w:tc>
          <w:tcPr>
            <w:tcW w:w="523" w:type="dxa"/>
            <w:tcBorders>
              <w:top w:val="single" w:sz="4" w:space="0" w:color="auto"/>
              <w:left w:val="single" w:sz="4" w:space="0" w:color="auto"/>
              <w:bottom w:val="single" w:sz="4" w:space="0" w:color="auto"/>
              <w:right w:val="single" w:sz="4" w:space="0" w:color="auto"/>
            </w:tcBorders>
            <w:hideMark/>
          </w:tcPr>
          <w:p w14:paraId="63F19ACC" w14:textId="77777777" w:rsidR="00507D8B" w:rsidRPr="00507D8B" w:rsidRDefault="00507D8B" w:rsidP="00507D8B">
            <w:pPr>
              <w:spacing w:before="120"/>
              <w:ind w:left="-90"/>
              <w:jc w:val="center"/>
              <w:rPr>
                <w:b/>
                <w:bCs/>
                <w:sz w:val="20"/>
                <w:szCs w:val="20"/>
              </w:rPr>
            </w:pPr>
            <w:r w:rsidRPr="00507D8B">
              <w:rPr>
                <w:b/>
                <w:bCs/>
                <w:sz w:val="20"/>
                <w:szCs w:val="20"/>
              </w:rPr>
              <w:t>2</w:t>
            </w:r>
          </w:p>
        </w:tc>
        <w:tc>
          <w:tcPr>
            <w:tcW w:w="2323" w:type="dxa"/>
            <w:tcBorders>
              <w:top w:val="single" w:sz="4" w:space="0" w:color="auto"/>
              <w:left w:val="single" w:sz="4" w:space="0" w:color="auto"/>
              <w:bottom w:val="single" w:sz="4" w:space="0" w:color="auto"/>
              <w:right w:val="single" w:sz="4" w:space="0" w:color="auto"/>
            </w:tcBorders>
            <w:hideMark/>
          </w:tcPr>
          <w:p w14:paraId="46CC77B9" w14:textId="77777777" w:rsidR="00507D8B" w:rsidRPr="00507D8B" w:rsidRDefault="00507D8B" w:rsidP="00507D8B">
            <w:pPr>
              <w:spacing w:before="120"/>
              <w:jc w:val="left"/>
              <w:rPr>
                <w:b/>
                <w:sz w:val="20"/>
                <w:szCs w:val="20"/>
              </w:rPr>
            </w:pPr>
            <w:r w:rsidRPr="00507D8B">
              <w:rPr>
                <w:b/>
                <w:sz w:val="20"/>
                <w:szCs w:val="20"/>
              </w:rPr>
              <w:t>Primary Contact Concerning this Proposal:</w:t>
            </w:r>
          </w:p>
        </w:tc>
        <w:tc>
          <w:tcPr>
            <w:tcW w:w="7204" w:type="dxa"/>
            <w:gridSpan w:val="3"/>
            <w:tcBorders>
              <w:top w:val="single" w:sz="4" w:space="0" w:color="auto"/>
              <w:left w:val="single" w:sz="4" w:space="0" w:color="auto"/>
              <w:bottom w:val="single" w:sz="4" w:space="0" w:color="auto"/>
              <w:right w:val="single" w:sz="4" w:space="0" w:color="auto"/>
            </w:tcBorders>
            <w:hideMark/>
          </w:tcPr>
          <w:tbl>
            <w:tblPr>
              <w:tblW w:w="13935" w:type="dxa"/>
              <w:tblInd w:w="72" w:type="dxa"/>
              <w:tblLayout w:type="fixed"/>
              <w:tblLook w:val="00A0" w:firstRow="1" w:lastRow="0" w:firstColumn="1" w:lastColumn="0" w:noHBand="0" w:noVBand="0"/>
            </w:tblPr>
            <w:tblGrid>
              <w:gridCol w:w="842"/>
              <w:gridCol w:w="90"/>
              <w:gridCol w:w="270"/>
              <w:gridCol w:w="724"/>
              <w:gridCol w:w="266"/>
              <w:gridCol w:w="90"/>
              <w:gridCol w:w="4686"/>
              <w:gridCol w:w="3483"/>
              <w:gridCol w:w="3484"/>
            </w:tblGrid>
            <w:tr w:rsidR="00507D8B" w:rsidRPr="00507D8B" w14:paraId="55214AC9" w14:textId="77777777" w:rsidTr="00507D8B">
              <w:tc>
                <w:tcPr>
                  <w:tcW w:w="932" w:type="dxa"/>
                  <w:gridSpan w:val="2"/>
                  <w:hideMark/>
                </w:tcPr>
                <w:p w14:paraId="2D19D876" w14:textId="77777777" w:rsidR="00507D8B" w:rsidRPr="00507D8B" w:rsidRDefault="00507D8B" w:rsidP="00507D8B">
                  <w:pPr>
                    <w:spacing w:before="120"/>
                    <w:ind w:left="13"/>
                    <w:rPr>
                      <w:b/>
                      <w:sz w:val="20"/>
                      <w:szCs w:val="20"/>
                    </w:rPr>
                  </w:pPr>
                  <w:r w:rsidRPr="00507D8B">
                    <w:rPr>
                      <w:b/>
                      <w:sz w:val="20"/>
                      <w:szCs w:val="20"/>
                    </w:rPr>
                    <w:t>Name:</w:t>
                  </w:r>
                </w:p>
              </w:tc>
              <w:tc>
                <w:tcPr>
                  <w:tcW w:w="6036" w:type="dxa"/>
                  <w:gridSpan w:val="5"/>
                  <w:tcBorders>
                    <w:top w:val="nil"/>
                    <w:left w:val="nil"/>
                    <w:bottom w:val="single" w:sz="4" w:space="0" w:color="auto"/>
                    <w:right w:val="nil"/>
                  </w:tcBorders>
                </w:tcPr>
                <w:p w14:paraId="5392020E" w14:textId="77777777" w:rsidR="00507D8B" w:rsidRPr="00507D8B" w:rsidRDefault="00507D8B" w:rsidP="00507D8B">
                  <w:pPr>
                    <w:spacing w:before="120"/>
                    <w:ind w:left="39"/>
                    <w:rPr>
                      <w:b/>
                      <w:sz w:val="20"/>
                      <w:szCs w:val="20"/>
                    </w:rPr>
                  </w:pPr>
                </w:p>
              </w:tc>
              <w:tc>
                <w:tcPr>
                  <w:tcW w:w="3483" w:type="dxa"/>
                </w:tcPr>
                <w:p w14:paraId="2365AF1A"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0EFB2E06"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0DEDF67E" w14:textId="77777777" w:rsidTr="00507D8B">
              <w:tc>
                <w:tcPr>
                  <w:tcW w:w="842" w:type="dxa"/>
                  <w:hideMark/>
                </w:tcPr>
                <w:p w14:paraId="793EDA1B" w14:textId="77777777" w:rsidR="00507D8B" w:rsidRPr="00507D8B" w:rsidRDefault="00507D8B" w:rsidP="00507D8B">
                  <w:pPr>
                    <w:spacing w:before="120"/>
                    <w:ind w:left="13"/>
                    <w:rPr>
                      <w:b/>
                      <w:sz w:val="20"/>
                      <w:szCs w:val="20"/>
                    </w:rPr>
                  </w:pPr>
                  <w:r w:rsidRPr="00507D8B">
                    <w:rPr>
                      <w:b/>
                      <w:sz w:val="20"/>
                      <w:szCs w:val="20"/>
                    </w:rPr>
                    <w:t>Title:</w:t>
                  </w:r>
                </w:p>
              </w:tc>
              <w:tc>
                <w:tcPr>
                  <w:tcW w:w="6126" w:type="dxa"/>
                  <w:gridSpan w:val="6"/>
                  <w:tcBorders>
                    <w:top w:val="single" w:sz="4" w:space="0" w:color="auto"/>
                    <w:left w:val="nil"/>
                    <w:bottom w:val="single" w:sz="4" w:space="0" w:color="auto"/>
                    <w:right w:val="nil"/>
                  </w:tcBorders>
                </w:tcPr>
                <w:p w14:paraId="7B423CE2" w14:textId="77777777" w:rsidR="00507D8B" w:rsidRPr="00507D8B" w:rsidRDefault="00507D8B" w:rsidP="00507D8B">
                  <w:pPr>
                    <w:spacing w:before="120"/>
                    <w:ind w:left="39"/>
                    <w:rPr>
                      <w:b/>
                      <w:sz w:val="20"/>
                      <w:szCs w:val="20"/>
                    </w:rPr>
                  </w:pPr>
                </w:p>
              </w:tc>
              <w:tc>
                <w:tcPr>
                  <w:tcW w:w="3483" w:type="dxa"/>
                </w:tcPr>
                <w:p w14:paraId="3726ACB4"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61BC3FF1"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50B495A6" w14:textId="77777777" w:rsidTr="00507D8B">
              <w:tc>
                <w:tcPr>
                  <w:tcW w:w="1202" w:type="dxa"/>
                  <w:gridSpan w:val="3"/>
                  <w:hideMark/>
                </w:tcPr>
                <w:p w14:paraId="7D15EF80" w14:textId="77777777" w:rsidR="00507D8B" w:rsidRPr="00507D8B" w:rsidRDefault="00507D8B" w:rsidP="00507D8B">
                  <w:pPr>
                    <w:spacing w:before="120"/>
                    <w:ind w:left="39"/>
                    <w:rPr>
                      <w:b/>
                      <w:sz w:val="20"/>
                      <w:szCs w:val="20"/>
                    </w:rPr>
                  </w:pPr>
                  <w:r w:rsidRPr="00507D8B">
                    <w:rPr>
                      <w:b/>
                      <w:sz w:val="20"/>
                      <w:szCs w:val="20"/>
                    </w:rPr>
                    <w:t>Address:</w:t>
                  </w:r>
                </w:p>
              </w:tc>
              <w:tc>
                <w:tcPr>
                  <w:tcW w:w="5766" w:type="dxa"/>
                  <w:gridSpan w:val="4"/>
                  <w:tcBorders>
                    <w:top w:val="single" w:sz="4" w:space="0" w:color="auto"/>
                    <w:left w:val="nil"/>
                    <w:bottom w:val="single" w:sz="4" w:space="0" w:color="auto"/>
                    <w:right w:val="nil"/>
                  </w:tcBorders>
                </w:tcPr>
                <w:p w14:paraId="4D91F663"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73A61B96"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467D51B6"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7DE2B0F7" w14:textId="77777777" w:rsidTr="00507D8B">
              <w:tc>
                <w:tcPr>
                  <w:tcW w:w="2282" w:type="dxa"/>
                  <w:gridSpan w:val="6"/>
                  <w:hideMark/>
                </w:tcPr>
                <w:p w14:paraId="3ADDD5AD" w14:textId="77777777" w:rsidR="00507D8B" w:rsidRPr="00507D8B" w:rsidRDefault="00507D8B" w:rsidP="00507D8B">
                  <w:pPr>
                    <w:spacing w:before="120"/>
                    <w:ind w:left="39"/>
                    <w:rPr>
                      <w:b/>
                      <w:sz w:val="20"/>
                      <w:szCs w:val="20"/>
                    </w:rPr>
                  </w:pPr>
                  <w:r w:rsidRPr="00507D8B">
                    <w:rPr>
                      <w:b/>
                      <w:sz w:val="20"/>
                      <w:szCs w:val="20"/>
                    </w:rPr>
                    <w:t>City, State, Zip Code:</w:t>
                  </w:r>
                </w:p>
              </w:tc>
              <w:tc>
                <w:tcPr>
                  <w:tcW w:w="4686" w:type="dxa"/>
                  <w:tcBorders>
                    <w:top w:val="nil"/>
                    <w:left w:val="nil"/>
                    <w:bottom w:val="single" w:sz="4" w:space="0" w:color="auto"/>
                    <w:right w:val="nil"/>
                  </w:tcBorders>
                </w:tcPr>
                <w:p w14:paraId="6B5B158D"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2056BBE9"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3A738C86"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61CF9900" w14:textId="77777777" w:rsidTr="00507D8B">
              <w:tc>
                <w:tcPr>
                  <w:tcW w:w="2192" w:type="dxa"/>
                  <w:gridSpan w:val="5"/>
                  <w:hideMark/>
                </w:tcPr>
                <w:p w14:paraId="7CABEE16" w14:textId="77777777" w:rsidR="00507D8B" w:rsidRPr="00507D8B" w:rsidRDefault="00507D8B" w:rsidP="00507D8B">
                  <w:pPr>
                    <w:spacing w:before="120"/>
                    <w:ind w:left="39"/>
                    <w:rPr>
                      <w:b/>
                      <w:sz w:val="20"/>
                      <w:szCs w:val="20"/>
                    </w:rPr>
                  </w:pPr>
                  <w:r w:rsidRPr="00507D8B">
                    <w:rPr>
                      <w:b/>
                      <w:sz w:val="20"/>
                      <w:szCs w:val="20"/>
                    </w:rPr>
                    <w:t>Telephone Number:</w:t>
                  </w:r>
                </w:p>
              </w:tc>
              <w:tc>
                <w:tcPr>
                  <w:tcW w:w="4776" w:type="dxa"/>
                  <w:gridSpan w:val="2"/>
                  <w:tcBorders>
                    <w:top w:val="single" w:sz="4" w:space="0" w:color="auto"/>
                    <w:left w:val="nil"/>
                    <w:bottom w:val="single" w:sz="4" w:space="0" w:color="auto"/>
                    <w:right w:val="nil"/>
                  </w:tcBorders>
                </w:tcPr>
                <w:p w14:paraId="6AD9B3A8"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3CCE2300"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4B21914A"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1A8531F4" w14:textId="77777777" w:rsidTr="00507D8B">
              <w:tc>
                <w:tcPr>
                  <w:tcW w:w="1926" w:type="dxa"/>
                  <w:gridSpan w:val="4"/>
                  <w:hideMark/>
                </w:tcPr>
                <w:p w14:paraId="742D7C06" w14:textId="77777777" w:rsidR="00507D8B" w:rsidRPr="00507D8B" w:rsidRDefault="00507D8B" w:rsidP="00507D8B">
                  <w:pPr>
                    <w:tabs>
                      <w:tab w:val="left" w:pos="720"/>
                    </w:tabs>
                    <w:spacing w:before="120"/>
                    <w:ind w:left="39"/>
                    <w:rPr>
                      <w:b/>
                      <w:sz w:val="20"/>
                      <w:szCs w:val="20"/>
                    </w:rPr>
                  </w:pPr>
                  <w:r w:rsidRPr="00507D8B">
                    <w:rPr>
                      <w:b/>
                      <w:sz w:val="20"/>
                      <w:szCs w:val="20"/>
                    </w:rPr>
                    <w:t>Email address:</w:t>
                  </w:r>
                </w:p>
              </w:tc>
              <w:tc>
                <w:tcPr>
                  <w:tcW w:w="5042" w:type="dxa"/>
                  <w:gridSpan w:val="3"/>
                  <w:tcBorders>
                    <w:top w:val="nil"/>
                    <w:left w:val="nil"/>
                    <w:bottom w:val="single" w:sz="4" w:space="0" w:color="auto"/>
                    <w:right w:val="nil"/>
                  </w:tcBorders>
                </w:tcPr>
                <w:p w14:paraId="0FFBE905"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4E271B97"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4D5A413A" w14:textId="77777777" w:rsidR="00507D8B" w:rsidRPr="00507D8B" w:rsidRDefault="00507D8B" w:rsidP="00507D8B">
                  <w:pPr>
                    <w:tabs>
                      <w:tab w:val="left" w:pos="720"/>
                    </w:tabs>
                    <w:spacing w:before="120"/>
                    <w:ind w:left="360"/>
                    <w:rPr>
                      <w:rFonts w:ascii="Times New Roman" w:hAnsi="Times New Roman"/>
                      <w:b/>
                      <w:sz w:val="20"/>
                      <w:szCs w:val="20"/>
                    </w:rPr>
                  </w:pPr>
                </w:p>
              </w:tc>
            </w:tr>
          </w:tbl>
          <w:p w14:paraId="02DA15FE" w14:textId="77777777" w:rsidR="00507D8B" w:rsidRPr="00507D8B" w:rsidRDefault="00507D8B" w:rsidP="00507D8B">
            <w:pPr>
              <w:jc w:val="left"/>
              <w:rPr>
                <w:rFonts w:ascii="Times New Roman" w:hAnsi="Times New Roman" w:cs="Times New Roman"/>
                <w:sz w:val="20"/>
                <w:szCs w:val="20"/>
              </w:rPr>
            </w:pPr>
          </w:p>
        </w:tc>
      </w:tr>
      <w:tr w:rsidR="00507D8B" w:rsidRPr="00507D8B" w14:paraId="36C7D964" w14:textId="77777777" w:rsidTr="00507D8B">
        <w:trPr>
          <w:jc w:val="center"/>
        </w:trPr>
        <w:tc>
          <w:tcPr>
            <w:tcW w:w="523" w:type="dxa"/>
            <w:tcBorders>
              <w:top w:val="single" w:sz="4" w:space="0" w:color="auto"/>
              <w:left w:val="single" w:sz="4" w:space="0" w:color="auto"/>
              <w:bottom w:val="single" w:sz="4" w:space="0" w:color="auto"/>
              <w:right w:val="single" w:sz="4" w:space="0" w:color="auto"/>
            </w:tcBorders>
            <w:hideMark/>
          </w:tcPr>
          <w:p w14:paraId="6CF20652" w14:textId="77777777" w:rsidR="00507D8B" w:rsidRPr="00507D8B" w:rsidRDefault="00507D8B" w:rsidP="00507D8B">
            <w:pPr>
              <w:spacing w:before="120"/>
              <w:ind w:left="-90"/>
              <w:jc w:val="center"/>
              <w:rPr>
                <w:b/>
                <w:bCs/>
                <w:sz w:val="20"/>
                <w:szCs w:val="20"/>
              </w:rPr>
            </w:pPr>
            <w:r w:rsidRPr="00507D8B">
              <w:rPr>
                <w:b/>
                <w:bCs/>
                <w:sz w:val="20"/>
                <w:szCs w:val="20"/>
              </w:rPr>
              <w:t>3</w:t>
            </w:r>
          </w:p>
        </w:tc>
        <w:tc>
          <w:tcPr>
            <w:tcW w:w="2323" w:type="dxa"/>
            <w:tcBorders>
              <w:top w:val="single" w:sz="4" w:space="0" w:color="auto"/>
              <w:left w:val="single" w:sz="4" w:space="0" w:color="auto"/>
              <w:bottom w:val="single" w:sz="4" w:space="0" w:color="auto"/>
              <w:right w:val="single" w:sz="4" w:space="0" w:color="auto"/>
            </w:tcBorders>
            <w:hideMark/>
          </w:tcPr>
          <w:p w14:paraId="1BE9755D" w14:textId="77777777" w:rsidR="00507D8B" w:rsidRPr="00507D8B" w:rsidRDefault="00507D8B" w:rsidP="00507D8B">
            <w:pPr>
              <w:spacing w:before="120"/>
              <w:rPr>
                <w:b/>
                <w:sz w:val="20"/>
                <w:szCs w:val="20"/>
              </w:rPr>
            </w:pPr>
            <w:r w:rsidRPr="00507D8B">
              <w:rPr>
                <w:b/>
                <w:sz w:val="20"/>
                <w:szCs w:val="20"/>
              </w:rPr>
              <w:t>Irrevocable Offer:</w:t>
            </w:r>
          </w:p>
        </w:tc>
        <w:tc>
          <w:tcPr>
            <w:tcW w:w="5854" w:type="dxa"/>
            <w:tcBorders>
              <w:top w:val="single" w:sz="4" w:space="0" w:color="auto"/>
              <w:left w:val="single" w:sz="4" w:space="0" w:color="auto"/>
              <w:bottom w:val="single" w:sz="4" w:space="0" w:color="auto"/>
              <w:right w:val="single" w:sz="4" w:space="0" w:color="auto"/>
            </w:tcBorders>
            <w:hideMark/>
          </w:tcPr>
          <w:p w14:paraId="6648259C" w14:textId="77777777" w:rsidR="00507D8B" w:rsidRPr="00507D8B" w:rsidRDefault="00507D8B" w:rsidP="00507D8B">
            <w:pPr>
              <w:tabs>
                <w:tab w:val="left" w:pos="720"/>
              </w:tabs>
              <w:spacing w:before="60" w:after="60"/>
              <w:ind w:left="162"/>
              <w:rPr>
                <w:b/>
                <w:sz w:val="20"/>
                <w:szCs w:val="20"/>
              </w:rPr>
            </w:pPr>
            <w:r w:rsidRPr="00507D8B">
              <w:rPr>
                <w:b/>
                <w:sz w:val="20"/>
                <w:szCs w:val="20"/>
              </w:rPr>
              <w:t>The rates quoted are an irrevocable offer that is good through the execution of a contract.</w:t>
            </w:r>
            <w:r w:rsidRPr="00507D8B">
              <w:rPr>
                <w:b/>
                <w:sz w:val="20"/>
                <w:szCs w:val="20"/>
              </w:rPr>
              <w:tab/>
            </w:r>
          </w:p>
        </w:tc>
        <w:tc>
          <w:tcPr>
            <w:tcW w:w="649" w:type="dxa"/>
            <w:tcBorders>
              <w:top w:val="single" w:sz="4" w:space="0" w:color="auto"/>
              <w:left w:val="single" w:sz="4" w:space="0" w:color="auto"/>
              <w:bottom w:val="single" w:sz="4" w:space="0" w:color="auto"/>
              <w:right w:val="single" w:sz="4" w:space="0" w:color="auto"/>
            </w:tcBorders>
            <w:hideMark/>
          </w:tcPr>
          <w:p w14:paraId="78D7ADAE"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p>
          <w:p w14:paraId="052EEE84"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7480ECA1"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 xml:space="preserve"> </w:t>
            </w:r>
          </w:p>
          <w:p w14:paraId="1102E2EA"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69E54627" w14:textId="77777777" w:rsidTr="00507D8B">
        <w:trPr>
          <w:jc w:val="center"/>
        </w:trPr>
        <w:tc>
          <w:tcPr>
            <w:tcW w:w="523" w:type="dxa"/>
            <w:tcBorders>
              <w:top w:val="single" w:sz="4" w:space="0" w:color="auto"/>
              <w:left w:val="single" w:sz="4" w:space="0" w:color="auto"/>
              <w:bottom w:val="single" w:sz="4" w:space="0" w:color="auto"/>
              <w:right w:val="single" w:sz="4" w:space="0" w:color="auto"/>
            </w:tcBorders>
            <w:hideMark/>
          </w:tcPr>
          <w:p w14:paraId="2BEB9584" w14:textId="77777777" w:rsidR="00507D8B" w:rsidRPr="00507D8B" w:rsidRDefault="00507D8B" w:rsidP="00507D8B">
            <w:pPr>
              <w:spacing w:before="120"/>
              <w:ind w:left="-90"/>
              <w:jc w:val="center"/>
              <w:rPr>
                <w:b/>
                <w:bCs/>
                <w:sz w:val="20"/>
                <w:szCs w:val="20"/>
              </w:rPr>
            </w:pPr>
            <w:r w:rsidRPr="00507D8B">
              <w:rPr>
                <w:b/>
                <w:bCs/>
                <w:sz w:val="20"/>
                <w:szCs w:val="20"/>
              </w:rPr>
              <w:t>4</w:t>
            </w:r>
          </w:p>
        </w:tc>
        <w:tc>
          <w:tcPr>
            <w:tcW w:w="2323" w:type="dxa"/>
            <w:tcBorders>
              <w:top w:val="single" w:sz="4" w:space="0" w:color="auto"/>
              <w:left w:val="single" w:sz="4" w:space="0" w:color="auto"/>
              <w:bottom w:val="single" w:sz="4" w:space="0" w:color="auto"/>
              <w:right w:val="single" w:sz="4" w:space="0" w:color="auto"/>
            </w:tcBorders>
            <w:hideMark/>
          </w:tcPr>
          <w:p w14:paraId="07D3A7AC" w14:textId="77777777" w:rsidR="00507D8B" w:rsidRPr="00507D8B" w:rsidRDefault="00507D8B" w:rsidP="00507D8B">
            <w:pPr>
              <w:spacing w:before="120"/>
              <w:jc w:val="left"/>
              <w:rPr>
                <w:b/>
                <w:sz w:val="20"/>
                <w:szCs w:val="20"/>
              </w:rPr>
            </w:pPr>
            <w:r w:rsidRPr="00507D8B">
              <w:rPr>
                <w:b/>
                <w:sz w:val="20"/>
                <w:szCs w:val="20"/>
              </w:rPr>
              <w:t>Willingness to Perform All Services:</w:t>
            </w:r>
          </w:p>
        </w:tc>
        <w:tc>
          <w:tcPr>
            <w:tcW w:w="5854" w:type="dxa"/>
            <w:tcBorders>
              <w:top w:val="single" w:sz="4" w:space="0" w:color="auto"/>
              <w:left w:val="single" w:sz="4" w:space="0" w:color="auto"/>
              <w:bottom w:val="single" w:sz="4" w:space="0" w:color="auto"/>
              <w:right w:val="single" w:sz="4" w:space="0" w:color="auto"/>
            </w:tcBorders>
            <w:hideMark/>
          </w:tcPr>
          <w:p w14:paraId="5DD4263B" w14:textId="523DF4CE" w:rsidR="00507D8B" w:rsidRPr="00507D8B" w:rsidRDefault="00507D8B" w:rsidP="00507D8B">
            <w:pPr>
              <w:tabs>
                <w:tab w:val="left" w:pos="720"/>
              </w:tabs>
              <w:spacing w:before="60" w:after="60"/>
              <w:ind w:left="162"/>
              <w:rPr>
                <w:b/>
                <w:bCs/>
                <w:sz w:val="20"/>
                <w:szCs w:val="20"/>
              </w:rPr>
            </w:pPr>
            <w:r w:rsidRPr="00507D8B">
              <w:rPr>
                <w:b/>
                <w:sz w:val="20"/>
                <w:szCs w:val="20"/>
              </w:rPr>
              <w:t xml:space="preserve">The </w:t>
            </w:r>
            <w:r w:rsidR="00B228B7" w:rsidRPr="00B228B7">
              <w:rPr>
                <w:b/>
                <w:sz w:val="20"/>
                <w:szCs w:val="20"/>
              </w:rPr>
              <w:t>Firm</w:t>
            </w:r>
            <w:r w:rsidRPr="00507D8B">
              <w:rPr>
                <w:b/>
                <w:sz w:val="20"/>
                <w:szCs w:val="20"/>
              </w:rPr>
              <w:t xml:space="preserve"> is willing to, and capable of performing all of the deliverables and services described in this RFP.  </w:t>
            </w:r>
          </w:p>
        </w:tc>
        <w:tc>
          <w:tcPr>
            <w:tcW w:w="649" w:type="dxa"/>
            <w:tcBorders>
              <w:top w:val="single" w:sz="4" w:space="0" w:color="auto"/>
              <w:left w:val="single" w:sz="4" w:space="0" w:color="auto"/>
              <w:bottom w:val="single" w:sz="4" w:space="0" w:color="auto"/>
              <w:right w:val="single" w:sz="4" w:space="0" w:color="auto"/>
            </w:tcBorders>
            <w:hideMark/>
          </w:tcPr>
          <w:p w14:paraId="2ECBA0D8"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p>
          <w:p w14:paraId="54E6382A"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1F0577DB"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 xml:space="preserve"> </w:t>
            </w:r>
          </w:p>
          <w:p w14:paraId="2FD3C2CF"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0FE9EA11" w14:textId="77777777" w:rsidTr="00C066D7">
        <w:trPr>
          <w:trHeight w:val="557"/>
          <w:jc w:val="center"/>
        </w:trPr>
        <w:tc>
          <w:tcPr>
            <w:tcW w:w="523" w:type="dxa"/>
            <w:tcBorders>
              <w:top w:val="single" w:sz="4" w:space="0" w:color="auto"/>
              <w:left w:val="single" w:sz="4" w:space="0" w:color="auto"/>
              <w:bottom w:val="single" w:sz="4" w:space="0" w:color="auto"/>
              <w:right w:val="single" w:sz="4" w:space="0" w:color="auto"/>
            </w:tcBorders>
            <w:hideMark/>
          </w:tcPr>
          <w:p w14:paraId="1BC146E6" w14:textId="77777777" w:rsidR="00507D8B" w:rsidRPr="00507D8B" w:rsidRDefault="00507D8B" w:rsidP="00507D8B">
            <w:pPr>
              <w:spacing w:before="120"/>
              <w:ind w:left="-90"/>
              <w:jc w:val="center"/>
              <w:rPr>
                <w:b/>
                <w:bCs/>
                <w:sz w:val="20"/>
                <w:szCs w:val="20"/>
              </w:rPr>
            </w:pPr>
            <w:r w:rsidRPr="00507D8B">
              <w:rPr>
                <w:b/>
                <w:bCs/>
                <w:sz w:val="20"/>
                <w:szCs w:val="20"/>
              </w:rPr>
              <w:t>5</w:t>
            </w:r>
          </w:p>
        </w:tc>
        <w:tc>
          <w:tcPr>
            <w:tcW w:w="2323" w:type="dxa"/>
            <w:tcBorders>
              <w:top w:val="single" w:sz="4" w:space="0" w:color="auto"/>
              <w:left w:val="single" w:sz="4" w:space="0" w:color="auto"/>
              <w:bottom w:val="single" w:sz="4" w:space="0" w:color="auto"/>
              <w:right w:val="single" w:sz="4" w:space="0" w:color="auto"/>
            </w:tcBorders>
          </w:tcPr>
          <w:p w14:paraId="3156D5B3" w14:textId="70871CEF" w:rsidR="00507D8B" w:rsidRPr="00507D8B" w:rsidRDefault="00297F47" w:rsidP="00EE3AC2">
            <w:pPr>
              <w:tabs>
                <w:tab w:val="left" w:pos="720"/>
              </w:tabs>
              <w:spacing w:before="120" w:after="60"/>
              <w:rPr>
                <w:b/>
                <w:sz w:val="20"/>
                <w:szCs w:val="20"/>
              </w:rPr>
            </w:pPr>
            <w:r w:rsidRPr="00297F47">
              <w:rPr>
                <w:b/>
                <w:sz w:val="20"/>
                <w:szCs w:val="20"/>
              </w:rPr>
              <w:t>Firm</w:t>
            </w:r>
            <w:r w:rsidR="00507D8B" w:rsidRPr="00507D8B">
              <w:rPr>
                <w:b/>
                <w:sz w:val="20"/>
                <w:szCs w:val="20"/>
              </w:rPr>
              <w:t xml:space="preserve"> Guarantees:</w:t>
            </w:r>
          </w:p>
        </w:tc>
        <w:tc>
          <w:tcPr>
            <w:tcW w:w="5854" w:type="dxa"/>
            <w:tcBorders>
              <w:top w:val="single" w:sz="4" w:space="0" w:color="auto"/>
              <w:left w:val="single" w:sz="4" w:space="0" w:color="auto"/>
              <w:bottom w:val="single" w:sz="4" w:space="0" w:color="auto"/>
              <w:right w:val="single" w:sz="4" w:space="0" w:color="auto"/>
            </w:tcBorders>
            <w:hideMark/>
          </w:tcPr>
          <w:p w14:paraId="6D55B372" w14:textId="732559F2" w:rsidR="00507D8B" w:rsidRPr="00507D8B" w:rsidRDefault="00507D8B" w:rsidP="00EE3AC2">
            <w:pPr>
              <w:tabs>
                <w:tab w:val="left" w:pos="720"/>
              </w:tabs>
              <w:spacing w:before="60" w:after="60"/>
              <w:ind w:left="191"/>
              <w:contextualSpacing/>
              <w:jc w:val="left"/>
              <w:rPr>
                <w:b/>
                <w:sz w:val="20"/>
                <w:szCs w:val="20"/>
              </w:rPr>
            </w:pPr>
            <w:r w:rsidRPr="00507D8B">
              <w:rPr>
                <w:b/>
                <w:sz w:val="20"/>
                <w:szCs w:val="20"/>
              </w:rPr>
              <w:t xml:space="preserve">The </w:t>
            </w:r>
            <w:r w:rsidR="00B228B7" w:rsidRPr="00B228B7">
              <w:rPr>
                <w:b/>
                <w:sz w:val="20"/>
                <w:szCs w:val="20"/>
              </w:rPr>
              <w:t>Firm</w:t>
            </w:r>
            <w:r w:rsidRPr="00507D8B">
              <w:rPr>
                <w:b/>
                <w:sz w:val="20"/>
                <w:szCs w:val="20"/>
              </w:rPr>
              <w:t xml:space="preserve"> certifies it can and wil</w:t>
            </w:r>
            <w:r w:rsidR="00E078F8">
              <w:rPr>
                <w:b/>
                <w:sz w:val="20"/>
                <w:szCs w:val="20"/>
              </w:rPr>
              <w:t>l provide and make available, at</w:t>
            </w:r>
            <w:r w:rsidRPr="00507D8B">
              <w:rPr>
                <w:b/>
                <w:sz w:val="20"/>
                <w:szCs w:val="20"/>
              </w:rPr>
              <w:t xml:space="preserve"> a minimum, all services set forth in the RFP.</w:t>
            </w:r>
          </w:p>
        </w:tc>
        <w:tc>
          <w:tcPr>
            <w:tcW w:w="649" w:type="dxa"/>
            <w:tcBorders>
              <w:top w:val="single" w:sz="4" w:space="0" w:color="auto"/>
              <w:left w:val="single" w:sz="4" w:space="0" w:color="auto"/>
              <w:bottom w:val="single" w:sz="4" w:space="0" w:color="auto"/>
              <w:right w:val="single" w:sz="4" w:space="0" w:color="auto"/>
            </w:tcBorders>
            <w:hideMark/>
          </w:tcPr>
          <w:p w14:paraId="0BD21859"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p>
          <w:p w14:paraId="15FCD298"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1F27D6E8"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 xml:space="preserve"> </w:t>
            </w:r>
          </w:p>
          <w:p w14:paraId="566C32E9"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2A659AB5" w14:textId="77777777" w:rsidTr="00D25591">
        <w:trPr>
          <w:trHeight w:val="3122"/>
          <w:jc w:val="center"/>
        </w:trPr>
        <w:tc>
          <w:tcPr>
            <w:tcW w:w="523" w:type="dxa"/>
            <w:tcBorders>
              <w:top w:val="single" w:sz="4" w:space="0" w:color="auto"/>
              <w:left w:val="single" w:sz="4" w:space="0" w:color="auto"/>
              <w:bottom w:val="single" w:sz="4" w:space="0" w:color="auto"/>
              <w:right w:val="single" w:sz="4" w:space="0" w:color="auto"/>
            </w:tcBorders>
            <w:hideMark/>
          </w:tcPr>
          <w:p w14:paraId="1BC5445A" w14:textId="77777777" w:rsidR="00507D8B" w:rsidRPr="00507D8B" w:rsidRDefault="00507D8B" w:rsidP="00507D8B">
            <w:pPr>
              <w:spacing w:before="120"/>
              <w:ind w:left="-90"/>
              <w:jc w:val="center"/>
              <w:rPr>
                <w:b/>
                <w:bCs/>
                <w:sz w:val="20"/>
                <w:szCs w:val="20"/>
              </w:rPr>
            </w:pPr>
            <w:r w:rsidRPr="00507D8B">
              <w:rPr>
                <w:b/>
                <w:bCs/>
                <w:sz w:val="20"/>
                <w:szCs w:val="20"/>
              </w:rPr>
              <w:t>6</w:t>
            </w:r>
          </w:p>
        </w:tc>
        <w:tc>
          <w:tcPr>
            <w:tcW w:w="2323" w:type="dxa"/>
            <w:tcBorders>
              <w:top w:val="single" w:sz="4" w:space="0" w:color="auto"/>
              <w:left w:val="single" w:sz="4" w:space="0" w:color="auto"/>
              <w:bottom w:val="single" w:sz="4" w:space="0" w:color="auto"/>
              <w:right w:val="single" w:sz="4" w:space="0" w:color="auto"/>
            </w:tcBorders>
            <w:hideMark/>
          </w:tcPr>
          <w:p w14:paraId="79DBF0AE" w14:textId="358C4896" w:rsidR="00507D8B" w:rsidRPr="00507D8B" w:rsidRDefault="00297F47" w:rsidP="00507D8B">
            <w:pPr>
              <w:tabs>
                <w:tab w:val="left" w:pos="720"/>
              </w:tabs>
              <w:spacing w:before="120" w:after="60"/>
              <w:rPr>
                <w:b/>
                <w:sz w:val="20"/>
                <w:szCs w:val="20"/>
              </w:rPr>
            </w:pPr>
            <w:r w:rsidRPr="00297F47">
              <w:rPr>
                <w:b/>
                <w:sz w:val="20"/>
                <w:szCs w:val="20"/>
              </w:rPr>
              <w:t>Firm</w:t>
            </w:r>
            <w:r w:rsidR="00507D8B" w:rsidRPr="00507D8B">
              <w:rPr>
                <w:b/>
                <w:sz w:val="20"/>
                <w:szCs w:val="20"/>
              </w:rPr>
              <w:t xml:space="preserve"> Warranties:</w:t>
            </w:r>
          </w:p>
        </w:tc>
        <w:tc>
          <w:tcPr>
            <w:tcW w:w="5854" w:type="dxa"/>
            <w:tcBorders>
              <w:top w:val="single" w:sz="4" w:space="0" w:color="auto"/>
              <w:left w:val="single" w:sz="4" w:space="0" w:color="auto"/>
              <w:bottom w:val="single" w:sz="4" w:space="0" w:color="auto"/>
              <w:right w:val="single" w:sz="4" w:space="0" w:color="auto"/>
            </w:tcBorders>
            <w:hideMark/>
          </w:tcPr>
          <w:p w14:paraId="05AD4810" w14:textId="5C8305DE" w:rsidR="00507D8B" w:rsidRPr="00507D8B" w:rsidRDefault="00297F47" w:rsidP="00800634">
            <w:pPr>
              <w:numPr>
                <w:ilvl w:val="1"/>
                <w:numId w:val="28"/>
              </w:numPr>
              <w:tabs>
                <w:tab w:val="left" w:pos="558"/>
              </w:tabs>
              <w:spacing w:before="60" w:after="60"/>
              <w:ind w:left="558" w:hanging="360"/>
              <w:contextualSpacing/>
              <w:jc w:val="left"/>
              <w:rPr>
                <w:rFonts w:cs="Times New Roman"/>
                <w:b/>
                <w:sz w:val="20"/>
                <w:szCs w:val="20"/>
              </w:rPr>
            </w:pPr>
            <w:r w:rsidRPr="00297F47">
              <w:rPr>
                <w:b/>
                <w:sz w:val="20"/>
                <w:szCs w:val="20"/>
              </w:rPr>
              <w:t>Firm</w:t>
            </w:r>
            <w:r w:rsidR="00507D8B" w:rsidRPr="00507D8B">
              <w:rPr>
                <w:b/>
                <w:sz w:val="20"/>
                <w:szCs w:val="20"/>
              </w:rPr>
              <w:t xml:space="preserve"> warrants that it is willing and able to comply with New York laws with respect to foreign (non-New York) corporations. </w:t>
            </w:r>
          </w:p>
          <w:p w14:paraId="63B2433C" w14:textId="153B0DEA" w:rsidR="00507D8B" w:rsidRPr="00507D8B" w:rsidRDefault="00297F47" w:rsidP="00800634">
            <w:pPr>
              <w:numPr>
                <w:ilvl w:val="1"/>
                <w:numId w:val="28"/>
              </w:numPr>
              <w:tabs>
                <w:tab w:val="left" w:pos="558"/>
              </w:tabs>
              <w:spacing w:before="60" w:after="60"/>
              <w:ind w:left="558" w:hanging="360"/>
              <w:contextualSpacing/>
              <w:jc w:val="left"/>
              <w:rPr>
                <w:b/>
                <w:sz w:val="20"/>
                <w:szCs w:val="20"/>
              </w:rPr>
            </w:pPr>
            <w:r w:rsidRPr="00297F47">
              <w:rPr>
                <w:b/>
                <w:sz w:val="20"/>
                <w:szCs w:val="20"/>
              </w:rPr>
              <w:t>Firm</w:t>
            </w:r>
            <w:r w:rsidR="00507D8B" w:rsidRPr="00507D8B">
              <w:rPr>
                <w:b/>
                <w:sz w:val="20"/>
                <w:szCs w:val="20"/>
              </w:rPr>
              <w:t xml:space="preserve"> warrants that it is willing and able to obtain an errors and omissions insurance policy providing a prudent amount of coverage for the willful or negligent acts, or omissions of any officers, employees or agents thereof.</w:t>
            </w:r>
          </w:p>
          <w:p w14:paraId="48CA4231" w14:textId="3492281C" w:rsidR="00507D8B" w:rsidRPr="00507D8B" w:rsidRDefault="00297F47" w:rsidP="00800634">
            <w:pPr>
              <w:numPr>
                <w:ilvl w:val="1"/>
                <w:numId w:val="28"/>
              </w:numPr>
              <w:tabs>
                <w:tab w:val="left" w:pos="558"/>
              </w:tabs>
              <w:spacing w:before="60" w:after="60"/>
              <w:ind w:left="558" w:hanging="360"/>
              <w:contextualSpacing/>
              <w:jc w:val="left"/>
              <w:rPr>
                <w:b/>
                <w:sz w:val="20"/>
                <w:szCs w:val="20"/>
              </w:rPr>
            </w:pPr>
            <w:r w:rsidRPr="00297F47">
              <w:rPr>
                <w:b/>
                <w:sz w:val="20"/>
                <w:szCs w:val="20"/>
              </w:rPr>
              <w:t>Firm</w:t>
            </w:r>
            <w:r w:rsidR="00507D8B" w:rsidRPr="00507D8B">
              <w:rPr>
                <w:b/>
                <w:sz w:val="20"/>
                <w:szCs w:val="20"/>
              </w:rPr>
              <w:t xml:space="preserve"> warrants that it will not delegate or subcontract its responsibilities under an agreement without the written permission of the Division.</w:t>
            </w:r>
          </w:p>
          <w:p w14:paraId="125A3323" w14:textId="2767ECBF" w:rsidR="00507D8B" w:rsidRPr="00507D8B" w:rsidRDefault="00297F47" w:rsidP="00800634">
            <w:pPr>
              <w:numPr>
                <w:ilvl w:val="1"/>
                <w:numId w:val="28"/>
              </w:numPr>
              <w:tabs>
                <w:tab w:val="left" w:pos="558"/>
              </w:tabs>
              <w:spacing w:before="60" w:after="60"/>
              <w:ind w:left="558" w:hanging="360"/>
              <w:contextualSpacing/>
              <w:jc w:val="left"/>
              <w:rPr>
                <w:b/>
                <w:sz w:val="20"/>
                <w:szCs w:val="20"/>
              </w:rPr>
            </w:pPr>
            <w:r w:rsidRPr="00297F47">
              <w:rPr>
                <w:b/>
                <w:sz w:val="20"/>
                <w:szCs w:val="20"/>
              </w:rPr>
              <w:t>Firm</w:t>
            </w:r>
            <w:r w:rsidR="00507D8B" w:rsidRPr="00507D8B">
              <w:rPr>
                <w:b/>
                <w:sz w:val="20"/>
                <w:szCs w:val="20"/>
              </w:rPr>
              <w:t xml:space="preserve"> warrants that all information provided by it in connection with this proposal is true and accurate.</w:t>
            </w:r>
          </w:p>
          <w:p w14:paraId="29687752" w14:textId="77777777" w:rsidR="00507D8B" w:rsidRPr="00507D8B" w:rsidRDefault="00507D8B" w:rsidP="00507D8B">
            <w:pPr>
              <w:tabs>
                <w:tab w:val="left" w:pos="558"/>
              </w:tabs>
              <w:spacing w:before="60" w:after="60"/>
              <w:ind w:left="558"/>
              <w:contextualSpacing/>
              <w:jc w:val="left"/>
              <w:rPr>
                <w:b/>
                <w:sz w:val="20"/>
                <w:szCs w:val="20"/>
              </w:rPr>
            </w:pPr>
          </w:p>
        </w:tc>
        <w:tc>
          <w:tcPr>
            <w:tcW w:w="649" w:type="dxa"/>
            <w:tcBorders>
              <w:top w:val="single" w:sz="4" w:space="0" w:color="auto"/>
              <w:left w:val="single" w:sz="4" w:space="0" w:color="auto"/>
              <w:bottom w:val="single" w:sz="4" w:space="0" w:color="auto"/>
              <w:right w:val="single" w:sz="4" w:space="0" w:color="auto"/>
            </w:tcBorders>
            <w:hideMark/>
          </w:tcPr>
          <w:p w14:paraId="27B641B5"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p>
          <w:p w14:paraId="16038A15"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20D50C7E"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 xml:space="preserve"> </w:t>
            </w:r>
          </w:p>
          <w:p w14:paraId="284CEE7B"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69E9937C" w14:textId="77777777" w:rsidTr="00507D8B">
        <w:trPr>
          <w:jc w:val="center"/>
        </w:trPr>
        <w:tc>
          <w:tcPr>
            <w:tcW w:w="523" w:type="dxa"/>
            <w:tcBorders>
              <w:top w:val="single" w:sz="4" w:space="0" w:color="auto"/>
              <w:left w:val="single" w:sz="4" w:space="0" w:color="auto"/>
              <w:bottom w:val="single" w:sz="4" w:space="0" w:color="auto"/>
              <w:right w:val="single" w:sz="4" w:space="0" w:color="auto"/>
            </w:tcBorders>
            <w:hideMark/>
          </w:tcPr>
          <w:p w14:paraId="16ECEA2C" w14:textId="77777777" w:rsidR="00507D8B" w:rsidRPr="00507D8B" w:rsidRDefault="00507D8B" w:rsidP="00507D8B">
            <w:pPr>
              <w:spacing w:before="120"/>
              <w:ind w:left="-90"/>
              <w:jc w:val="center"/>
              <w:rPr>
                <w:b/>
                <w:bCs/>
                <w:sz w:val="20"/>
                <w:szCs w:val="20"/>
              </w:rPr>
            </w:pPr>
            <w:r w:rsidRPr="00507D8B">
              <w:rPr>
                <w:b/>
                <w:bCs/>
                <w:sz w:val="20"/>
                <w:szCs w:val="20"/>
              </w:rPr>
              <w:t>7</w:t>
            </w:r>
          </w:p>
        </w:tc>
        <w:tc>
          <w:tcPr>
            <w:tcW w:w="2323" w:type="dxa"/>
            <w:tcBorders>
              <w:top w:val="single" w:sz="4" w:space="0" w:color="auto"/>
              <w:left w:val="single" w:sz="4" w:space="0" w:color="auto"/>
              <w:bottom w:val="single" w:sz="4" w:space="0" w:color="auto"/>
              <w:right w:val="single" w:sz="4" w:space="0" w:color="auto"/>
            </w:tcBorders>
            <w:hideMark/>
          </w:tcPr>
          <w:p w14:paraId="19E05A5A" w14:textId="4B0B2AF8" w:rsidR="00507D8B" w:rsidRPr="00507D8B" w:rsidRDefault="00FB1CFE" w:rsidP="00507D8B">
            <w:pPr>
              <w:spacing w:before="120"/>
              <w:rPr>
                <w:b/>
                <w:sz w:val="20"/>
                <w:szCs w:val="20"/>
              </w:rPr>
            </w:pPr>
            <w:r>
              <w:rPr>
                <w:b/>
                <w:sz w:val="20"/>
                <w:szCs w:val="20"/>
              </w:rPr>
              <w:t>RFP and Contractual Requirements</w:t>
            </w:r>
            <w:r w:rsidR="00507D8B" w:rsidRPr="00507D8B">
              <w:rPr>
                <w:b/>
                <w:sz w:val="20"/>
                <w:szCs w:val="20"/>
              </w:rPr>
              <w:t>:</w:t>
            </w:r>
          </w:p>
        </w:tc>
        <w:tc>
          <w:tcPr>
            <w:tcW w:w="5854" w:type="dxa"/>
            <w:tcBorders>
              <w:top w:val="single" w:sz="4" w:space="0" w:color="auto"/>
              <w:left w:val="single" w:sz="4" w:space="0" w:color="auto"/>
              <w:bottom w:val="single" w:sz="4" w:space="0" w:color="auto"/>
              <w:right w:val="single" w:sz="4" w:space="0" w:color="auto"/>
            </w:tcBorders>
            <w:hideMark/>
          </w:tcPr>
          <w:p w14:paraId="3C989095" w14:textId="3AB3764E" w:rsidR="00FB1CFE" w:rsidRDefault="00FB1CFE" w:rsidP="00800634">
            <w:pPr>
              <w:pStyle w:val="ListParagraph"/>
              <w:widowControl w:val="0"/>
              <w:numPr>
                <w:ilvl w:val="0"/>
                <w:numId w:val="33"/>
              </w:numPr>
              <w:tabs>
                <w:tab w:val="clear" w:pos="882"/>
                <w:tab w:val="num" w:pos="641"/>
                <w:tab w:val="center" w:pos="4680"/>
                <w:tab w:val="right" w:pos="9360"/>
              </w:tabs>
              <w:autoSpaceDE w:val="0"/>
              <w:autoSpaceDN w:val="0"/>
              <w:adjustRightInd w:val="0"/>
              <w:spacing w:before="60" w:after="60"/>
              <w:ind w:left="551"/>
              <w:rPr>
                <w:b/>
                <w:sz w:val="20"/>
                <w:szCs w:val="20"/>
              </w:rPr>
            </w:pPr>
            <w:r w:rsidRPr="00FB1CFE">
              <w:rPr>
                <w:b/>
                <w:sz w:val="20"/>
                <w:szCs w:val="20"/>
              </w:rPr>
              <w:t xml:space="preserve">The </w:t>
            </w:r>
            <w:r w:rsidR="00297F47" w:rsidRPr="00297F47">
              <w:rPr>
                <w:b/>
                <w:sz w:val="20"/>
                <w:szCs w:val="20"/>
              </w:rPr>
              <w:t>Firm</w:t>
            </w:r>
            <w:r w:rsidRPr="00FB1CFE">
              <w:rPr>
                <w:b/>
                <w:sz w:val="20"/>
                <w:szCs w:val="20"/>
              </w:rPr>
              <w:t xml:space="preserve"> agrees to be bound by the Contractual Requirements found in Section 5 of the RFP.</w:t>
            </w:r>
          </w:p>
          <w:p w14:paraId="77F240D8" w14:textId="358AA125" w:rsidR="00FB1CFE" w:rsidRDefault="00FB1CFE" w:rsidP="00800634">
            <w:pPr>
              <w:pStyle w:val="ListParagraph"/>
              <w:widowControl w:val="0"/>
              <w:numPr>
                <w:ilvl w:val="0"/>
                <w:numId w:val="33"/>
              </w:numPr>
              <w:tabs>
                <w:tab w:val="clear" w:pos="882"/>
                <w:tab w:val="num" w:pos="641"/>
                <w:tab w:val="center" w:pos="4680"/>
                <w:tab w:val="right" w:pos="9360"/>
              </w:tabs>
              <w:autoSpaceDE w:val="0"/>
              <w:autoSpaceDN w:val="0"/>
              <w:adjustRightInd w:val="0"/>
              <w:spacing w:before="60" w:after="60"/>
              <w:ind w:left="551"/>
              <w:rPr>
                <w:b/>
                <w:sz w:val="20"/>
                <w:szCs w:val="20"/>
              </w:rPr>
            </w:pPr>
            <w:r>
              <w:rPr>
                <w:b/>
                <w:sz w:val="20"/>
                <w:szCs w:val="20"/>
              </w:rPr>
              <w:t xml:space="preserve">The </w:t>
            </w:r>
            <w:r w:rsidR="00297F47" w:rsidRPr="00297F47">
              <w:rPr>
                <w:b/>
                <w:sz w:val="20"/>
                <w:szCs w:val="20"/>
              </w:rPr>
              <w:t>Firm</w:t>
            </w:r>
            <w:r>
              <w:rPr>
                <w:b/>
                <w:sz w:val="20"/>
                <w:szCs w:val="20"/>
              </w:rPr>
              <w:t xml:space="preserve"> has read Section 6, Reservation of Rights, and agrees that t</w:t>
            </w:r>
            <w:r w:rsidR="00F344D3">
              <w:rPr>
                <w:b/>
                <w:sz w:val="20"/>
                <w:szCs w:val="20"/>
              </w:rPr>
              <w:t>h</w:t>
            </w:r>
            <w:r>
              <w:rPr>
                <w:b/>
                <w:sz w:val="20"/>
                <w:szCs w:val="20"/>
              </w:rPr>
              <w:t xml:space="preserve">e rights and prerogatives as detailed in that Section are retained by the Division of the Budget. </w:t>
            </w:r>
          </w:p>
          <w:p w14:paraId="4EF6E34B" w14:textId="0BED2555" w:rsidR="00507D8B" w:rsidRPr="00FB1CFE" w:rsidRDefault="00FB1CFE" w:rsidP="00800634">
            <w:pPr>
              <w:pStyle w:val="ListParagraph"/>
              <w:widowControl w:val="0"/>
              <w:numPr>
                <w:ilvl w:val="0"/>
                <w:numId w:val="33"/>
              </w:numPr>
              <w:tabs>
                <w:tab w:val="clear" w:pos="882"/>
                <w:tab w:val="num" w:pos="641"/>
                <w:tab w:val="center" w:pos="4680"/>
                <w:tab w:val="right" w:pos="9360"/>
              </w:tabs>
              <w:autoSpaceDE w:val="0"/>
              <w:autoSpaceDN w:val="0"/>
              <w:adjustRightInd w:val="0"/>
              <w:spacing w:before="60" w:after="60"/>
              <w:ind w:left="551"/>
              <w:rPr>
                <w:b/>
                <w:bCs/>
                <w:sz w:val="20"/>
                <w:szCs w:val="20"/>
              </w:rPr>
            </w:pPr>
            <w:r>
              <w:rPr>
                <w:b/>
                <w:sz w:val="20"/>
                <w:szCs w:val="20"/>
              </w:rPr>
              <w:t xml:space="preserve">The </w:t>
            </w:r>
            <w:r w:rsidR="00297F47" w:rsidRPr="00297F47">
              <w:rPr>
                <w:b/>
                <w:sz w:val="20"/>
                <w:szCs w:val="20"/>
              </w:rPr>
              <w:t>Firm</w:t>
            </w:r>
            <w:r>
              <w:rPr>
                <w:b/>
                <w:sz w:val="20"/>
                <w:szCs w:val="20"/>
              </w:rPr>
              <w:t xml:space="preserve"> has read, understands, </w:t>
            </w:r>
            <w:r w:rsidR="00507D8B" w:rsidRPr="00FB1CFE">
              <w:rPr>
                <w:b/>
                <w:sz w:val="20"/>
                <w:szCs w:val="20"/>
              </w:rPr>
              <w:t>and accepts the provisions of Appendix A, Stan</w:t>
            </w:r>
            <w:r w:rsidR="00834AE7" w:rsidRPr="00FB1CFE">
              <w:rPr>
                <w:b/>
                <w:sz w:val="20"/>
                <w:szCs w:val="20"/>
              </w:rPr>
              <w:t xml:space="preserve">dard Clauses for NYS </w:t>
            </w:r>
            <w:r w:rsidR="00834AE7" w:rsidRPr="00FB1CFE">
              <w:rPr>
                <w:b/>
                <w:sz w:val="20"/>
                <w:szCs w:val="20"/>
              </w:rPr>
              <w:lastRenderedPageBreak/>
              <w:t xml:space="preserve">Contracts, and Appendix B, Sample Contract, </w:t>
            </w:r>
            <w:r w:rsidR="00507D8B" w:rsidRPr="00FB1CFE">
              <w:rPr>
                <w:b/>
                <w:sz w:val="20"/>
                <w:szCs w:val="20"/>
              </w:rPr>
              <w:t xml:space="preserve">without change or amendment.  </w:t>
            </w:r>
          </w:p>
        </w:tc>
        <w:tc>
          <w:tcPr>
            <w:tcW w:w="649" w:type="dxa"/>
            <w:tcBorders>
              <w:top w:val="single" w:sz="4" w:space="0" w:color="auto"/>
              <w:left w:val="single" w:sz="4" w:space="0" w:color="auto"/>
              <w:bottom w:val="single" w:sz="4" w:space="0" w:color="auto"/>
              <w:right w:val="single" w:sz="4" w:space="0" w:color="auto"/>
            </w:tcBorders>
            <w:hideMark/>
          </w:tcPr>
          <w:p w14:paraId="707AA1B7" w14:textId="77777777" w:rsidR="00507D8B" w:rsidRPr="00507D8B" w:rsidRDefault="00507D8B" w:rsidP="00507D8B">
            <w:pPr>
              <w:spacing w:before="60" w:after="60"/>
              <w:jc w:val="center"/>
              <w:rPr>
                <w:sz w:val="20"/>
                <w:szCs w:val="20"/>
              </w:rPr>
            </w:pPr>
            <w:r w:rsidRPr="00507D8B">
              <w:rPr>
                <w:sz w:val="20"/>
                <w:szCs w:val="20"/>
              </w:rPr>
              <w:lastRenderedPageBreak/>
              <w:fldChar w:fldCharType="begin">
                <w:ffData>
                  <w:name w:val="Check1"/>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p>
          <w:p w14:paraId="2B9AD1C8" w14:textId="77777777" w:rsidR="00507D8B" w:rsidRPr="00507D8B" w:rsidRDefault="00507D8B" w:rsidP="00507D8B">
            <w:pPr>
              <w:spacing w:before="60" w:after="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6D6EB980" w14:textId="77777777" w:rsidR="00507D8B" w:rsidRPr="00507D8B" w:rsidRDefault="00507D8B" w:rsidP="00507D8B">
            <w:pPr>
              <w:spacing w:before="60" w:after="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 xml:space="preserve"> </w:t>
            </w:r>
          </w:p>
          <w:p w14:paraId="4BCF4727" w14:textId="77777777" w:rsidR="00507D8B" w:rsidRPr="00507D8B" w:rsidRDefault="00507D8B" w:rsidP="00507D8B">
            <w:pPr>
              <w:spacing w:before="60" w:after="60"/>
              <w:jc w:val="center"/>
              <w:rPr>
                <w:b/>
                <w:bCs/>
                <w:sz w:val="20"/>
                <w:szCs w:val="20"/>
              </w:rPr>
            </w:pPr>
            <w:r w:rsidRPr="00507D8B">
              <w:rPr>
                <w:sz w:val="20"/>
                <w:szCs w:val="20"/>
              </w:rPr>
              <w:t>No</w:t>
            </w:r>
          </w:p>
        </w:tc>
      </w:tr>
      <w:tr w:rsidR="00507D8B" w:rsidRPr="00507D8B" w14:paraId="7525555B" w14:textId="77777777" w:rsidTr="00507D8B">
        <w:trPr>
          <w:trHeight w:val="4586"/>
          <w:jc w:val="center"/>
        </w:trPr>
        <w:tc>
          <w:tcPr>
            <w:tcW w:w="523" w:type="dxa"/>
            <w:tcBorders>
              <w:top w:val="single" w:sz="4" w:space="0" w:color="auto"/>
              <w:left w:val="single" w:sz="4" w:space="0" w:color="auto"/>
              <w:bottom w:val="single" w:sz="4" w:space="0" w:color="auto"/>
              <w:right w:val="single" w:sz="4" w:space="0" w:color="auto"/>
            </w:tcBorders>
          </w:tcPr>
          <w:p w14:paraId="40CBE09A" w14:textId="77777777" w:rsidR="00507D8B" w:rsidRPr="00507D8B" w:rsidRDefault="00507D8B" w:rsidP="00507D8B">
            <w:pPr>
              <w:tabs>
                <w:tab w:val="left" w:pos="720"/>
              </w:tabs>
              <w:spacing w:before="60"/>
              <w:rPr>
                <w:b/>
                <w:sz w:val="20"/>
                <w:szCs w:val="20"/>
              </w:rPr>
            </w:pPr>
            <w:r w:rsidRPr="00507D8B">
              <w:rPr>
                <w:b/>
                <w:sz w:val="20"/>
                <w:szCs w:val="20"/>
              </w:rPr>
              <w:t xml:space="preserve"> 8</w:t>
            </w:r>
          </w:p>
          <w:p w14:paraId="687444A4" w14:textId="77777777" w:rsidR="00507D8B" w:rsidRPr="00507D8B" w:rsidRDefault="00507D8B" w:rsidP="00507D8B">
            <w:pPr>
              <w:tabs>
                <w:tab w:val="left" w:pos="720"/>
              </w:tabs>
              <w:spacing w:before="60"/>
              <w:ind w:left="360"/>
              <w:rPr>
                <w:b/>
                <w:bCs/>
                <w:sz w:val="20"/>
                <w:szCs w:val="20"/>
              </w:rPr>
            </w:pPr>
          </w:p>
        </w:tc>
        <w:tc>
          <w:tcPr>
            <w:tcW w:w="9527" w:type="dxa"/>
            <w:gridSpan w:val="4"/>
            <w:tcBorders>
              <w:top w:val="single" w:sz="4" w:space="0" w:color="auto"/>
              <w:left w:val="single" w:sz="4" w:space="0" w:color="auto"/>
              <w:bottom w:val="single" w:sz="4" w:space="0" w:color="auto"/>
              <w:right w:val="single" w:sz="4" w:space="0" w:color="auto"/>
            </w:tcBorders>
          </w:tcPr>
          <w:tbl>
            <w:tblPr>
              <w:tblW w:w="9419" w:type="dxa"/>
              <w:tblInd w:w="7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419"/>
            </w:tblGrid>
            <w:tr w:rsidR="00507D8B" w:rsidRPr="00507D8B" w14:paraId="6109B180" w14:textId="77777777" w:rsidTr="00A62881">
              <w:trPr>
                <w:trHeight w:val="1043"/>
              </w:trPr>
              <w:tc>
                <w:tcPr>
                  <w:tcW w:w="9419" w:type="dxa"/>
                  <w:tcBorders>
                    <w:top w:val="single" w:sz="4" w:space="0" w:color="auto"/>
                    <w:left w:val="nil"/>
                    <w:bottom w:val="single" w:sz="4" w:space="0" w:color="auto"/>
                    <w:right w:val="nil"/>
                  </w:tcBorders>
                </w:tcPr>
                <w:p w14:paraId="4F7A3978" w14:textId="32BA7727" w:rsidR="00507D8B" w:rsidRPr="00507D8B" w:rsidRDefault="00507D8B" w:rsidP="00507D8B">
                  <w:pPr>
                    <w:tabs>
                      <w:tab w:val="left" w:pos="720"/>
                    </w:tabs>
                    <w:spacing w:before="60"/>
                    <w:rPr>
                      <w:b/>
                      <w:sz w:val="20"/>
                      <w:szCs w:val="20"/>
                    </w:rPr>
                  </w:pPr>
                  <w:r w:rsidRPr="00507D8B">
                    <w:rPr>
                      <w:b/>
                      <w:sz w:val="20"/>
                      <w:szCs w:val="20"/>
                    </w:rPr>
                    <w:t xml:space="preserve">By my signature on this </w:t>
                  </w:r>
                  <w:r w:rsidR="00297F47" w:rsidRPr="00297F47">
                    <w:rPr>
                      <w:b/>
                      <w:sz w:val="20"/>
                      <w:szCs w:val="20"/>
                    </w:rPr>
                    <w:t>Firm</w:t>
                  </w:r>
                  <w:r w:rsidRPr="00507D8B">
                    <w:rPr>
                      <w:b/>
                      <w:sz w:val="20"/>
                      <w:szCs w:val="20"/>
                    </w:rPr>
                    <w:t xml:space="preserve"> Information and Attestation, I certify that I am authorized to bind </w:t>
                  </w:r>
                </w:p>
                <w:p w14:paraId="1EFB8E08" w14:textId="1A942B66" w:rsidR="00507D8B" w:rsidRPr="00507D8B" w:rsidRDefault="00507D8B" w:rsidP="00507D8B">
                  <w:pPr>
                    <w:tabs>
                      <w:tab w:val="left" w:pos="720"/>
                    </w:tabs>
                    <w:spacing w:before="60"/>
                    <w:rPr>
                      <w:b/>
                      <w:sz w:val="20"/>
                      <w:szCs w:val="20"/>
                    </w:rPr>
                  </w:pPr>
                  <w:r w:rsidRPr="00507D8B">
                    <w:rPr>
                      <w:b/>
                      <w:sz w:val="20"/>
                      <w:szCs w:val="20"/>
                    </w:rPr>
                    <w:t xml:space="preserve">the </w:t>
                  </w:r>
                  <w:r w:rsidR="00297F47" w:rsidRPr="00297F47">
                    <w:rPr>
                      <w:b/>
                      <w:sz w:val="20"/>
                      <w:szCs w:val="20"/>
                    </w:rPr>
                    <w:t>Firm</w:t>
                  </w:r>
                  <w:r w:rsidRPr="00507D8B">
                    <w:rPr>
                      <w:b/>
                      <w:sz w:val="20"/>
                      <w:szCs w:val="20"/>
                    </w:rPr>
                    <w:t xml:space="preserve"> contractually and that the above information is true and accurate.</w:t>
                  </w:r>
                </w:p>
                <w:p w14:paraId="33848FCA" w14:textId="77777777" w:rsidR="00507D8B" w:rsidRPr="00507D8B" w:rsidRDefault="00507D8B" w:rsidP="00507D8B">
                  <w:pPr>
                    <w:tabs>
                      <w:tab w:val="left" w:pos="720"/>
                    </w:tabs>
                    <w:spacing w:before="60"/>
                    <w:rPr>
                      <w:b/>
                      <w:sz w:val="20"/>
                      <w:szCs w:val="20"/>
                    </w:rPr>
                  </w:pPr>
                </w:p>
                <w:p w14:paraId="7F8D0BC6" w14:textId="77777777" w:rsidR="00507D8B" w:rsidRPr="00507D8B" w:rsidRDefault="00507D8B" w:rsidP="00507D8B">
                  <w:pPr>
                    <w:tabs>
                      <w:tab w:val="left" w:pos="720"/>
                    </w:tabs>
                    <w:spacing w:before="60"/>
                    <w:rPr>
                      <w:b/>
                      <w:sz w:val="20"/>
                      <w:szCs w:val="20"/>
                    </w:rPr>
                  </w:pPr>
                </w:p>
              </w:tc>
            </w:tr>
            <w:tr w:rsidR="00507D8B" w:rsidRPr="00507D8B" w14:paraId="15BB35D3" w14:textId="77777777" w:rsidTr="00A62881">
              <w:trPr>
                <w:trHeight w:val="785"/>
              </w:trPr>
              <w:tc>
                <w:tcPr>
                  <w:tcW w:w="9419" w:type="dxa"/>
                  <w:tcBorders>
                    <w:top w:val="single" w:sz="4" w:space="0" w:color="auto"/>
                    <w:left w:val="nil"/>
                    <w:bottom w:val="single" w:sz="4" w:space="0" w:color="auto"/>
                    <w:right w:val="nil"/>
                  </w:tcBorders>
                </w:tcPr>
                <w:p w14:paraId="4BEB5E08" w14:textId="4319019F" w:rsidR="00507D8B" w:rsidRPr="00507D8B" w:rsidRDefault="00507D8B" w:rsidP="00507D8B">
                  <w:pPr>
                    <w:tabs>
                      <w:tab w:val="left" w:pos="720"/>
                    </w:tabs>
                    <w:spacing w:before="60"/>
                    <w:rPr>
                      <w:b/>
                      <w:sz w:val="20"/>
                      <w:szCs w:val="20"/>
                    </w:rPr>
                  </w:pPr>
                  <w:r w:rsidRPr="00507D8B">
                    <w:rPr>
                      <w:b/>
                      <w:sz w:val="20"/>
                      <w:szCs w:val="20"/>
                    </w:rPr>
                    <w:t xml:space="preserve">Typed or Printed Name of Authorized Representative of the </w:t>
                  </w:r>
                  <w:r w:rsidR="00297F47" w:rsidRPr="00297F47">
                    <w:rPr>
                      <w:b/>
                      <w:sz w:val="20"/>
                      <w:szCs w:val="20"/>
                    </w:rPr>
                    <w:t>Firm</w:t>
                  </w:r>
                </w:p>
                <w:p w14:paraId="1F832D47" w14:textId="77777777" w:rsidR="00507D8B" w:rsidRPr="00507D8B" w:rsidRDefault="00507D8B" w:rsidP="00507D8B">
                  <w:pPr>
                    <w:tabs>
                      <w:tab w:val="left" w:pos="720"/>
                    </w:tabs>
                    <w:spacing w:before="60"/>
                    <w:rPr>
                      <w:b/>
                      <w:sz w:val="20"/>
                      <w:szCs w:val="20"/>
                    </w:rPr>
                  </w:pPr>
                </w:p>
                <w:p w14:paraId="066CC481" w14:textId="77777777" w:rsidR="00507D8B" w:rsidRPr="00507D8B" w:rsidRDefault="00507D8B" w:rsidP="00507D8B">
                  <w:pPr>
                    <w:tabs>
                      <w:tab w:val="left" w:pos="720"/>
                    </w:tabs>
                    <w:spacing w:before="60"/>
                    <w:ind w:left="-396"/>
                    <w:rPr>
                      <w:b/>
                      <w:sz w:val="20"/>
                      <w:szCs w:val="20"/>
                    </w:rPr>
                  </w:pPr>
                </w:p>
              </w:tc>
            </w:tr>
            <w:tr w:rsidR="00507D8B" w:rsidRPr="00507D8B" w14:paraId="512E619F" w14:textId="77777777" w:rsidTr="00A62881">
              <w:trPr>
                <w:trHeight w:val="772"/>
              </w:trPr>
              <w:tc>
                <w:tcPr>
                  <w:tcW w:w="9419" w:type="dxa"/>
                  <w:tcBorders>
                    <w:top w:val="single" w:sz="4" w:space="0" w:color="auto"/>
                    <w:left w:val="nil"/>
                    <w:bottom w:val="single" w:sz="4" w:space="0" w:color="auto"/>
                    <w:right w:val="nil"/>
                  </w:tcBorders>
                </w:tcPr>
                <w:p w14:paraId="4A0C9287" w14:textId="49260E40" w:rsidR="00507D8B" w:rsidRPr="00507D8B" w:rsidRDefault="00507D8B" w:rsidP="00507D8B">
                  <w:pPr>
                    <w:tabs>
                      <w:tab w:val="left" w:pos="720"/>
                    </w:tabs>
                    <w:spacing w:before="60"/>
                    <w:rPr>
                      <w:b/>
                      <w:sz w:val="20"/>
                      <w:szCs w:val="20"/>
                    </w:rPr>
                  </w:pPr>
                  <w:r w:rsidRPr="00507D8B">
                    <w:rPr>
                      <w:b/>
                      <w:sz w:val="20"/>
                      <w:szCs w:val="20"/>
                    </w:rPr>
                    <w:t xml:space="preserve">Title/Position of Authorized Representative of the </w:t>
                  </w:r>
                  <w:r w:rsidR="00297F47" w:rsidRPr="00297F47">
                    <w:rPr>
                      <w:b/>
                      <w:sz w:val="20"/>
                      <w:szCs w:val="20"/>
                    </w:rPr>
                    <w:t>Firm</w:t>
                  </w:r>
                </w:p>
                <w:p w14:paraId="5F5E2BB1" w14:textId="77777777" w:rsidR="00507D8B" w:rsidRPr="00507D8B" w:rsidRDefault="00507D8B" w:rsidP="00507D8B">
                  <w:pPr>
                    <w:tabs>
                      <w:tab w:val="left" w:pos="720"/>
                    </w:tabs>
                    <w:spacing w:before="60"/>
                    <w:rPr>
                      <w:b/>
                      <w:sz w:val="20"/>
                      <w:szCs w:val="20"/>
                    </w:rPr>
                  </w:pPr>
                </w:p>
                <w:p w14:paraId="3ABF1FA9" w14:textId="77777777" w:rsidR="00507D8B" w:rsidRPr="00507D8B" w:rsidRDefault="00507D8B" w:rsidP="00507D8B">
                  <w:pPr>
                    <w:tabs>
                      <w:tab w:val="left" w:pos="720"/>
                    </w:tabs>
                    <w:spacing w:before="60"/>
                    <w:rPr>
                      <w:b/>
                      <w:sz w:val="20"/>
                      <w:szCs w:val="20"/>
                    </w:rPr>
                  </w:pPr>
                </w:p>
              </w:tc>
            </w:tr>
            <w:tr w:rsidR="00507D8B" w:rsidRPr="00507D8B" w14:paraId="4F67C678" w14:textId="77777777" w:rsidTr="00A62881">
              <w:trPr>
                <w:trHeight w:val="785"/>
              </w:trPr>
              <w:tc>
                <w:tcPr>
                  <w:tcW w:w="9419" w:type="dxa"/>
                  <w:tcBorders>
                    <w:top w:val="single" w:sz="4" w:space="0" w:color="auto"/>
                    <w:left w:val="nil"/>
                    <w:bottom w:val="single" w:sz="4" w:space="0" w:color="auto"/>
                    <w:right w:val="nil"/>
                  </w:tcBorders>
                </w:tcPr>
                <w:p w14:paraId="7B63F8AF" w14:textId="77777777" w:rsidR="00507D8B" w:rsidRPr="00507D8B" w:rsidRDefault="00507D8B" w:rsidP="00507D8B">
                  <w:pPr>
                    <w:tabs>
                      <w:tab w:val="left" w:pos="720"/>
                    </w:tabs>
                    <w:spacing w:before="60"/>
                    <w:rPr>
                      <w:b/>
                      <w:sz w:val="20"/>
                      <w:szCs w:val="20"/>
                    </w:rPr>
                  </w:pPr>
                  <w:r w:rsidRPr="00507D8B">
                    <w:rPr>
                      <w:b/>
                      <w:sz w:val="20"/>
                      <w:szCs w:val="20"/>
                    </w:rPr>
                    <w:t>Signature</w:t>
                  </w:r>
                </w:p>
                <w:p w14:paraId="45484F4E" w14:textId="77777777" w:rsidR="00507D8B" w:rsidRPr="00507D8B" w:rsidRDefault="00507D8B" w:rsidP="00507D8B">
                  <w:pPr>
                    <w:tabs>
                      <w:tab w:val="left" w:pos="720"/>
                    </w:tabs>
                    <w:spacing w:before="60"/>
                    <w:rPr>
                      <w:b/>
                      <w:sz w:val="20"/>
                      <w:szCs w:val="20"/>
                    </w:rPr>
                  </w:pPr>
                </w:p>
                <w:p w14:paraId="02173563" w14:textId="77777777" w:rsidR="00507D8B" w:rsidRPr="00507D8B" w:rsidRDefault="00507D8B" w:rsidP="00507D8B">
                  <w:pPr>
                    <w:tabs>
                      <w:tab w:val="left" w:pos="720"/>
                    </w:tabs>
                    <w:spacing w:before="60"/>
                    <w:rPr>
                      <w:b/>
                      <w:sz w:val="20"/>
                      <w:szCs w:val="20"/>
                    </w:rPr>
                  </w:pPr>
                </w:p>
              </w:tc>
            </w:tr>
          </w:tbl>
          <w:p w14:paraId="5B35C994" w14:textId="77777777" w:rsidR="00507D8B" w:rsidRPr="00507D8B" w:rsidRDefault="00507D8B" w:rsidP="00507D8B">
            <w:pPr>
              <w:tabs>
                <w:tab w:val="left" w:pos="720"/>
              </w:tabs>
              <w:spacing w:before="60"/>
              <w:ind w:left="162"/>
              <w:rPr>
                <w:b/>
                <w:sz w:val="20"/>
                <w:szCs w:val="20"/>
              </w:rPr>
            </w:pPr>
            <w:r w:rsidRPr="00507D8B">
              <w:rPr>
                <w:b/>
                <w:sz w:val="20"/>
                <w:szCs w:val="20"/>
              </w:rPr>
              <w:t>Date</w:t>
            </w:r>
          </w:p>
          <w:p w14:paraId="39831765" w14:textId="77777777" w:rsidR="00507D8B" w:rsidRPr="00507D8B" w:rsidRDefault="00507D8B" w:rsidP="00507D8B">
            <w:pPr>
              <w:tabs>
                <w:tab w:val="left" w:pos="720"/>
              </w:tabs>
              <w:spacing w:before="60"/>
              <w:ind w:left="360"/>
              <w:rPr>
                <w:b/>
                <w:bCs/>
                <w:sz w:val="20"/>
                <w:szCs w:val="20"/>
              </w:rPr>
            </w:pPr>
          </w:p>
        </w:tc>
      </w:tr>
    </w:tbl>
    <w:p w14:paraId="344871D4" w14:textId="77777777" w:rsidR="00507D8B" w:rsidRPr="00507D8B" w:rsidRDefault="00507D8B" w:rsidP="00507D8B"/>
    <w:p w14:paraId="5A43AFE6" w14:textId="77777777" w:rsidR="00507D8B" w:rsidRPr="00507D8B" w:rsidRDefault="00507D8B" w:rsidP="00507D8B"/>
    <w:p w14:paraId="71BFFB3E" w14:textId="77777777" w:rsidR="00507D8B" w:rsidRDefault="00507D8B" w:rsidP="00507D8B"/>
    <w:p w14:paraId="6EB21A18" w14:textId="77777777" w:rsidR="00A30071" w:rsidRDefault="00EE6BBE" w:rsidP="00EE6BBE">
      <w:pPr>
        <w:sectPr w:rsidR="00A30071" w:rsidSect="009B50CD">
          <w:endnotePr>
            <w:numFmt w:val="decimal"/>
          </w:endnotePr>
          <w:pgSz w:w="12240" w:h="15840" w:code="1"/>
          <w:pgMar w:top="723" w:right="1440" w:bottom="1440" w:left="1440" w:header="0" w:footer="659" w:gutter="0"/>
          <w:cols w:space="720"/>
          <w:docGrid w:linePitch="326"/>
        </w:sectPr>
      </w:pPr>
      <w:r w:rsidRPr="00EE6BBE">
        <w:tab/>
      </w:r>
      <w:r w:rsidR="00AD7DF1">
        <w:br/>
      </w:r>
    </w:p>
    <w:p w14:paraId="5C8DE3C9" w14:textId="0E3C53F6" w:rsidR="00507D8B" w:rsidRPr="005362BB" w:rsidRDefault="00507D8B" w:rsidP="005362BB">
      <w:pPr>
        <w:jc w:val="center"/>
        <w:rPr>
          <w:b/>
          <w:bCs/>
        </w:rPr>
      </w:pPr>
      <w:bookmarkStart w:id="17" w:name="_Toc464639770"/>
      <w:bookmarkStart w:id="18" w:name="_Toc196317301"/>
      <w:r w:rsidRPr="005362BB">
        <w:rPr>
          <w:b/>
          <w:bCs/>
        </w:rPr>
        <w:lastRenderedPageBreak/>
        <w:t xml:space="preserve">FORM </w:t>
      </w:r>
      <w:r w:rsidR="00367388" w:rsidRPr="005362BB">
        <w:rPr>
          <w:b/>
          <w:bCs/>
        </w:rPr>
        <w:t>3</w:t>
      </w:r>
      <w:r w:rsidRPr="005362BB">
        <w:rPr>
          <w:b/>
          <w:bCs/>
        </w:rPr>
        <w:t>: NON-COLLUSIVE BIDDING CERTIFICATION</w:t>
      </w:r>
      <w:bookmarkEnd w:id="17"/>
      <w:bookmarkEnd w:id="18"/>
    </w:p>
    <w:p w14:paraId="4A68787A" w14:textId="4EE21F26" w:rsidR="00507D8B" w:rsidRPr="00507D8B" w:rsidRDefault="00507D8B" w:rsidP="00507D8B">
      <w:pPr>
        <w:tabs>
          <w:tab w:val="left" w:pos="0"/>
          <w:tab w:val="left" w:pos="810"/>
        </w:tabs>
        <w:spacing w:before="360" w:after="120"/>
        <w:rPr>
          <w:noProof/>
        </w:rPr>
      </w:pPr>
      <w:r w:rsidRPr="00507D8B">
        <w:t xml:space="preserve">In accordance with New York State Finance Law, § 139-d, by submitting its bid, each </w:t>
      </w:r>
      <w:r w:rsidR="00297F47">
        <w:t>Firm</w:t>
      </w:r>
      <w:r w:rsidRPr="00507D8B">
        <w:t xml:space="preserve"> and each person signing on behalf of any other </w:t>
      </w:r>
      <w:r w:rsidR="00297F47">
        <w:t>Firm</w:t>
      </w:r>
      <w:r w:rsidRPr="00507D8B">
        <w:t xml:space="preserve"> certifies, and in the case of a joint bid, each party thereto certifies as to its own organization, under penalty of perjury, that to the best of his or her knowledge and belief:</w:t>
      </w:r>
      <w:r w:rsidRPr="00507D8B">
        <w:rPr>
          <w:noProof/>
        </w:rPr>
        <w:t xml:space="preserve"> </w:t>
      </w:r>
    </w:p>
    <w:p w14:paraId="24E2ADB9" w14:textId="353047C0" w:rsidR="00507D8B" w:rsidRPr="003D3AB0" w:rsidRDefault="00507D8B" w:rsidP="00800634">
      <w:pPr>
        <w:pStyle w:val="ListParagraph"/>
        <w:numPr>
          <w:ilvl w:val="0"/>
          <w:numId w:val="34"/>
        </w:numPr>
        <w:autoSpaceDE w:val="0"/>
        <w:autoSpaceDN w:val="0"/>
        <w:adjustRightInd w:val="0"/>
        <w:spacing w:after="120"/>
        <w:jc w:val="both"/>
        <w:rPr>
          <w:rFonts w:ascii="Verdana" w:hAnsi="Verdana" w:cs="Verdana"/>
        </w:rPr>
      </w:pPr>
      <w:r w:rsidRPr="00507D8B">
        <w:rPr>
          <w:noProof/>
        </w:rPr>
        <w:t xml:space="preserve">The prices of this bid have been arrived at independently, without collusion, consultation, communication, or agreement, for the purposes of restricting competition, as to any matter relating to such prices with any other </w:t>
      </w:r>
      <w:r w:rsidR="00297F47">
        <w:t>Firm</w:t>
      </w:r>
      <w:r w:rsidRPr="00507D8B">
        <w:rPr>
          <w:noProof/>
        </w:rPr>
        <w:t xml:space="preserve"> or with any competitor; </w:t>
      </w:r>
    </w:p>
    <w:p w14:paraId="272F5E09" w14:textId="064C59A2" w:rsidR="00507D8B" w:rsidRPr="00507D8B" w:rsidRDefault="00507D8B" w:rsidP="00800634">
      <w:pPr>
        <w:pStyle w:val="ListParagraph"/>
        <w:numPr>
          <w:ilvl w:val="0"/>
          <w:numId w:val="34"/>
        </w:numPr>
        <w:spacing w:after="120"/>
        <w:jc w:val="both"/>
        <w:rPr>
          <w:noProof/>
        </w:rPr>
      </w:pPr>
      <w:r w:rsidRPr="00507D8B">
        <w:rPr>
          <w:noProof/>
        </w:rPr>
        <w:t xml:space="preserve">Unless otherwise required by law, the prices which have been quoted in this bid have not been knowingly disclosed by the </w:t>
      </w:r>
      <w:r w:rsidR="00297F47">
        <w:t>Firm</w:t>
      </w:r>
      <w:r w:rsidRPr="00507D8B">
        <w:rPr>
          <w:noProof/>
        </w:rPr>
        <w:t xml:space="preserve"> and will not knowingly be disclosed by the </w:t>
      </w:r>
      <w:r w:rsidR="00297F47">
        <w:t>Firm</w:t>
      </w:r>
      <w:r w:rsidRPr="00507D8B">
        <w:rPr>
          <w:noProof/>
        </w:rPr>
        <w:t xml:space="preserve"> prior to opening, directly or indirectly, to any other </w:t>
      </w:r>
      <w:r w:rsidR="00297F47">
        <w:t>Firm</w:t>
      </w:r>
      <w:r w:rsidR="00297F47" w:rsidRPr="00507D8B">
        <w:rPr>
          <w:noProof/>
        </w:rPr>
        <w:t xml:space="preserve"> </w:t>
      </w:r>
      <w:r w:rsidRPr="00507D8B">
        <w:rPr>
          <w:noProof/>
        </w:rPr>
        <w:t xml:space="preserve">or to any competitor; and </w:t>
      </w:r>
    </w:p>
    <w:p w14:paraId="5F375237" w14:textId="13451E05" w:rsidR="00507D8B" w:rsidRDefault="00507D8B" w:rsidP="00800634">
      <w:pPr>
        <w:pStyle w:val="ListParagraph"/>
        <w:numPr>
          <w:ilvl w:val="0"/>
          <w:numId w:val="34"/>
        </w:numPr>
        <w:spacing w:after="120"/>
        <w:jc w:val="both"/>
        <w:rPr>
          <w:noProof/>
        </w:rPr>
      </w:pPr>
      <w:r w:rsidRPr="00507D8B">
        <w:rPr>
          <w:noProof/>
        </w:rPr>
        <w:t xml:space="preserve">No attempt has been made or will be made by the </w:t>
      </w:r>
      <w:r w:rsidR="00297F47">
        <w:t>Firm</w:t>
      </w:r>
      <w:r w:rsidRPr="00507D8B">
        <w:rPr>
          <w:noProof/>
        </w:rPr>
        <w:t xml:space="preserve"> to induce any other person, partnership or corporation to submit or not to submit a bid for the purpose of restricting competition. </w:t>
      </w:r>
    </w:p>
    <w:p w14:paraId="5D9D4F07" w14:textId="77777777" w:rsidR="00297F47" w:rsidRPr="00507D8B" w:rsidRDefault="00297F47" w:rsidP="00297F47">
      <w:pPr>
        <w:pStyle w:val="ListParagraph"/>
        <w:spacing w:after="120"/>
        <w:ind w:left="360"/>
        <w:jc w:val="both"/>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
        <w:gridCol w:w="358"/>
        <w:gridCol w:w="3575"/>
        <w:gridCol w:w="270"/>
        <w:gridCol w:w="737"/>
        <w:gridCol w:w="3343"/>
      </w:tblGrid>
      <w:tr w:rsidR="00507D8B" w:rsidRPr="00507D8B" w14:paraId="50B884C6" w14:textId="77777777" w:rsidTr="00507D8B">
        <w:tc>
          <w:tcPr>
            <w:tcW w:w="810" w:type="dxa"/>
            <w:tcBorders>
              <w:top w:val="nil"/>
              <w:left w:val="nil"/>
              <w:bottom w:val="nil"/>
              <w:right w:val="nil"/>
            </w:tcBorders>
            <w:hideMark/>
          </w:tcPr>
          <w:p w14:paraId="6859E4BD" w14:textId="77777777" w:rsidR="00507D8B" w:rsidRPr="00507D8B" w:rsidRDefault="00507D8B" w:rsidP="00507D8B">
            <w:pPr>
              <w:tabs>
                <w:tab w:val="left" w:pos="990"/>
                <w:tab w:val="left" w:pos="4590"/>
              </w:tabs>
              <w:spacing w:before="120"/>
              <w:ind w:left="-108"/>
              <w:rPr>
                <w:noProof/>
              </w:rPr>
            </w:pPr>
            <w:r w:rsidRPr="00507D8B">
              <w:rPr>
                <w:noProof/>
              </w:rPr>
              <w:t>Name:</w:t>
            </w:r>
          </w:p>
        </w:tc>
        <w:tc>
          <w:tcPr>
            <w:tcW w:w="3960" w:type="dxa"/>
            <w:gridSpan w:val="2"/>
            <w:tcBorders>
              <w:top w:val="nil"/>
              <w:left w:val="nil"/>
              <w:bottom w:val="single" w:sz="4" w:space="0" w:color="auto"/>
              <w:right w:val="nil"/>
            </w:tcBorders>
          </w:tcPr>
          <w:p w14:paraId="5BA921EA" w14:textId="77777777" w:rsidR="00507D8B" w:rsidRPr="00507D8B" w:rsidRDefault="00507D8B" w:rsidP="00507D8B">
            <w:pPr>
              <w:tabs>
                <w:tab w:val="left" w:pos="990"/>
                <w:tab w:val="left" w:pos="4590"/>
              </w:tabs>
              <w:spacing w:before="120"/>
              <w:rPr>
                <w:noProof/>
              </w:rPr>
            </w:pPr>
          </w:p>
        </w:tc>
        <w:tc>
          <w:tcPr>
            <w:tcW w:w="270" w:type="dxa"/>
            <w:tcBorders>
              <w:top w:val="nil"/>
              <w:left w:val="nil"/>
              <w:bottom w:val="nil"/>
              <w:right w:val="nil"/>
            </w:tcBorders>
          </w:tcPr>
          <w:p w14:paraId="0287067F" w14:textId="77777777" w:rsidR="00507D8B" w:rsidRPr="00507D8B" w:rsidRDefault="00507D8B" w:rsidP="00507D8B">
            <w:pPr>
              <w:tabs>
                <w:tab w:val="left" w:pos="990"/>
                <w:tab w:val="left" w:pos="4590"/>
              </w:tabs>
              <w:spacing w:before="120"/>
              <w:ind w:left="360"/>
              <w:rPr>
                <w:noProof/>
              </w:rPr>
            </w:pPr>
          </w:p>
        </w:tc>
        <w:tc>
          <w:tcPr>
            <w:tcW w:w="720" w:type="dxa"/>
            <w:tcBorders>
              <w:top w:val="nil"/>
              <w:left w:val="nil"/>
              <w:bottom w:val="nil"/>
              <w:right w:val="nil"/>
            </w:tcBorders>
            <w:hideMark/>
          </w:tcPr>
          <w:p w14:paraId="1110EC9D" w14:textId="77777777" w:rsidR="00507D8B" w:rsidRPr="00507D8B" w:rsidRDefault="00507D8B" w:rsidP="00507D8B">
            <w:pPr>
              <w:tabs>
                <w:tab w:val="left" w:pos="990"/>
                <w:tab w:val="left" w:pos="4590"/>
              </w:tabs>
              <w:spacing w:before="120"/>
              <w:rPr>
                <w:noProof/>
              </w:rPr>
            </w:pPr>
            <w:r w:rsidRPr="00507D8B">
              <w:rPr>
                <w:noProof/>
              </w:rPr>
              <w:t>Title:</w:t>
            </w:r>
          </w:p>
        </w:tc>
        <w:tc>
          <w:tcPr>
            <w:tcW w:w="3366" w:type="dxa"/>
            <w:tcBorders>
              <w:top w:val="nil"/>
              <w:left w:val="nil"/>
              <w:bottom w:val="single" w:sz="4" w:space="0" w:color="auto"/>
              <w:right w:val="nil"/>
            </w:tcBorders>
          </w:tcPr>
          <w:p w14:paraId="5151F889" w14:textId="77777777" w:rsidR="00507D8B" w:rsidRPr="00507D8B" w:rsidRDefault="00507D8B" w:rsidP="00507D8B">
            <w:pPr>
              <w:tabs>
                <w:tab w:val="left" w:pos="990"/>
                <w:tab w:val="left" w:pos="4590"/>
              </w:tabs>
              <w:spacing w:before="120"/>
              <w:rPr>
                <w:noProof/>
              </w:rPr>
            </w:pPr>
          </w:p>
        </w:tc>
      </w:tr>
      <w:tr w:rsidR="00507D8B" w:rsidRPr="00507D8B" w14:paraId="7FC829DB" w14:textId="77777777" w:rsidTr="00507D8B">
        <w:tc>
          <w:tcPr>
            <w:tcW w:w="1170" w:type="dxa"/>
            <w:gridSpan w:val="2"/>
            <w:tcBorders>
              <w:top w:val="nil"/>
              <w:left w:val="nil"/>
              <w:bottom w:val="nil"/>
              <w:right w:val="nil"/>
            </w:tcBorders>
            <w:hideMark/>
          </w:tcPr>
          <w:p w14:paraId="51CA7413" w14:textId="77777777" w:rsidR="00507D8B" w:rsidRPr="00507D8B" w:rsidRDefault="00507D8B" w:rsidP="00507D8B">
            <w:pPr>
              <w:tabs>
                <w:tab w:val="left" w:pos="990"/>
                <w:tab w:val="left" w:pos="4590"/>
              </w:tabs>
              <w:spacing w:before="120"/>
              <w:ind w:left="-108"/>
              <w:rPr>
                <w:noProof/>
              </w:rPr>
            </w:pPr>
            <w:r w:rsidRPr="00507D8B">
              <w:rPr>
                <w:noProof/>
              </w:rPr>
              <w:t>Signature:</w:t>
            </w:r>
          </w:p>
        </w:tc>
        <w:tc>
          <w:tcPr>
            <w:tcW w:w="7956" w:type="dxa"/>
            <w:gridSpan w:val="4"/>
            <w:tcBorders>
              <w:top w:val="nil"/>
              <w:left w:val="nil"/>
              <w:bottom w:val="single" w:sz="4" w:space="0" w:color="auto"/>
              <w:right w:val="nil"/>
            </w:tcBorders>
          </w:tcPr>
          <w:p w14:paraId="5ED3D611" w14:textId="77777777" w:rsidR="00507D8B" w:rsidRPr="00507D8B" w:rsidRDefault="00507D8B" w:rsidP="00507D8B">
            <w:pPr>
              <w:tabs>
                <w:tab w:val="left" w:pos="990"/>
                <w:tab w:val="left" w:pos="4590"/>
              </w:tabs>
              <w:spacing w:before="120"/>
              <w:ind w:left="360"/>
              <w:rPr>
                <w:noProof/>
              </w:rPr>
            </w:pPr>
          </w:p>
        </w:tc>
      </w:tr>
    </w:tbl>
    <w:p w14:paraId="3CFAB50A" w14:textId="77777777" w:rsidR="00507D8B" w:rsidRPr="00507D8B" w:rsidRDefault="00507D8B" w:rsidP="00507D8B">
      <w:pPr>
        <w:tabs>
          <w:tab w:val="left" w:pos="990"/>
        </w:tabs>
        <w:ind w:left="450"/>
        <w:jc w:val="center"/>
        <w:rPr>
          <w:noProof/>
        </w:rPr>
      </w:pPr>
    </w:p>
    <w:p w14:paraId="79000B7C" w14:textId="5A0312EC" w:rsidR="00507D8B" w:rsidRPr="00507D8B" w:rsidRDefault="00507D8B" w:rsidP="00507D8B">
      <w:pPr>
        <w:tabs>
          <w:tab w:val="left" w:pos="990"/>
        </w:tabs>
        <w:ind w:left="450"/>
        <w:rPr>
          <w:i/>
          <w:noProof/>
        </w:rPr>
      </w:pPr>
      <w:r w:rsidRPr="00507D8B">
        <w:rPr>
          <w:i/>
          <w:noProof/>
        </w:rPr>
        <w:t xml:space="preserve">Joint or combined bids by Companies or </w:t>
      </w:r>
      <w:r w:rsidR="007D137A" w:rsidRPr="007D137A">
        <w:rPr>
          <w:i/>
          <w:noProof/>
        </w:rPr>
        <w:t>Firm</w:t>
      </w:r>
      <w:r w:rsidRPr="00507D8B">
        <w:rPr>
          <w:i/>
          <w:noProof/>
        </w:rPr>
        <w:t xml:space="preserve">s must be certified on behalf of each participant. </w:t>
      </w: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
        <w:gridCol w:w="3510"/>
        <w:gridCol w:w="450"/>
        <w:gridCol w:w="995"/>
        <w:gridCol w:w="3366"/>
      </w:tblGrid>
      <w:tr w:rsidR="00507D8B" w:rsidRPr="00507D8B" w14:paraId="23D7AE25" w14:textId="77777777" w:rsidTr="00507D8B">
        <w:tc>
          <w:tcPr>
            <w:tcW w:w="4388" w:type="dxa"/>
            <w:gridSpan w:val="2"/>
            <w:tcBorders>
              <w:top w:val="nil"/>
              <w:left w:val="nil"/>
              <w:bottom w:val="single" w:sz="4" w:space="0" w:color="auto"/>
              <w:right w:val="nil"/>
            </w:tcBorders>
          </w:tcPr>
          <w:p w14:paraId="11C57F7F"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60B8F0E5" w14:textId="77777777" w:rsidR="00507D8B" w:rsidRPr="00507D8B" w:rsidRDefault="00507D8B" w:rsidP="00507D8B">
            <w:pPr>
              <w:tabs>
                <w:tab w:val="left" w:pos="990"/>
                <w:tab w:val="left" w:pos="4590"/>
              </w:tabs>
              <w:ind w:left="72"/>
              <w:rPr>
                <w:noProof/>
              </w:rPr>
            </w:pPr>
          </w:p>
        </w:tc>
        <w:tc>
          <w:tcPr>
            <w:tcW w:w="4356" w:type="dxa"/>
            <w:gridSpan w:val="2"/>
            <w:tcBorders>
              <w:top w:val="nil"/>
              <w:left w:val="nil"/>
              <w:bottom w:val="single" w:sz="4" w:space="0" w:color="auto"/>
              <w:right w:val="nil"/>
            </w:tcBorders>
          </w:tcPr>
          <w:p w14:paraId="31FE5F27" w14:textId="77777777" w:rsidR="00507D8B" w:rsidRPr="00507D8B" w:rsidRDefault="00507D8B" w:rsidP="00507D8B">
            <w:pPr>
              <w:tabs>
                <w:tab w:val="left" w:pos="990"/>
                <w:tab w:val="left" w:pos="4590"/>
              </w:tabs>
              <w:ind w:left="72"/>
              <w:rPr>
                <w:noProof/>
              </w:rPr>
            </w:pPr>
          </w:p>
          <w:p w14:paraId="06952C78" w14:textId="77777777" w:rsidR="00507D8B" w:rsidRPr="00507D8B" w:rsidRDefault="00507D8B" w:rsidP="00507D8B">
            <w:pPr>
              <w:tabs>
                <w:tab w:val="left" w:pos="990"/>
                <w:tab w:val="left" w:pos="4590"/>
              </w:tabs>
              <w:ind w:left="72"/>
              <w:rPr>
                <w:noProof/>
              </w:rPr>
            </w:pPr>
          </w:p>
        </w:tc>
      </w:tr>
      <w:tr w:rsidR="00507D8B" w:rsidRPr="00507D8B" w14:paraId="543DB485" w14:textId="77777777" w:rsidTr="00507D8B">
        <w:tc>
          <w:tcPr>
            <w:tcW w:w="4388" w:type="dxa"/>
            <w:gridSpan w:val="2"/>
            <w:tcBorders>
              <w:top w:val="single" w:sz="4" w:space="0" w:color="auto"/>
              <w:left w:val="nil"/>
              <w:bottom w:val="nil"/>
              <w:right w:val="nil"/>
            </w:tcBorders>
            <w:hideMark/>
          </w:tcPr>
          <w:p w14:paraId="24407DE9" w14:textId="4AAABDEE" w:rsidR="00507D8B" w:rsidRPr="00507D8B" w:rsidRDefault="00507D8B" w:rsidP="00507D8B">
            <w:pPr>
              <w:tabs>
                <w:tab w:val="left" w:pos="990"/>
                <w:tab w:val="left" w:pos="4590"/>
              </w:tabs>
              <w:ind w:left="72"/>
              <w:rPr>
                <w:noProof/>
              </w:rPr>
            </w:pPr>
            <w:r w:rsidRPr="00507D8B">
              <w:rPr>
                <w:noProof/>
              </w:rPr>
              <w:t xml:space="preserve">Legal name of Person, </w:t>
            </w:r>
            <w:r w:rsidR="00297F47">
              <w:t>Firm</w:t>
            </w:r>
            <w:r w:rsidR="00297F47" w:rsidRPr="00507D8B">
              <w:rPr>
                <w:noProof/>
              </w:rPr>
              <w:t xml:space="preserve"> </w:t>
            </w:r>
            <w:r w:rsidRPr="00507D8B">
              <w:rPr>
                <w:noProof/>
              </w:rPr>
              <w:t>or Corporation</w:t>
            </w:r>
          </w:p>
        </w:tc>
        <w:tc>
          <w:tcPr>
            <w:tcW w:w="450" w:type="dxa"/>
            <w:tcBorders>
              <w:top w:val="nil"/>
              <w:left w:val="nil"/>
              <w:bottom w:val="nil"/>
              <w:right w:val="nil"/>
            </w:tcBorders>
          </w:tcPr>
          <w:p w14:paraId="592B1D86" w14:textId="77777777" w:rsidR="00507D8B" w:rsidRPr="00507D8B" w:rsidRDefault="00507D8B" w:rsidP="00507D8B">
            <w:pPr>
              <w:tabs>
                <w:tab w:val="left" w:pos="990"/>
                <w:tab w:val="left" w:pos="4590"/>
              </w:tabs>
              <w:ind w:left="72"/>
              <w:rPr>
                <w:noProof/>
              </w:rPr>
            </w:pPr>
          </w:p>
        </w:tc>
        <w:tc>
          <w:tcPr>
            <w:tcW w:w="4356" w:type="dxa"/>
            <w:gridSpan w:val="2"/>
            <w:tcBorders>
              <w:top w:val="single" w:sz="4" w:space="0" w:color="auto"/>
              <w:left w:val="nil"/>
              <w:bottom w:val="nil"/>
              <w:right w:val="nil"/>
            </w:tcBorders>
            <w:hideMark/>
          </w:tcPr>
          <w:p w14:paraId="66187B43" w14:textId="300CE910" w:rsidR="00507D8B" w:rsidRPr="00507D8B" w:rsidRDefault="00507D8B" w:rsidP="00507D8B">
            <w:pPr>
              <w:tabs>
                <w:tab w:val="left" w:pos="990"/>
                <w:tab w:val="left" w:pos="4590"/>
              </w:tabs>
              <w:ind w:left="72"/>
              <w:rPr>
                <w:noProof/>
              </w:rPr>
            </w:pPr>
            <w:r w:rsidRPr="00507D8B">
              <w:rPr>
                <w:noProof/>
              </w:rPr>
              <w:t xml:space="preserve">Legal name of Person, </w:t>
            </w:r>
            <w:r w:rsidR="00297F47">
              <w:t>Firm</w:t>
            </w:r>
            <w:r w:rsidR="00297F47" w:rsidRPr="00507D8B">
              <w:rPr>
                <w:noProof/>
              </w:rPr>
              <w:t xml:space="preserve"> </w:t>
            </w:r>
            <w:r w:rsidRPr="00507D8B">
              <w:rPr>
                <w:noProof/>
              </w:rPr>
              <w:t>or Corporation</w:t>
            </w:r>
          </w:p>
        </w:tc>
      </w:tr>
      <w:tr w:rsidR="00507D8B" w:rsidRPr="00507D8B" w14:paraId="2958B597" w14:textId="77777777" w:rsidTr="00507D8B">
        <w:tc>
          <w:tcPr>
            <w:tcW w:w="878" w:type="dxa"/>
            <w:tcBorders>
              <w:top w:val="nil"/>
              <w:left w:val="nil"/>
              <w:bottom w:val="nil"/>
              <w:right w:val="nil"/>
            </w:tcBorders>
          </w:tcPr>
          <w:p w14:paraId="5E4343D5" w14:textId="77777777" w:rsidR="00507D8B" w:rsidRPr="00507D8B" w:rsidRDefault="00507D8B" w:rsidP="00507D8B">
            <w:pPr>
              <w:tabs>
                <w:tab w:val="left" w:pos="990"/>
                <w:tab w:val="left" w:pos="4590"/>
              </w:tabs>
              <w:ind w:left="72"/>
              <w:rPr>
                <w:noProof/>
              </w:rPr>
            </w:pPr>
          </w:p>
          <w:p w14:paraId="558E2356" w14:textId="77777777" w:rsidR="00507D8B" w:rsidRPr="00507D8B" w:rsidRDefault="00507D8B" w:rsidP="00507D8B">
            <w:pPr>
              <w:tabs>
                <w:tab w:val="left" w:pos="990"/>
                <w:tab w:val="left" w:pos="4590"/>
              </w:tabs>
              <w:ind w:left="72"/>
              <w:rPr>
                <w:noProof/>
              </w:rPr>
            </w:pPr>
            <w:r w:rsidRPr="00507D8B">
              <w:rPr>
                <w:noProof/>
              </w:rPr>
              <w:t>Name:</w:t>
            </w:r>
          </w:p>
        </w:tc>
        <w:tc>
          <w:tcPr>
            <w:tcW w:w="3510" w:type="dxa"/>
            <w:tcBorders>
              <w:top w:val="nil"/>
              <w:left w:val="nil"/>
              <w:bottom w:val="single" w:sz="4" w:space="0" w:color="auto"/>
              <w:right w:val="nil"/>
            </w:tcBorders>
          </w:tcPr>
          <w:p w14:paraId="48EE75BB" w14:textId="77777777" w:rsidR="00507D8B" w:rsidRPr="00507D8B" w:rsidRDefault="00507D8B" w:rsidP="00507D8B">
            <w:pPr>
              <w:tabs>
                <w:tab w:val="left" w:pos="990"/>
                <w:tab w:val="left" w:pos="4590"/>
              </w:tabs>
              <w:ind w:left="72"/>
              <w:rPr>
                <w:noProof/>
              </w:rPr>
            </w:pPr>
          </w:p>
          <w:p w14:paraId="7F275874"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23794BF5" w14:textId="77777777" w:rsidR="00507D8B" w:rsidRPr="00507D8B" w:rsidRDefault="00507D8B" w:rsidP="00507D8B">
            <w:pPr>
              <w:tabs>
                <w:tab w:val="left" w:pos="990"/>
                <w:tab w:val="left" w:pos="4590"/>
              </w:tabs>
              <w:ind w:left="72"/>
              <w:rPr>
                <w:noProof/>
              </w:rPr>
            </w:pPr>
          </w:p>
        </w:tc>
        <w:tc>
          <w:tcPr>
            <w:tcW w:w="990" w:type="dxa"/>
            <w:tcBorders>
              <w:top w:val="nil"/>
              <w:left w:val="nil"/>
              <w:bottom w:val="nil"/>
              <w:right w:val="nil"/>
            </w:tcBorders>
          </w:tcPr>
          <w:p w14:paraId="7F63CC8B" w14:textId="77777777" w:rsidR="00507D8B" w:rsidRPr="00507D8B" w:rsidRDefault="00507D8B" w:rsidP="00507D8B">
            <w:pPr>
              <w:tabs>
                <w:tab w:val="left" w:pos="990"/>
                <w:tab w:val="left" w:pos="4590"/>
              </w:tabs>
              <w:ind w:left="72"/>
              <w:rPr>
                <w:noProof/>
              </w:rPr>
            </w:pPr>
          </w:p>
          <w:p w14:paraId="32AAE8D5" w14:textId="77777777" w:rsidR="00507D8B" w:rsidRPr="00507D8B" w:rsidRDefault="00507D8B" w:rsidP="00507D8B">
            <w:pPr>
              <w:tabs>
                <w:tab w:val="left" w:pos="990"/>
                <w:tab w:val="left" w:pos="4590"/>
              </w:tabs>
              <w:ind w:left="72"/>
              <w:rPr>
                <w:noProof/>
              </w:rPr>
            </w:pPr>
            <w:r w:rsidRPr="00507D8B">
              <w:rPr>
                <w:noProof/>
              </w:rPr>
              <w:t>Name:</w:t>
            </w:r>
          </w:p>
        </w:tc>
        <w:tc>
          <w:tcPr>
            <w:tcW w:w="3366" w:type="dxa"/>
            <w:tcBorders>
              <w:top w:val="nil"/>
              <w:left w:val="nil"/>
              <w:bottom w:val="single" w:sz="4" w:space="0" w:color="auto"/>
              <w:right w:val="nil"/>
            </w:tcBorders>
          </w:tcPr>
          <w:p w14:paraId="61B3026D" w14:textId="77777777" w:rsidR="00507D8B" w:rsidRPr="00507D8B" w:rsidRDefault="00507D8B" w:rsidP="00507D8B">
            <w:pPr>
              <w:tabs>
                <w:tab w:val="left" w:pos="990"/>
                <w:tab w:val="left" w:pos="4590"/>
              </w:tabs>
              <w:ind w:left="72"/>
              <w:rPr>
                <w:noProof/>
              </w:rPr>
            </w:pPr>
          </w:p>
          <w:p w14:paraId="2B7101A4" w14:textId="77777777" w:rsidR="00507D8B" w:rsidRPr="00507D8B" w:rsidRDefault="00507D8B" w:rsidP="00507D8B">
            <w:pPr>
              <w:tabs>
                <w:tab w:val="left" w:pos="990"/>
                <w:tab w:val="left" w:pos="4590"/>
              </w:tabs>
              <w:ind w:left="72"/>
              <w:rPr>
                <w:noProof/>
              </w:rPr>
            </w:pPr>
          </w:p>
        </w:tc>
      </w:tr>
      <w:tr w:rsidR="00507D8B" w:rsidRPr="00507D8B" w14:paraId="384949F6" w14:textId="77777777" w:rsidTr="00507D8B">
        <w:tc>
          <w:tcPr>
            <w:tcW w:w="878" w:type="dxa"/>
            <w:tcBorders>
              <w:top w:val="nil"/>
              <w:left w:val="nil"/>
              <w:bottom w:val="nil"/>
              <w:right w:val="nil"/>
            </w:tcBorders>
          </w:tcPr>
          <w:p w14:paraId="4B3B207F" w14:textId="77777777" w:rsidR="00507D8B" w:rsidRPr="00507D8B" w:rsidRDefault="00507D8B" w:rsidP="00507D8B">
            <w:pPr>
              <w:tabs>
                <w:tab w:val="left" w:pos="990"/>
                <w:tab w:val="left" w:pos="4590"/>
              </w:tabs>
              <w:ind w:left="72"/>
              <w:rPr>
                <w:noProof/>
              </w:rPr>
            </w:pPr>
          </w:p>
          <w:p w14:paraId="365A7C48" w14:textId="77777777" w:rsidR="00507D8B" w:rsidRPr="00507D8B" w:rsidRDefault="00507D8B" w:rsidP="00507D8B">
            <w:pPr>
              <w:tabs>
                <w:tab w:val="left" w:pos="990"/>
                <w:tab w:val="left" w:pos="4590"/>
              </w:tabs>
              <w:ind w:left="72"/>
              <w:rPr>
                <w:noProof/>
              </w:rPr>
            </w:pPr>
            <w:r w:rsidRPr="00507D8B">
              <w:rPr>
                <w:noProof/>
              </w:rPr>
              <w:t>Title:</w:t>
            </w:r>
          </w:p>
        </w:tc>
        <w:tc>
          <w:tcPr>
            <w:tcW w:w="3510" w:type="dxa"/>
            <w:tcBorders>
              <w:top w:val="nil"/>
              <w:left w:val="nil"/>
              <w:bottom w:val="single" w:sz="4" w:space="0" w:color="auto"/>
              <w:right w:val="nil"/>
            </w:tcBorders>
          </w:tcPr>
          <w:p w14:paraId="485EAF52" w14:textId="77777777" w:rsidR="00507D8B" w:rsidRPr="00507D8B" w:rsidRDefault="00507D8B" w:rsidP="00507D8B">
            <w:pPr>
              <w:tabs>
                <w:tab w:val="left" w:pos="990"/>
                <w:tab w:val="left" w:pos="4590"/>
              </w:tabs>
              <w:ind w:left="72"/>
              <w:rPr>
                <w:noProof/>
              </w:rPr>
            </w:pPr>
          </w:p>
          <w:p w14:paraId="7378BC78"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79E34612" w14:textId="77777777" w:rsidR="00507D8B" w:rsidRPr="00507D8B" w:rsidRDefault="00507D8B" w:rsidP="00507D8B">
            <w:pPr>
              <w:tabs>
                <w:tab w:val="left" w:pos="990"/>
                <w:tab w:val="left" w:pos="4590"/>
              </w:tabs>
              <w:ind w:left="72"/>
              <w:rPr>
                <w:noProof/>
              </w:rPr>
            </w:pPr>
          </w:p>
        </w:tc>
        <w:tc>
          <w:tcPr>
            <w:tcW w:w="990" w:type="dxa"/>
            <w:tcBorders>
              <w:top w:val="nil"/>
              <w:left w:val="nil"/>
              <w:bottom w:val="nil"/>
              <w:right w:val="nil"/>
            </w:tcBorders>
          </w:tcPr>
          <w:p w14:paraId="1F0411C2" w14:textId="77777777" w:rsidR="00507D8B" w:rsidRPr="00507D8B" w:rsidRDefault="00507D8B" w:rsidP="00507D8B">
            <w:pPr>
              <w:tabs>
                <w:tab w:val="left" w:pos="990"/>
                <w:tab w:val="left" w:pos="4590"/>
              </w:tabs>
              <w:ind w:left="72"/>
              <w:rPr>
                <w:noProof/>
              </w:rPr>
            </w:pPr>
          </w:p>
          <w:p w14:paraId="7A2A04A2" w14:textId="77777777" w:rsidR="00507D8B" w:rsidRPr="00507D8B" w:rsidRDefault="00507D8B" w:rsidP="00507D8B">
            <w:pPr>
              <w:tabs>
                <w:tab w:val="left" w:pos="990"/>
                <w:tab w:val="left" w:pos="4590"/>
              </w:tabs>
              <w:ind w:left="72"/>
              <w:rPr>
                <w:noProof/>
              </w:rPr>
            </w:pPr>
            <w:r w:rsidRPr="00507D8B">
              <w:rPr>
                <w:noProof/>
              </w:rPr>
              <w:t>Title:</w:t>
            </w:r>
          </w:p>
        </w:tc>
        <w:tc>
          <w:tcPr>
            <w:tcW w:w="3366" w:type="dxa"/>
            <w:tcBorders>
              <w:top w:val="nil"/>
              <w:left w:val="nil"/>
              <w:bottom w:val="single" w:sz="4" w:space="0" w:color="auto"/>
              <w:right w:val="nil"/>
            </w:tcBorders>
          </w:tcPr>
          <w:p w14:paraId="3900ADCB" w14:textId="77777777" w:rsidR="00507D8B" w:rsidRPr="00507D8B" w:rsidRDefault="00507D8B" w:rsidP="00507D8B">
            <w:pPr>
              <w:tabs>
                <w:tab w:val="left" w:pos="990"/>
                <w:tab w:val="left" w:pos="4590"/>
              </w:tabs>
              <w:ind w:left="72"/>
              <w:rPr>
                <w:noProof/>
              </w:rPr>
            </w:pPr>
          </w:p>
          <w:p w14:paraId="6A1810CC" w14:textId="77777777" w:rsidR="00507D8B" w:rsidRPr="00507D8B" w:rsidRDefault="00507D8B" w:rsidP="00507D8B">
            <w:pPr>
              <w:tabs>
                <w:tab w:val="left" w:pos="990"/>
                <w:tab w:val="left" w:pos="4590"/>
              </w:tabs>
              <w:ind w:left="72"/>
              <w:rPr>
                <w:noProof/>
              </w:rPr>
            </w:pPr>
          </w:p>
        </w:tc>
      </w:tr>
    </w:tbl>
    <w:p w14:paraId="6EA732C3" w14:textId="327BCE41" w:rsidR="00507D8B" w:rsidRPr="00507D8B" w:rsidRDefault="00507D8B" w:rsidP="00507D8B">
      <w:pPr>
        <w:widowControl w:val="0"/>
        <w:tabs>
          <w:tab w:val="left" w:pos="-1440"/>
          <w:tab w:val="left" w:pos="360"/>
        </w:tabs>
        <w:autoSpaceDE w:val="0"/>
        <w:autoSpaceDN w:val="0"/>
        <w:adjustRightInd w:val="0"/>
        <w:spacing w:before="40"/>
        <w:jc w:val="left"/>
        <w:rPr>
          <w:rFonts w:cs="Times New Roman"/>
          <w:b/>
          <w:bCs/>
        </w:rPr>
        <w:sectPr w:rsidR="00507D8B" w:rsidRPr="00507D8B" w:rsidSect="009B50CD">
          <w:endnotePr>
            <w:numFmt w:val="decimal"/>
          </w:endnotePr>
          <w:pgSz w:w="12240" w:h="15840" w:code="1"/>
          <w:pgMar w:top="723" w:right="1440" w:bottom="1440" w:left="1440" w:header="0" w:footer="659" w:gutter="0"/>
          <w:cols w:space="720"/>
          <w:docGrid w:linePitch="326"/>
        </w:sectPr>
      </w:pPr>
    </w:p>
    <w:p w14:paraId="627AB4EB" w14:textId="77777777" w:rsidR="00B4786C" w:rsidRDefault="00507D8B" w:rsidP="005362BB">
      <w:pPr>
        <w:jc w:val="center"/>
        <w:rPr>
          <w:b/>
          <w:bCs/>
        </w:rPr>
      </w:pPr>
      <w:bookmarkStart w:id="19" w:name="_Toc464639771"/>
      <w:bookmarkStart w:id="20" w:name="_Toc329876561"/>
      <w:bookmarkStart w:id="21" w:name="_Toc480374137"/>
      <w:bookmarkStart w:id="22" w:name="_Toc196317302"/>
      <w:r w:rsidRPr="005362BB">
        <w:rPr>
          <w:b/>
          <w:bCs/>
          <w:noProof/>
        </w:rPr>
        <w:lastRenderedPageBreak/>
        <w:t xml:space="preserve">FORM </w:t>
      </w:r>
      <w:r w:rsidR="00367388" w:rsidRPr="005362BB">
        <w:rPr>
          <w:b/>
          <w:bCs/>
          <w:noProof/>
        </w:rPr>
        <w:t>4</w:t>
      </w:r>
      <w:r w:rsidRPr="005362BB">
        <w:rPr>
          <w:b/>
          <w:bCs/>
          <w:noProof/>
        </w:rPr>
        <w:t xml:space="preserve">: </w:t>
      </w:r>
      <w:r w:rsidR="00297F47" w:rsidRPr="005362BB">
        <w:rPr>
          <w:b/>
          <w:bCs/>
          <w:noProof/>
        </w:rPr>
        <w:t>FIRM</w:t>
      </w:r>
      <w:r w:rsidR="00796401" w:rsidRPr="005362BB">
        <w:rPr>
          <w:b/>
          <w:bCs/>
          <w:noProof/>
        </w:rPr>
        <w:t xml:space="preserve"> </w:t>
      </w:r>
      <w:r w:rsidRPr="005362BB">
        <w:rPr>
          <w:b/>
          <w:bCs/>
        </w:rPr>
        <w:t xml:space="preserve">ASSURANCES OF NO CONFLICT OF INTEREST OR </w:t>
      </w:r>
    </w:p>
    <w:p w14:paraId="1F535F39" w14:textId="16234780" w:rsidR="00507D8B" w:rsidRDefault="00507D8B" w:rsidP="005362BB">
      <w:pPr>
        <w:jc w:val="center"/>
        <w:rPr>
          <w:b/>
          <w:bCs/>
        </w:rPr>
      </w:pPr>
      <w:r w:rsidRPr="005362BB">
        <w:rPr>
          <w:b/>
          <w:bCs/>
        </w:rPr>
        <w:t>DETRIMENTAL EFFECT</w:t>
      </w:r>
      <w:bookmarkEnd w:id="19"/>
      <w:bookmarkEnd w:id="20"/>
      <w:bookmarkEnd w:id="21"/>
      <w:bookmarkEnd w:id="22"/>
    </w:p>
    <w:p w14:paraId="0CDFF793" w14:textId="77777777" w:rsidR="005362BB" w:rsidRPr="005362BB" w:rsidRDefault="005362BB" w:rsidP="005362BB">
      <w:pPr>
        <w:jc w:val="center"/>
        <w:rPr>
          <w:b/>
          <w:bCs/>
        </w:rPr>
      </w:pPr>
    </w:p>
    <w:p w14:paraId="5C78D543" w14:textId="2F1497DA" w:rsidR="00507D8B" w:rsidRPr="00507D8B" w:rsidRDefault="00507D8B" w:rsidP="00507D8B">
      <w:pPr>
        <w:tabs>
          <w:tab w:val="left" w:pos="360"/>
        </w:tabs>
        <w:spacing w:after="240"/>
      </w:pPr>
      <w:r w:rsidRPr="00507D8B">
        <w:t xml:space="preserve">The </w:t>
      </w:r>
      <w:r w:rsidR="00297F47">
        <w:t>Firm</w:t>
      </w:r>
      <w:r w:rsidRPr="00507D8B">
        <w:t xml:space="preserve"> offering to provide services pursuant to this RFP, as a contractor, joint venture contractor, or subcontractor, or consultant, attests that its performance of the services outlined in this RFP does not and will not create a conflict of interest with nor position the </w:t>
      </w:r>
      <w:r w:rsidR="00297F47">
        <w:t>Firm</w:t>
      </w:r>
      <w:r w:rsidRPr="00507D8B">
        <w:t xml:space="preserve"> to breach any other contract currently in force with the State of New York.</w:t>
      </w:r>
    </w:p>
    <w:p w14:paraId="229A5717" w14:textId="1923164A" w:rsidR="00507D8B" w:rsidRPr="00B61B09" w:rsidRDefault="00507D8B" w:rsidP="00507D8B">
      <w:pPr>
        <w:autoSpaceDE w:val="0"/>
        <w:autoSpaceDN w:val="0"/>
        <w:adjustRightInd w:val="0"/>
        <w:spacing w:after="240"/>
      </w:pPr>
      <w:r w:rsidRPr="00B61B09">
        <w:t xml:space="preserve">Furthermore, the </w:t>
      </w:r>
      <w:r w:rsidR="00297F47">
        <w:t>Firm</w:t>
      </w:r>
      <w:r w:rsidRPr="00B61B09">
        <w:t xml:space="preserve"> attests that it will not act in any manner that is detrimental to any State project on which the </w:t>
      </w:r>
      <w:r w:rsidR="00297F47">
        <w:t>Firm</w:t>
      </w:r>
      <w:r w:rsidRPr="00B61B09">
        <w:t xml:space="preserve"> is rendering services. Specifically, the </w:t>
      </w:r>
      <w:r w:rsidR="00297F47">
        <w:t>Firm</w:t>
      </w:r>
      <w:r w:rsidRPr="00B61B09">
        <w:t xml:space="preserve"> attests that:</w:t>
      </w:r>
    </w:p>
    <w:p w14:paraId="160BC87A" w14:textId="39072972" w:rsidR="00507D8B" w:rsidRPr="00B61B09" w:rsidRDefault="00507D8B" w:rsidP="00800634">
      <w:pPr>
        <w:numPr>
          <w:ilvl w:val="0"/>
          <w:numId w:val="22"/>
        </w:numPr>
        <w:tabs>
          <w:tab w:val="num" w:pos="360"/>
        </w:tabs>
        <w:autoSpaceDE w:val="0"/>
        <w:autoSpaceDN w:val="0"/>
        <w:adjustRightInd w:val="0"/>
        <w:spacing w:after="240"/>
        <w:ind w:left="360"/>
      </w:pPr>
      <w:r w:rsidRPr="00B61B09">
        <w:t xml:space="preserve">The fulfillment of obligations by the </w:t>
      </w:r>
      <w:r w:rsidR="00297F47">
        <w:t>Firm</w:t>
      </w:r>
      <w:r w:rsidRPr="00B61B09">
        <w:t xml:space="preserve">, as proposed in the response, does not violate any existing contracts or agreements between the </w:t>
      </w:r>
      <w:r w:rsidR="00297F47">
        <w:t>Firm</w:t>
      </w:r>
      <w:r w:rsidRPr="00B61B09">
        <w:t xml:space="preserve"> and the State;</w:t>
      </w:r>
    </w:p>
    <w:p w14:paraId="5D16AFDC" w14:textId="730533DA" w:rsidR="00507D8B" w:rsidRPr="00B61B09" w:rsidRDefault="00507D8B" w:rsidP="00800634">
      <w:pPr>
        <w:numPr>
          <w:ilvl w:val="0"/>
          <w:numId w:val="22"/>
        </w:numPr>
        <w:autoSpaceDE w:val="0"/>
        <w:autoSpaceDN w:val="0"/>
        <w:adjustRightInd w:val="0"/>
        <w:spacing w:after="240"/>
        <w:ind w:left="360"/>
      </w:pPr>
      <w:r w:rsidRPr="00B61B09">
        <w:t xml:space="preserve">The fulfillment of obligations by the </w:t>
      </w:r>
      <w:r w:rsidR="00297F47">
        <w:t>Firm</w:t>
      </w:r>
      <w:r w:rsidRPr="00B61B09">
        <w:t xml:space="preserve">, as proposed in the response, does not and will not create any conflict of interest, or perception thereof, with any current role or responsibility that the </w:t>
      </w:r>
      <w:r w:rsidR="00297F47">
        <w:t>Firm</w:t>
      </w:r>
      <w:r w:rsidRPr="00B61B09">
        <w:t xml:space="preserve"> has with regard to any existing contracts or agreements between the </w:t>
      </w:r>
      <w:r w:rsidR="00297F47">
        <w:t>Firm</w:t>
      </w:r>
      <w:r w:rsidR="00297F47" w:rsidRPr="00B61B09">
        <w:t xml:space="preserve"> </w:t>
      </w:r>
      <w:r w:rsidRPr="00B61B09">
        <w:t>and the State;</w:t>
      </w:r>
    </w:p>
    <w:p w14:paraId="4A6565F6" w14:textId="1C20C796" w:rsidR="00507D8B" w:rsidRPr="00B61B09" w:rsidRDefault="00507D8B" w:rsidP="00800634">
      <w:pPr>
        <w:numPr>
          <w:ilvl w:val="0"/>
          <w:numId w:val="22"/>
        </w:numPr>
        <w:autoSpaceDE w:val="0"/>
        <w:autoSpaceDN w:val="0"/>
        <w:adjustRightInd w:val="0"/>
        <w:spacing w:after="240"/>
        <w:ind w:left="360"/>
      </w:pPr>
      <w:r w:rsidRPr="00B61B09">
        <w:t xml:space="preserve">The fulfillment of obligations by the </w:t>
      </w:r>
      <w:r w:rsidR="00297F47">
        <w:t>Firm</w:t>
      </w:r>
      <w:r w:rsidRPr="00B61B09">
        <w:t xml:space="preserve">, as proposed in the response, does not and will not compromise the </w:t>
      </w:r>
      <w:r w:rsidR="00297F47">
        <w:t>Firm</w:t>
      </w:r>
      <w:r w:rsidRPr="00B61B09">
        <w:t xml:space="preserve">’s ability to carry out its obligations under any existing contracts between the </w:t>
      </w:r>
      <w:r w:rsidR="00297F47">
        <w:t>Firm</w:t>
      </w:r>
      <w:r w:rsidR="00297F47" w:rsidRPr="00B61B09">
        <w:t xml:space="preserve"> </w:t>
      </w:r>
      <w:r w:rsidRPr="00B61B09">
        <w:t>and the State;</w:t>
      </w:r>
    </w:p>
    <w:p w14:paraId="2F055C72" w14:textId="71431448" w:rsidR="00507D8B" w:rsidRPr="00B61B09" w:rsidRDefault="00507D8B" w:rsidP="00800634">
      <w:pPr>
        <w:numPr>
          <w:ilvl w:val="0"/>
          <w:numId w:val="22"/>
        </w:numPr>
        <w:autoSpaceDE w:val="0"/>
        <w:autoSpaceDN w:val="0"/>
        <w:adjustRightInd w:val="0"/>
        <w:spacing w:after="240"/>
        <w:ind w:left="360"/>
      </w:pPr>
      <w:r w:rsidRPr="00B61B09">
        <w:t xml:space="preserve">The fulfillment of any other contractual obligations that the </w:t>
      </w:r>
      <w:r w:rsidR="00297F47">
        <w:t>Firm</w:t>
      </w:r>
      <w:r w:rsidRPr="00B61B09">
        <w:t xml:space="preserve"> has with the State will not affect or influence its ability to perform under any contract with the State resulting from this RFP;</w:t>
      </w:r>
    </w:p>
    <w:p w14:paraId="7BB83F3A" w14:textId="56D117B5" w:rsidR="00507D8B" w:rsidRPr="00B61B09" w:rsidRDefault="00507D8B" w:rsidP="00800634">
      <w:pPr>
        <w:numPr>
          <w:ilvl w:val="0"/>
          <w:numId w:val="22"/>
        </w:numPr>
        <w:autoSpaceDE w:val="0"/>
        <w:autoSpaceDN w:val="0"/>
        <w:adjustRightInd w:val="0"/>
        <w:spacing w:after="240"/>
        <w:ind w:left="360"/>
      </w:pPr>
      <w:r w:rsidRPr="00B61B09">
        <w:t xml:space="preserve">During the negotiation and execution of any contract resulting from this RFP, the </w:t>
      </w:r>
      <w:r w:rsidR="00297F47">
        <w:t>Firm</w:t>
      </w:r>
      <w:r w:rsidRPr="00B61B09">
        <w:t xml:space="preserve"> will not knowingly take any action or make any decision which creates a potential for conflict of interest or might cause a detrimental impact to the State as a whole including, but not limited to, any action or decision to divert resources from one State project to another; </w:t>
      </w:r>
    </w:p>
    <w:p w14:paraId="665E8EA7" w14:textId="19D070DE" w:rsidR="00507D8B" w:rsidRPr="00B61B09" w:rsidRDefault="00507D8B" w:rsidP="00800634">
      <w:pPr>
        <w:numPr>
          <w:ilvl w:val="0"/>
          <w:numId w:val="22"/>
        </w:numPr>
        <w:autoSpaceDE w:val="0"/>
        <w:autoSpaceDN w:val="0"/>
        <w:adjustRightInd w:val="0"/>
        <w:spacing w:after="240"/>
        <w:ind w:left="360"/>
        <w:rPr>
          <w:b/>
          <w:bCs/>
          <w:i/>
          <w:color w:val="000000"/>
        </w:rPr>
      </w:pPr>
      <w:r w:rsidRPr="00B61B09">
        <w:t xml:space="preserve">In fulfilling obligations under each of its State contracts, including any contract which results from this RFP, the </w:t>
      </w:r>
      <w:r w:rsidR="00297F47">
        <w:t>Firm</w:t>
      </w:r>
      <w:r w:rsidRPr="00B61B09">
        <w:t xml:space="preserve"> will act in accordance with the terms of each of its State contracts and will not knowingly take any action or make any decision which might cause a detrimental impact to the State as a whole including, but not limited to, any action or decision to divert resources from one State project to another</w:t>
      </w:r>
      <w:r w:rsidR="00A62881" w:rsidRPr="00B61B09">
        <w:t>;</w:t>
      </w:r>
    </w:p>
    <w:p w14:paraId="54937CCD" w14:textId="373E13E5" w:rsidR="00507D8B" w:rsidRPr="00B61B09" w:rsidRDefault="00507D8B" w:rsidP="00800634">
      <w:pPr>
        <w:numPr>
          <w:ilvl w:val="0"/>
          <w:numId w:val="22"/>
        </w:numPr>
        <w:autoSpaceDE w:val="0"/>
        <w:autoSpaceDN w:val="0"/>
        <w:adjustRightInd w:val="0"/>
        <w:spacing w:after="240"/>
        <w:ind w:left="360"/>
        <w:rPr>
          <w:bCs/>
          <w:color w:val="000000"/>
        </w:rPr>
      </w:pPr>
      <w:r w:rsidRPr="00B61B09">
        <w:t xml:space="preserve">No former officer or employee of the State who is now employed by the </w:t>
      </w:r>
      <w:r w:rsidR="00297F47">
        <w:t>Firm</w:t>
      </w:r>
      <w:r w:rsidRPr="00B61B09">
        <w:t xml:space="preserve">, nor any former officer or employee of the </w:t>
      </w:r>
      <w:r w:rsidR="00297F47">
        <w:t>Firm</w:t>
      </w:r>
      <w:r w:rsidRPr="00B61B09">
        <w:t xml:space="preserve"> who is now employed by the State, has played a role with regard to the administration of this contract procurement in a manner that may violate section 73(8)(a) of the State Ethics Law; and</w:t>
      </w:r>
    </w:p>
    <w:p w14:paraId="3927A009" w14:textId="5A2327ED" w:rsidR="00507D8B" w:rsidRPr="00B61B09" w:rsidRDefault="00507D8B" w:rsidP="00800634">
      <w:pPr>
        <w:numPr>
          <w:ilvl w:val="0"/>
          <w:numId w:val="22"/>
        </w:numPr>
        <w:autoSpaceDE w:val="0"/>
        <w:autoSpaceDN w:val="0"/>
        <w:adjustRightInd w:val="0"/>
        <w:spacing w:after="240"/>
        <w:ind w:left="360"/>
        <w:rPr>
          <w:bCs/>
          <w:color w:val="000000"/>
        </w:rPr>
      </w:pPr>
      <w:r w:rsidRPr="00B61B09">
        <w:rPr>
          <w:bCs/>
          <w:color w:val="000000"/>
        </w:rPr>
        <w:t xml:space="preserve">The </w:t>
      </w:r>
      <w:r w:rsidR="00297F47">
        <w:t>Firm</w:t>
      </w:r>
      <w:r w:rsidRPr="00B61B09">
        <w:rPr>
          <w:bCs/>
          <w:color w:val="000000"/>
        </w:rPr>
        <w:t xml:space="preserve"> has not and shall not offer to any employee, member or director of the State any gift, whether in the form of money, service, loan, travel, entertainment, hospitality, thing or promise, or in any other form, under circumstances in which it could reasonably be inferred that the gift was intended to influence said employee, member or director, or could reasonably be expected to influence said employee, member or </w:t>
      </w:r>
      <w:r w:rsidRPr="00B61B09">
        <w:rPr>
          <w:bCs/>
          <w:color w:val="000000"/>
        </w:rPr>
        <w:lastRenderedPageBreak/>
        <w:t>director, in the performance of the official duty of said employee, member or director or was intended as a reward for any official action on the part of said employee, member or director.</w:t>
      </w:r>
    </w:p>
    <w:p w14:paraId="403351C3" w14:textId="33609412" w:rsidR="00507D8B" w:rsidRPr="00B61B09" w:rsidRDefault="00297F47" w:rsidP="00507D8B">
      <w:pPr>
        <w:autoSpaceDE w:val="0"/>
        <w:autoSpaceDN w:val="0"/>
        <w:adjustRightInd w:val="0"/>
        <w:spacing w:after="240"/>
      </w:pPr>
      <w:r>
        <w:t>Firm</w:t>
      </w:r>
      <w:r w:rsidR="00507D8B" w:rsidRPr="00B61B09">
        <w:t xml:space="preserve">s responding to this Request for Proposals should note that the Division recognizes that conflicts may occur in the future because a </w:t>
      </w:r>
      <w:r>
        <w:t>Firm</w:t>
      </w:r>
      <w:r w:rsidR="00507D8B" w:rsidRPr="00B61B09">
        <w:t xml:space="preserve"> may have existing or new relationships. The Division will review the nature of any such new relationship and reserves the right to terminate the contract for cause if, in its judgment, a real or potential conflict of interest cannot be cured.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771"/>
        <w:gridCol w:w="1150"/>
        <w:gridCol w:w="2459"/>
      </w:tblGrid>
      <w:tr w:rsidR="00507D8B" w:rsidRPr="00261522" w14:paraId="44D2177F" w14:textId="77777777" w:rsidTr="00261522">
        <w:tc>
          <w:tcPr>
            <w:tcW w:w="1872" w:type="dxa"/>
            <w:tcBorders>
              <w:top w:val="nil"/>
              <w:left w:val="nil"/>
              <w:bottom w:val="nil"/>
              <w:right w:val="nil"/>
            </w:tcBorders>
            <w:hideMark/>
          </w:tcPr>
          <w:p w14:paraId="0BD46D2D" w14:textId="4DC9D49C" w:rsidR="00507D8B" w:rsidRPr="00261522" w:rsidRDefault="00297F47" w:rsidP="00507D8B">
            <w:pPr>
              <w:tabs>
                <w:tab w:val="left" w:pos="990"/>
                <w:tab w:val="left" w:pos="4590"/>
              </w:tabs>
              <w:spacing w:before="120"/>
              <w:ind w:left="-108"/>
              <w:rPr>
                <w:noProof/>
              </w:rPr>
            </w:pPr>
            <w:bookmarkStart w:id="23" w:name="_Hlk507169464"/>
            <w:r>
              <w:t>Firm</w:t>
            </w:r>
            <w:r w:rsidR="00261522" w:rsidRPr="00261522">
              <w:rPr>
                <w:noProof/>
              </w:rPr>
              <w:t xml:space="preserve"> Name: </w:t>
            </w:r>
          </w:p>
        </w:tc>
        <w:tc>
          <w:tcPr>
            <w:tcW w:w="7380" w:type="dxa"/>
            <w:gridSpan w:val="3"/>
            <w:tcBorders>
              <w:top w:val="nil"/>
              <w:left w:val="nil"/>
              <w:bottom w:val="single" w:sz="4" w:space="0" w:color="auto"/>
              <w:right w:val="nil"/>
            </w:tcBorders>
          </w:tcPr>
          <w:p w14:paraId="6F6D07D3" w14:textId="77777777" w:rsidR="00507D8B" w:rsidRPr="00261522" w:rsidRDefault="00507D8B" w:rsidP="00507D8B">
            <w:pPr>
              <w:tabs>
                <w:tab w:val="left" w:pos="990"/>
                <w:tab w:val="left" w:pos="4590"/>
              </w:tabs>
              <w:spacing w:before="120"/>
              <w:rPr>
                <w:noProof/>
              </w:rPr>
            </w:pPr>
          </w:p>
        </w:tc>
      </w:tr>
      <w:tr w:rsidR="00261522" w:rsidRPr="00261522" w14:paraId="52125652" w14:textId="77777777" w:rsidTr="00261522">
        <w:tc>
          <w:tcPr>
            <w:tcW w:w="1872" w:type="dxa"/>
            <w:tcBorders>
              <w:top w:val="nil"/>
              <w:left w:val="nil"/>
              <w:bottom w:val="nil"/>
              <w:right w:val="nil"/>
            </w:tcBorders>
          </w:tcPr>
          <w:p w14:paraId="0F758059" w14:textId="77777777" w:rsidR="00261522" w:rsidRPr="00261522" w:rsidRDefault="00261522" w:rsidP="00507D8B">
            <w:pPr>
              <w:tabs>
                <w:tab w:val="left" w:pos="990"/>
                <w:tab w:val="left" w:pos="4590"/>
              </w:tabs>
              <w:spacing w:before="120"/>
              <w:ind w:left="-108"/>
              <w:rPr>
                <w:noProof/>
              </w:rPr>
            </w:pPr>
          </w:p>
          <w:p w14:paraId="30CA2B25" w14:textId="7F6CE40B" w:rsidR="00261522" w:rsidRPr="00261522" w:rsidRDefault="00261522" w:rsidP="00507D8B">
            <w:pPr>
              <w:tabs>
                <w:tab w:val="left" w:pos="990"/>
                <w:tab w:val="left" w:pos="4590"/>
              </w:tabs>
              <w:spacing w:before="120"/>
              <w:ind w:left="-108"/>
              <w:rPr>
                <w:noProof/>
              </w:rPr>
            </w:pPr>
            <w:r w:rsidRPr="00261522">
              <w:rPr>
                <w:noProof/>
              </w:rPr>
              <w:t>Name, Title:</w:t>
            </w:r>
          </w:p>
        </w:tc>
        <w:tc>
          <w:tcPr>
            <w:tcW w:w="7380" w:type="dxa"/>
            <w:gridSpan w:val="3"/>
            <w:tcBorders>
              <w:top w:val="nil"/>
              <w:left w:val="nil"/>
              <w:bottom w:val="single" w:sz="4" w:space="0" w:color="auto"/>
              <w:right w:val="nil"/>
            </w:tcBorders>
          </w:tcPr>
          <w:p w14:paraId="56E609C9" w14:textId="77777777" w:rsidR="00261522" w:rsidRPr="00261522" w:rsidRDefault="00261522" w:rsidP="00507D8B">
            <w:pPr>
              <w:tabs>
                <w:tab w:val="left" w:pos="990"/>
                <w:tab w:val="left" w:pos="4590"/>
              </w:tabs>
              <w:spacing w:before="120"/>
              <w:rPr>
                <w:noProof/>
              </w:rPr>
            </w:pPr>
          </w:p>
        </w:tc>
      </w:tr>
      <w:tr w:rsidR="00507D8B" w:rsidRPr="00261522" w14:paraId="1D59187F" w14:textId="77777777" w:rsidTr="00261522">
        <w:tc>
          <w:tcPr>
            <w:tcW w:w="1872" w:type="dxa"/>
            <w:tcBorders>
              <w:top w:val="nil"/>
              <w:left w:val="nil"/>
              <w:bottom w:val="nil"/>
              <w:right w:val="nil"/>
            </w:tcBorders>
            <w:hideMark/>
          </w:tcPr>
          <w:p w14:paraId="4ADC4811" w14:textId="77777777" w:rsidR="00507D8B" w:rsidRPr="00261522" w:rsidRDefault="00507D8B" w:rsidP="00507D8B">
            <w:pPr>
              <w:tabs>
                <w:tab w:val="left" w:pos="990"/>
                <w:tab w:val="left" w:pos="4590"/>
              </w:tabs>
              <w:spacing w:before="120"/>
              <w:ind w:left="-108"/>
              <w:rPr>
                <w:noProof/>
              </w:rPr>
            </w:pPr>
          </w:p>
          <w:p w14:paraId="7FC58159" w14:textId="77777777" w:rsidR="00507D8B" w:rsidRPr="00261522" w:rsidRDefault="00507D8B" w:rsidP="00507D8B">
            <w:pPr>
              <w:tabs>
                <w:tab w:val="left" w:pos="990"/>
                <w:tab w:val="left" w:pos="4590"/>
              </w:tabs>
              <w:spacing w:before="120"/>
              <w:ind w:left="-108"/>
              <w:rPr>
                <w:noProof/>
              </w:rPr>
            </w:pPr>
            <w:r w:rsidRPr="00261522">
              <w:rPr>
                <w:noProof/>
              </w:rPr>
              <w:t>Signature:</w:t>
            </w:r>
          </w:p>
        </w:tc>
        <w:tc>
          <w:tcPr>
            <w:tcW w:w="3771" w:type="dxa"/>
            <w:tcBorders>
              <w:top w:val="nil"/>
              <w:left w:val="nil"/>
              <w:bottom w:val="single" w:sz="4" w:space="0" w:color="auto"/>
              <w:right w:val="nil"/>
            </w:tcBorders>
            <w:vAlign w:val="bottom"/>
          </w:tcPr>
          <w:p w14:paraId="570036FB" w14:textId="77777777" w:rsidR="00507D8B" w:rsidRPr="00261522" w:rsidRDefault="00507D8B" w:rsidP="00507D8B">
            <w:pPr>
              <w:tabs>
                <w:tab w:val="left" w:pos="990"/>
                <w:tab w:val="left" w:pos="4590"/>
              </w:tabs>
              <w:spacing w:before="120"/>
              <w:ind w:left="360"/>
              <w:jc w:val="left"/>
              <w:rPr>
                <w:noProof/>
              </w:rPr>
            </w:pPr>
          </w:p>
        </w:tc>
        <w:tc>
          <w:tcPr>
            <w:tcW w:w="1150" w:type="dxa"/>
            <w:tcBorders>
              <w:top w:val="nil"/>
              <w:left w:val="nil"/>
              <w:bottom w:val="nil"/>
              <w:right w:val="nil"/>
            </w:tcBorders>
            <w:vAlign w:val="bottom"/>
          </w:tcPr>
          <w:p w14:paraId="3E4A1A91" w14:textId="77777777" w:rsidR="00507D8B" w:rsidRPr="00261522" w:rsidRDefault="00507D8B" w:rsidP="00507D8B">
            <w:pPr>
              <w:tabs>
                <w:tab w:val="left" w:pos="990"/>
                <w:tab w:val="left" w:pos="4590"/>
              </w:tabs>
              <w:spacing w:before="120"/>
              <w:ind w:left="360"/>
              <w:jc w:val="left"/>
              <w:rPr>
                <w:noProof/>
              </w:rPr>
            </w:pPr>
            <w:r w:rsidRPr="00261522">
              <w:rPr>
                <w:noProof/>
              </w:rPr>
              <w:t>Date:</w:t>
            </w:r>
          </w:p>
        </w:tc>
        <w:tc>
          <w:tcPr>
            <w:tcW w:w="2459" w:type="dxa"/>
            <w:tcBorders>
              <w:top w:val="nil"/>
              <w:left w:val="nil"/>
              <w:bottom w:val="single" w:sz="4" w:space="0" w:color="auto"/>
              <w:right w:val="nil"/>
            </w:tcBorders>
            <w:vAlign w:val="bottom"/>
          </w:tcPr>
          <w:p w14:paraId="3BEA0F48" w14:textId="77777777" w:rsidR="00507D8B" w:rsidRPr="00261522" w:rsidRDefault="00507D8B" w:rsidP="00507D8B">
            <w:pPr>
              <w:tabs>
                <w:tab w:val="left" w:pos="990"/>
                <w:tab w:val="left" w:pos="4590"/>
              </w:tabs>
              <w:spacing w:before="120"/>
              <w:ind w:left="360"/>
              <w:jc w:val="left"/>
              <w:rPr>
                <w:noProof/>
              </w:rPr>
            </w:pPr>
          </w:p>
        </w:tc>
      </w:tr>
      <w:bookmarkEnd w:id="23"/>
    </w:tbl>
    <w:p w14:paraId="7E0D83B8" w14:textId="77777777" w:rsidR="00507D8B" w:rsidRPr="00261522" w:rsidRDefault="00507D8B" w:rsidP="00507D8B">
      <w:pPr>
        <w:widowControl w:val="0"/>
        <w:tabs>
          <w:tab w:val="left" w:pos="-1440"/>
          <w:tab w:val="left" w:pos="360"/>
        </w:tabs>
        <w:autoSpaceDE w:val="0"/>
        <w:autoSpaceDN w:val="0"/>
        <w:adjustRightInd w:val="0"/>
        <w:spacing w:before="40"/>
        <w:rPr>
          <w:sz w:val="20"/>
          <w:szCs w:val="20"/>
        </w:rPr>
      </w:pPr>
    </w:p>
    <w:p w14:paraId="0D98F5C9" w14:textId="77777777" w:rsidR="00A30071" w:rsidRDefault="00507D8B" w:rsidP="00507D8B">
      <w:pPr>
        <w:widowControl w:val="0"/>
        <w:tabs>
          <w:tab w:val="left" w:pos="-1440"/>
          <w:tab w:val="left" w:pos="360"/>
        </w:tabs>
        <w:autoSpaceDE w:val="0"/>
        <w:autoSpaceDN w:val="0"/>
        <w:adjustRightInd w:val="0"/>
        <w:spacing w:before="40"/>
        <w:sectPr w:rsidR="00A30071" w:rsidSect="008E1EEE">
          <w:headerReference w:type="even" r:id="rId20"/>
          <w:headerReference w:type="default" r:id="rId21"/>
          <w:headerReference w:type="first" r:id="rId22"/>
          <w:endnotePr>
            <w:numFmt w:val="decimal"/>
          </w:endnotePr>
          <w:pgSz w:w="12240" w:h="15840"/>
          <w:pgMar w:top="810" w:right="1440" w:bottom="1440" w:left="1440" w:header="810" w:footer="763" w:gutter="0"/>
          <w:cols w:space="720"/>
          <w:docGrid w:linePitch="326"/>
        </w:sectPr>
      </w:pPr>
      <w:r w:rsidRPr="00261522">
        <w:t>This form must be signed by an authorized executive or legal representative.</w:t>
      </w:r>
    </w:p>
    <w:p w14:paraId="2D052AB6" w14:textId="284B7788" w:rsidR="00507D8B" w:rsidRPr="002955F5" w:rsidRDefault="00507D8B" w:rsidP="00A30071">
      <w:pPr>
        <w:widowControl w:val="0"/>
        <w:tabs>
          <w:tab w:val="left" w:pos="-1440"/>
          <w:tab w:val="left" w:pos="360"/>
        </w:tabs>
        <w:autoSpaceDE w:val="0"/>
        <w:autoSpaceDN w:val="0"/>
        <w:adjustRightInd w:val="0"/>
        <w:spacing w:before="40"/>
        <w:rPr>
          <w:b/>
          <w:bCs/>
          <w:i/>
          <w:iCs/>
        </w:rPr>
      </w:pPr>
      <w:bookmarkStart w:id="24" w:name="_Toc464639772"/>
      <w:bookmarkStart w:id="25" w:name="_Toc329876562"/>
      <w:r w:rsidRPr="002955F5">
        <w:rPr>
          <w:b/>
          <w:bCs/>
          <w:iCs/>
        </w:rPr>
        <w:lastRenderedPageBreak/>
        <w:t xml:space="preserve">FORM </w:t>
      </w:r>
      <w:r w:rsidR="00367388" w:rsidRPr="002955F5">
        <w:rPr>
          <w:b/>
          <w:bCs/>
          <w:iCs/>
        </w:rPr>
        <w:t>5</w:t>
      </w:r>
      <w:r w:rsidRPr="002955F5">
        <w:rPr>
          <w:b/>
          <w:bCs/>
          <w:iCs/>
        </w:rPr>
        <w:t>: MWBE AND EQUAL EMPLOYMENT OPPORTUNITIES REQUIREMENTS</w:t>
      </w:r>
      <w:bookmarkEnd w:id="24"/>
      <w:bookmarkEnd w:id="25"/>
    </w:p>
    <w:p w14:paraId="156F6581" w14:textId="77777777" w:rsidR="006F4099" w:rsidRDefault="006F4099" w:rsidP="00507D8B">
      <w:pPr>
        <w:rPr>
          <w:b/>
          <w:bCs/>
        </w:rPr>
      </w:pPr>
    </w:p>
    <w:p w14:paraId="3A446122" w14:textId="0D3A6CDF" w:rsidR="00507D8B" w:rsidRPr="00507D8B" w:rsidRDefault="00507D8B" w:rsidP="006F4099">
      <w:pPr>
        <w:rPr>
          <w:b/>
          <w:bCs/>
        </w:rPr>
      </w:pPr>
      <w:r w:rsidRPr="00507D8B">
        <w:rPr>
          <w:b/>
          <w:bCs/>
        </w:rPr>
        <w:t>CONTRACTOR REQUIREMENTS AND PROCEDURES FOR PARTICIPATION BY NEW YORK STATE EXECUTIVE LAW, ARTICLE 15-A (PARTICIPATION BY MINORITY GROUP MEMBERS AND WOMEN WITH RESPECT TO STATE CONTRACTS)</w:t>
      </w:r>
    </w:p>
    <w:p w14:paraId="6C4F2719" w14:textId="77777777" w:rsidR="00507D8B" w:rsidRPr="00507D8B" w:rsidRDefault="00507D8B" w:rsidP="006F4099">
      <w:pPr>
        <w:rPr>
          <w:b/>
          <w:bCs/>
          <w:u w:val="single"/>
        </w:rPr>
      </w:pPr>
    </w:p>
    <w:p w14:paraId="339BCA71" w14:textId="0B7F00D3" w:rsidR="00507D8B" w:rsidRPr="00507D8B" w:rsidRDefault="00507D8B" w:rsidP="006F4099">
      <w:pPr>
        <w:rPr>
          <w:noProof/>
        </w:rPr>
      </w:pPr>
      <w:r w:rsidRPr="00507D8B">
        <w:rPr>
          <w:noProof/>
        </w:rPr>
        <w:t xml:space="preserve">By submitting a bid or proposal, a </w:t>
      </w:r>
      <w:r w:rsidR="00297F47">
        <w:t>Firm</w:t>
      </w:r>
      <w:r w:rsidRPr="00507D8B">
        <w:rPr>
          <w:noProof/>
        </w:rPr>
        <w:t xml:space="preserve"> will be required to submit the following documents and information as evidence of compliance with</w:t>
      </w:r>
      <w:r w:rsidRPr="00507D8B">
        <w:t xml:space="preserve"> </w:t>
      </w:r>
      <w:r w:rsidRPr="00507D8B">
        <w:rPr>
          <w:noProof/>
        </w:rPr>
        <w:t xml:space="preserve">the requirements and procedures established in Section </w:t>
      </w:r>
      <w:r w:rsidR="00367388">
        <w:rPr>
          <w:noProof/>
        </w:rPr>
        <w:t>9</w:t>
      </w:r>
      <w:r w:rsidRPr="00507D8B">
        <w:rPr>
          <w:noProof/>
        </w:rPr>
        <w:t xml:space="preserve"> of this RFP:</w:t>
      </w:r>
    </w:p>
    <w:p w14:paraId="7AB21B4D" w14:textId="77777777" w:rsidR="00507D8B" w:rsidRPr="00507D8B" w:rsidRDefault="00507D8B" w:rsidP="006F4099">
      <w:pPr>
        <w:rPr>
          <w:noProof/>
        </w:rPr>
      </w:pPr>
    </w:p>
    <w:p w14:paraId="1DCE5967" w14:textId="5B10EB00" w:rsidR="00507D8B" w:rsidRPr="00507D8B" w:rsidRDefault="00297F47" w:rsidP="00800634">
      <w:pPr>
        <w:numPr>
          <w:ilvl w:val="0"/>
          <w:numId w:val="27"/>
        </w:numPr>
        <w:rPr>
          <w:rFonts w:cs="Times New Roman"/>
        </w:rPr>
      </w:pPr>
      <w:r>
        <w:t>Firm</w:t>
      </w:r>
      <w:r w:rsidR="00507D8B" w:rsidRPr="00507D8B">
        <w:rPr>
          <w:rFonts w:cs="Times New Roman"/>
        </w:rPr>
        <w:t xml:space="preserve"> agrees to submit with the bid a Workforce Composition Plan (</w:t>
      </w:r>
      <w:r w:rsidR="00E931F2" w:rsidRPr="008C48B5">
        <w:rPr>
          <w:rFonts w:cs="Times New Roman"/>
        </w:rPr>
        <w:t xml:space="preserve">Form </w:t>
      </w:r>
      <w:r w:rsidR="00367388" w:rsidRPr="008C48B5">
        <w:rPr>
          <w:rFonts w:cs="Times New Roman"/>
        </w:rPr>
        <w:t>5</w:t>
      </w:r>
      <w:r w:rsidR="00E931F2" w:rsidRPr="008C48B5">
        <w:rPr>
          <w:rFonts w:cs="Times New Roman"/>
        </w:rPr>
        <w:t>.1</w:t>
      </w:r>
      <w:r w:rsidR="00507D8B" w:rsidRPr="00507D8B">
        <w:rPr>
          <w:rFonts w:cs="Times New Roman"/>
        </w:rPr>
        <w:t>) identifying the anticipated work force to be utilized on the Contract and if awarded a Contract, will, upon request, submit to the Division, a workforce utilization report identifying the workforce actually utilized on the Contract if known.</w:t>
      </w:r>
    </w:p>
    <w:p w14:paraId="73C5107E" w14:textId="65A0E0B8" w:rsidR="00507D8B" w:rsidRPr="00507D8B" w:rsidRDefault="00507D8B" w:rsidP="006F4099">
      <w:pPr>
        <w:rPr>
          <w:noProof/>
        </w:rPr>
      </w:pPr>
    </w:p>
    <w:p w14:paraId="7E69A31C" w14:textId="5F97447B" w:rsidR="000E431D" w:rsidRDefault="00297F47" w:rsidP="00800634">
      <w:pPr>
        <w:numPr>
          <w:ilvl w:val="0"/>
          <w:numId w:val="27"/>
        </w:numPr>
        <w:contextualSpacing/>
        <w:rPr>
          <w:noProof/>
        </w:rPr>
      </w:pPr>
      <w:r>
        <w:t>Firm</w:t>
      </w:r>
      <w:r w:rsidR="000E431D">
        <w:rPr>
          <w:noProof/>
        </w:rPr>
        <w:t>s are required to submit an MWBE Utilization Plan (Form 5.2) and Notice of Intent to Participate (Form 5.3) with their bid or proposal.  Any modifications or changes to the MWBE Utilization Plan after the Contract award and during the term of the Contract must be reported on a revised MWBE Utilization Plan and submitted to the Division.</w:t>
      </w:r>
    </w:p>
    <w:p w14:paraId="35A36208" w14:textId="77777777" w:rsidR="000E431D" w:rsidRDefault="000E431D" w:rsidP="006F4099">
      <w:pPr>
        <w:ind w:left="720"/>
        <w:contextualSpacing/>
        <w:rPr>
          <w:noProof/>
        </w:rPr>
      </w:pPr>
    </w:p>
    <w:p w14:paraId="57F4A64B" w14:textId="0AE21634" w:rsidR="000E431D" w:rsidRDefault="000E431D" w:rsidP="00800634">
      <w:pPr>
        <w:numPr>
          <w:ilvl w:val="0"/>
          <w:numId w:val="27"/>
        </w:numPr>
        <w:contextualSpacing/>
        <w:rPr>
          <w:noProof/>
        </w:rPr>
      </w:pPr>
      <w:r>
        <w:rPr>
          <w:noProof/>
        </w:rPr>
        <w:t xml:space="preserve">The Division will review the submitted MWBE Utilization Plan and advise the </w:t>
      </w:r>
      <w:r w:rsidR="00297F47">
        <w:t>Firm</w:t>
      </w:r>
      <w:r>
        <w:rPr>
          <w:noProof/>
        </w:rPr>
        <w:t xml:space="preserve"> of the Division’s acceptance or issue a notice of deficiency within 30 days of receipt.</w:t>
      </w:r>
    </w:p>
    <w:p w14:paraId="5F9C7FD5" w14:textId="77777777" w:rsidR="000E431D" w:rsidRDefault="000E431D" w:rsidP="006F4099">
      <w:pPr>
        <w:ind w:left="720"/>
        <w:contextualSpacing/>
        <w:rPr>
          <w:noProof/>
        </w:rPr>
      </w:pPr>
    </w:p>
    <w:p w14:paraId="11E1007F" w14:textId="4BEC6022" w:rsidR="000E431D" w:rsidRDefault="000E431D" w:rsidP="00800634">
      <w:pPr>
        <w:numPr>
          <w:ilvl w:val="0"/>
          <w:numId w:val="27"/>
        </w:numPr>
        <w:contextualSpacing/>
        <w:rPr>
          <w:noProof/>
        </w:rPr>
      </w:pPr>
      <w:r>
        <w:rPr>
          <w:noProof/>
        </w:rPr>
        <w:t xml:space="preserve">If a notice of deficiency is issued, </w:t>
      </w:r>
      <w:r w:rsidR="00297F47">
        <w:t>Firm</w:t>
      </w:r>
      <w:r>
        <w:rPr>
          <w:noProof/>
        </w:rPr>
        <w:t xml:space="preserve"> agrees that it shall respond to the notice of deficiency within seven (7) business days of receipt by submitting to the Division, a written remedy in response to the notice of deficiency.  If the written remedy that is submitted is not timely or is found by the Division to be inadequate, the Division shall notify the </w:t>
      </w:r>
      <w:r w:rsidR="00297F47">
        <w:t>Firm</w:t>
      </w:r>
      <w:r>
        <w:rPr>
          <w:noProof/>
        </w:rPr>
        <w:t xml:space="preserve"> and direct the </w:t>
      </w:r>
      <w:r w:rsidR="00297F47">
        <w:t>Firm</w:t>
      </w:r>
      <w:r>
        <w:rPr>
          <w:noProof/>
        </w:rPr>
        <w:t xml:space="preserve"> to submit, within five (5) business days, a request for a partial or total waiver of MWBE participation goals on the Request for Waiver form.  Failure to file the waiver form in a timely manner may be grounds for disqualification of the bid or proposal. </w:t>
      </w:r>
    </w:p>
    <w:p w14:paraId="7FDCD41C" w14:textId="77777777" w:rsidR="000E431D" w:rsidRDefault="000E431D" w:rsidP="006F4099">
      <w:pPr>
        <w:ind w:left="720"/>
        <w:contextualSpacing/>
        <w:rPr>
          <w:noProof/>
        </w:rPr>
      </w:pPr>
    </w:p>
    <w:p w14:paraId="55C23D6B" w14:textId="6795F186" w:rsidR="000E431D" w:rsidRDefault="000E431D" w:rsidP="00800634">
      <w:pPr>
        <w:numPr>
          <w:ilvl w:val="0"/>
          <w:numId w:val="27"/>
        </w:numPr>
        <w:contextualSpacing/>
        <w:rPr>
          <w:noProof/>
        </w:rPr>
      </w:pPr>
      <w:r>
        <w:rPr>
          <w:noProof/>
        </w:rPr>
        <w:t xml:space="preserve">The Division may disqualify a </w:t>
      </w:r>
      <w:r w:rsidR="00297F47">
        <w:t>Firm</w:t>
      </w:r>
      <w:r>
        <w:rPr>
          <w:noProof/>
        </w:rPr>
        <w:t xml:space="preserve"> as being non-responsive under the following circumstances: </w:t>
      </w:r>
    </w:p>
    <w:p w14:paraId="17BB0678" w14:textId="77777777" w:rsidR="000E431D" w:rsidRDefault="000E431D" w:rsidP="006F4099">
      <w:pPr>
        <w:ind w:left="720"/>
        <w:contextualSpacing/>
        <w:rPr>
          <w:noProof/>
        </w:rPr>
      </w:pPr>
    </w:p>
    <w:p w14:paraId="7CF3DFD7" w14:textId="5C411959" w:rsidR="000E431D" w:rsidRDefault="000E431D" w:rsidP="00800634">
      <w:pPr>
        <w:pStyle w:val="ListParagraph"/>
        <w:numPr>
          <w:ilvl w:val="0"/>
          <w:numId w:val="35"/>
        </w:numPr>
        <w:rPr>
          <w:noProof/>
        </w:rPr>
      </w:pPr>
      <w:r>
        <w:rPr>
          <w:noProof/>
        </w:rPr>
        <w:t xml:space="preserve">If a </w:t>
      </w:r>
      <w:r w:rsidR="00297F47">
        <w:t>Firm</w:t>
      </w:r>
      <w:r>
        <w:rPr>
          <w:noProof/>
        </w:rPr>
        <w:t xml:space="preserve"> fails to submit a MWBE Utilization Plan;  </w:t>
      </w:r>
    </w:p>
    <w:p w14:paraId="32DF286D" w14:textId="46F366C8" w:rsidR="000E431D" w:rsidRDefault="000E431D" w:rsidP="00800634">
      <w:pPr>
        <w:pStyle w:val="ListParagraph"/>
        <w:numPr>
          <w:ilvl w:val="0"/>
          <w:numId w:val="35"/>
        </w:numPr>
        <w:rPr>
          <w:noProof/>
        </w:rPr>
      </w:pPr>
      <w:r>
        <w:rPr>
          <w:noProof/>
        </w:rPr>
        <w:t xml:space="preserve">If a </w:t>
      </w:r>
      <w:r w:rsidR="00297F47">
        <w:t>Firm</w:t>
      </w:r>
      <w:r>
        <w:rPr>
          <w:noProof/>
        </w:rPr>
        <w:t xml:space="preserve"> fails to submit a written remedy to a notice of deficiency;  </w:t>
      </w:r>
    </w:p>
    <w:p w14:paraId="361EB809" w14:textId="21E9538C" w:rsidR="000E431D" w:rsidRDefault="000E431D" w:rsidP="00800634">
      <w:pPr>
        <w:pStyle w:val="ListParagraph"/>
        <w:numPr>
          <w:ilvl w:val="0"/>
          <w:numId w:val="35"/>
        </w:numPr>
        <w:rPr>
          <w:noProof/>
        </w:rPr>
      </w:pPr>
      <w:r>
        <w:rPr>
          <w:noProof/>
        </w:rPr>
        <w:t xml:space="preserve">If a </w:t>
      </w:r>
      <w:r w:rsidR="00297F47">
        <w:t>Firm</w:t>
      </w:r>
      <w:r>
        <w:rPr>
          <w:noProof/>
        </w:rPr>
        <w:t xml:space="preserve"> fails to submit a request for waiver; or </w:t>
      </w:r>
    </w:p>
    <w:p w14:paraId="53871453" w14:textId="7DF1E783" w:rsidR="000E431D" w:rsidRDefault="000E431D" w:rsidP="00800634">
      <w:pPr>
        <w:pStyle w:val="ListParagraph"/>
        <w:numPr>
          <w:ilvl w:val="0"/>
          <w:numId w:val="35"/>
        </w:numPr>
        <w:rPr>
          <w:noProof/>
        </w:rPr>
      </w:pPr>
      <w:r>
        <w:rPr>
          <w:noProof/>
        </w:rPr>
        <w:t xml:space="preserve">If Division determines that the </w:t>
      </w:r>
      <w:r w:rsidR="00297F47">
        <w:t>Firm</w:t>
      </w:r>
      <w:r>
        <w:rPr>
          <w:noProof/>
        </w:rPr>
        <w:t xml:space="preserve"> has failed to document good faith efforts.</w:t>
      </w:r>
    </w:p>
    <w:p w14:paraId="7328761E" w14:textId="77777777" w:rsidR="008802EB" w:rsidRDefault="008802EB" w:rsidP="006F4099">
      <w:pPr>
        <w:pStyle w:val="ListParagraph"/>
        <w:ind w:left="1080"/>
        <w:rPr>
          <w:noProof/>
        </w:rPr>
      </w:pPr>
    </w:p>
    <w:p w14:paraId="6A16A589" w14:textId="0D8BF815" w:rsidR="00507D8B" w:rsidRPr="00507D8B" w:rsidRDefault="00297F47" w:rsidP="00800634">
      <w:pPr>
        <w:numPr>
          <w:ilvl w:val="0"/>
          <w:numId w:val="27"/>
        </w:numPr>
        <w:contextualSpacing/>
        <w:rPr>
          <w:noProof/>
        </w:rPr>
      </w:pPr>
      <w:r>
        <w:t>Firm</w:t>
      </w:r>
      <w:r w:rsidR="00507D8B" w:rsidRPr="00507D8B">
        <w:rPr>
          <w:noProof/>
        </w:rPr>
        <w:t>s are required to submit a Minority</w:t>
      </w:r>
      <w:r w:rsidR="008546A9">
        <w:rPr>
          <w:noProof/>
        </w:rPr>
        <w:t>-</w:t>
      </w:r>
      <w:r w:rsidR="00507D8B" w:rsidRPr="00507D8B">
        <w:rPr>
          <w:noProof/>
        </w:rPr>
        <w:t xml:space="preserve"> and Women-owned Business Enterprise and Equal Employment Opportunity Policy Statement, </w:t>
      </w:r>
      <w:r w:rsidR="00E931F2" w:rsidRPr="00173551">
        <w:rPr>
          <w:noProof/>
        </w:rPr>
        <w:t xml:space="preserve">Form </w:t>
      </w:r>
      <w:r w:rsidR="001D015A" w:rsidRPr="00173551">
        <w:rPr>
          <w:noProof/>
        </w:rPr>
        <w:t>5</w:t>
      </w:r>
      <w:r w:rsidR="00E931F2" w:rsidRPr="00173551">
        <w:rPr>
          <w:noProof/>
        </w:rPr>
        <w:t>.</w:t>
      </w:r>
      <w:r w:rsidR="008802EB">
        <w:rPr>
          <w:noProof/>
        </w:rPr>
        <w:t>4</w:t>
      </w:r>
      <w:r w:rsidR="00507D8B" w:rsidRPr="00507D8B">
        <w:rPr>
          <w:noProof/>
        </w:rPr>
        <w:t xml:space="preserve">, to the Division with its bid or proposal.  If </w:t>
      </w:r>
      <w:r>
        <w:t>Firm</w:t>
      </w:r>
      <w:r w:rsidR="00507D8B" w:rsidRPr="00507D8B">
        <w:rPr>
          <w:noProof/>
        </w:rPr>
        <w:t xml:space="preserve">, or any of its subcontractors, does not have an EEO </w:t>
      </w:r>
      <w:r w:rsidR="00507D8B" w:rsidRPr="00507D8B">
        <w:rPr>
          <w:noProof/>
        </w:rPr>
        <w:lastRenderedPageBreak/>
        <w:t>Policy, the Division may require the Contractor or subcontractor to adopt the attached model statement.</w:t>
      </w:r>
    </w:p>
    <w:p w14:paraId="01D96B0A" w14:textId="77777777" w:rsidR="00507D8B" w:rsidRPr="00507D8B" w:rsidRDefault="00507D8B" w:rsidP="00507D8B">
      <w:pPr>
        <w:ind w:left="720"/>
        <w:contextualSpacing/>
        <w:jc w:val="left"/>
        <w:rPr>
          <w:noProof/>
        </w:rPr>
      </w:pPr>
    </w:p>
    <w:p w14:paraId="41B7F1BE" w14:textId="77777777" w:rsidR="00507D8B" w:rsidRPr="00507D8B" w:rsidRDefault="00507D8B" w:rsidP="00507D8B">
      <w:pPr>
        <w:rPr>
          <w:rFonts w:eastAsia="Courier New"/>
          <w:b/>
        </w:rPr>
      </w:pPr>
      <w:r w:rsidRPr="00507D8B">
        <w:rPr>
          <w:rFonts w:eastAsia="Courier New"/>
          <w:b/>
        </w:rPr>
        <w:t>Please Note: Failure to comply with the requirements may result in a finding of non-responsiveness, non-responsibility and/or a breach of the Contract, leading to the withholding of funds, suspension or termination of the Contract or such other actions of enforcement proceedings as allowed by the Contract.</w:t>
      </w:r>
    </w:p>
    <w:p w14:paraId="48C1E2A2" w14:textId="77777777" w:rsidR="00507D8B" w:rsidRPr="00507D8B" w:rsidRDefault="00507D8B" w:rsidP="00507D8B">
      <w:pPr>
        <w:rPr>
          <w:rFonts w:eastAsia="Courier New"/>
          <w:b/>
        </w:rPr>
      </w:pPr>
    </w:p>
    <w:p w14:paraId="51204E2C" w14:textId="77777777" w:rsidR="00507D8B" w:rsidRPr="00507D8B" w:rsidRDefault="00507D8B" w:rsidP="00507D8B">
      <w:pPr>
        <w:rPr>
          <w:rFonts w:eastAsia="Courier New"/>
        </w:rPr>
      </w:pPr>
      <w:r w:rsidRPr="00507D8B">
        <w:rPr>
          <w:rFonts w:eastAsia="Courier New"/>
        </w:rPr>
        <w:t>Attachments:</w:t>
      </w:r>
    </w:p>
    <w:p w14:paraId="5F63C859" w14:textId="77777777" w:rsidR="00507D8B" w:rsidRPr="00507D8B" w:rsidRDefault="00507D8B" w:rsidP="00507D8B">
      <w:pPr>
        <w:rPr>
          <w:rFonts w:eastAsia="Courier New"/>
        </w:rPr>
      </w:pPr>
    </w:p>
    <w:p w14:paraId="1209DA6C" w14:textId="14C77E1B" w:rsidR="00507D8B" w:rsidRPr="00507D8B" w:rsidRDefault="00507D8B" w:rsidP="00800634">
      <w:pPr>
        <w:numPr>
          <w:ilvl w:val="0"/>
          <w:numId w:val="23"/>
        </w:numPr>
        <w:rPr>
          <w:rFonts w:eastAsia="Courier New"/>
        </w:rPr>
      </w:pPr>
      <w:r w:rsidRPr="00507D8B">
        <w:rPr>
          <w:rFonts w:eastAsia="Courier New"/>
        </w:rPr>
        <w:t xml:space="preserve">Form </w:t>
      </w:r>
      <w:r w:rsidR="00367388">
        <w:rPr>
          <w:rFonts w:eastAsia="Courier New"/>
        </w:rPr>
        <w:t>5</w:t>
      </w:r>
      <w:r w:rsidRPr="00507D8B">
        <w:rPr>
          <w:rFonts w:eastAsia="Courier New"/>
        </w:rPr>
        <w:t>.1 – Workforce Composition Form</w:t>
      </w:r>
    </w:p>
    <w:p w14:paraId="01C2CEEC" w14:textId="791437D2" w:rsidR="008802EB" w:rsidRPr="008802EB" w:rsidRDefault="008802EB" w:rsidP="00800634">
      <w:pPr>
        <w:numPr>
          <w:ilvl w:val="0"/>
          <w:numId w:val="23"/>
        </w:numPr>
        <w:rPr>
          <w:rFonts w:eastAsia="Courier New"/>
        </w:rPr>
      </w:pPr>
      <w:r w:rsidRPr="008802EB">
        <w:rPr>
          <w:rFonts w:eastAsia="Courier New"/>
        </w:rPr>
        <w:t xml:space="preserve">Form 5.2 – </w:t>
      </w:r>
      <w:r w:rsidR="007D137A">
        <w:rPr>
          <w:color w:val="000000"/>
        </w:rPr>
        <w:t>Firm</w:t>
      </w:r>
      <w:r w:rsidRPr="008802EB">
        <w:rPr>
          <w:rFonts w:eastAsia="Courier New"/>
        </w:rPr>
        <w:t xml:space="preserve">’s intended Utilization Plan for MWBE subcontractor participation. The successful </w:t>
      </w:r>
      <w:r w:rsidR="00297F47">
        <w:t>Firm</w:t>
      </w:r>
      <w:r w:rsidRPr="008802EB">
        <w:rPr>
          <w:rFonts w:eastAsia="Courier New"/>
        </w:rPr>
        <w:t xml:space="preserve"> will be required to formally submit the Utilization Plan within three days of notification of selection.  </w:t>
      </w:r>
    </w:p>
    <w:p w14:paraId="2988F0F4" w14:textId="7E6868C8" w:rsidR="008802EB" w:rsidRPr="008802EB" w:rsidRDefault="008802EB" w:rsidP="00800634">
      <w:pPr>
        <w:numPr>
          <w:ilvl w:val="0"/>
          <w:numId w:val="23"/>
        </w:numPr>
        <w:rPr>
          <w:rFonts w:eastAsia="Courier New"/>
        </w:rPr>
      </w:pPr>
      <w:r w:rsidRPr="008802EB">
        <w:rPr>
          <w:rFonts w:eastAsia="Courier New"/>
        </w:rPr>
        <w:t xml:space="preserve">Form 5.3 – </w:t>
      </w:r>
      <w:r w:rsidR="008546A9">
        <w:rPr>
          <w:rFonts w:eastAsia="Courier New"/>
        </w:rPr>
        <w:t>Notice of Intent to Participate</w:t>
      </w:r>
    </w:p>
    <w:p w14:paraId="090DBFBD" w14:textId="6D137118" w:rsidR="008802EB" w:rsidRPr="00F629AD" w:rsidRDefault="00507D8B" w:rsidP="00800634">
      <w:pPr>
        <w:numPr>
          <w:ilvl w:val="0"/>
          <w:numId w:val="23"/>
        </w:numPr>
      </w:pPr>
      <w:r w:rsidRPr="008802EB">
        <w:rPr>
          <w:rFonts w:eastAsia="Courier New"/>
        </w:rPr>
        <w:t xml:space="preserve">Form </w:t>
      </w:r>
      <w:r w:rsidR="00367388" w:rsidRPr="008802EB">
        <w:rPr>
          <w:rFonts w:eastAsia="Courier New"/>
        </w:rPr>
        <w:t>5</w:t>
      </w:r>
      <w:r w:rsidRPr="008802EB">
        <w:rPr>
          <w:rFonts w:eastAsia="Courier New"/>
        </w:rPr>
        <w:t>.</w:t>
      </w:r>
      <w:r w:rsidR="008802EB" w:rsidRPr="008802EB">
        <w:rPr>
          <w:rFonts w:eastAsia="Courier New"/>
        </w:rPr>
        <w:t xml:space="preserve">4 </w:t>
      </w:r>
      <w:r w:rsidRPr="008802EB">
        <w:rPr>
          <w:rFonts w:eastAsia="Courier New"/>
        </w:rPr>
        <w:t>–Equal Employment Opportunity Policy Statement</w:t>
      </w:r>
      <w:r w:rsidR="008802EB" w:rsidRPr="008802EB">
        <w:rPr>
          <w:rFonts w:eastAsia="Courier New"/>
        </w:rPr>
        <w:t xml:space="preserve"> - </w:t>
      </w:r>
      <w:r w:rsidR="008802EB" w:rsidRPr="00F629AD">
        <w:t xml:space="preserve">If </w:t>
      </w:r>
      <w:r w:rsidR="007D137A">
        <w:rPr>
          <w:color w:val="000000"/>
        </w:rPr>
        <w:t>Firm</w:t>
      </w:r>
      <w:r w:rsidR="008802EB" w:rsidRPr="00F629AD">
        <w:t xml:space="preserve">, or any of its subcontractors, does not have an existing EEO policy statement, the Division may require the </w:t>
      </w:r>
      <w:r w:rsidR="00297F47">
        <w:t>Firm</w:t>
      </w:r>
      <w:r w:rsidR="008802EB" w:rsidRPr="00F629AD">
        <w:t xml:space="preserve"> or subcontractor to adopt the attached model statement. </w:t>
      </w:r>
    </w:p>
    <w:p w14:paraId="6F815E0B" w14:textId="59048420" w:rsidR="008802EB" w:rsidRPr="00F629AD" w:rsidRDefault="008802EB" w:rsidP="00800634">
      <w:pPr>
        <w:pStyle w:val="ListParagraph"/>
        <w:numPr>
          <w:ilvl w:val="0"/>
          <w:numId w:val="23"/>
        </w:numPr>
        <w:jc w:val="both"/>
      </w:pPr>
      <w:r w:rsidRPr="00F629AD">
        <w:t>Form 5.5 – Request for Waiver Form</w:t>
      </w:r>
    </w:p>
    <w:p w14:paraId="52B0BBB0" w14:textId="31540311" w:rsidR="00A30071" w:rsidRPr="00507D8B" w:rsidRDefault="00A30071" w:rsidP="00507D8B">
      <w:pPr>
        <w:rPr>
          <w:b/>
          <w:sz w:val="28"/>
        </w:rPr>
        <w:sectPr w:rsidR="00A30071" w:rsidRPr="00507D8B" w:rsidSect="008E1EEE">
          <w:endnotePr>
            <w:numFmt w:val="decimal"/>
          </w:endnotePr>
          <w:pgSz w:w="12240" w:h="15840"/>
          <w:pgMar w:top="810" w:right="1440" w:bottom="1440" w:left="1440" w:header="810" w:footer="763" w:gutter="0"/>
          <w:cols w:space="720"/>
          <w:docGrid w:linePitch="326"/>
        </w:sectPr>
      </w:pPr>
    </w:p>
    <w:p w14:paraId="611D3CEF" w14:textId="30CF91F5" w:rsidR="00507D8B" w:rsidRPr="00507D8B" w:rsidRDefault="00507D8B" w:rsidP="00507D8B">
      <w:pPr>
        <w:jc w:val="center"/>
        <w:rPr>
          <w:b/>
          <w:sz w:val="22"/>
          <w:szCs w:val="22"/>
        </w:rPr>
      </w:pPr>
      <w:r w:rsidRPr="00507D8B">
        <w:rPr>
          <w:b/>
          <w:sz w:val="22"/>
          <w:szCs w:val="22"/>
        </w:rPr>
        <w:lastRenderedPageBreak/>
        <w:t xml:space="preserve">FORM </w:t>
      </w:r>
      <w:r w:rsidR="00367388">
        <w:rPr>
          <w:b/>
          <w:sz w:val="22"/>
          <w:szCs w:val="22"/>
        </w:rPr>
        <w:t>5</w:t>
      </w:r>
      <w:r w:rsidRPr="00507D8B">
        <w:rPr>
          <w:b/>
          <w:sz w:val="22"/>
          <w:szCs w:val="22"/>
        </w:rPr>
        <w:t>.1: WORKFORCE COMPOSITION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883"/>
        <w:gridCol w:w="783"/>
        <w:gridCol w:w="1039"/>
        <w:gridCol w:w="485"/>
        <w:gridCol w:w="409"/>
        <w:gridCol w:w="523"/>
        <w:gridCol w:w="393"/>
        <w:gridCol w:w="748"/>
        <w:gridCol w:w="529"/>
        <w:gridCol w:w="474"/>
        <w:gridCol w:w="401"/>
        <w:gridCol w:w="669"/>
        <w:gridCol w:w="670"/>
        <w:gridCol w:w="518"/>
        <w:gridCol w:w="761"/>
        <w:gridCol w:w="634"/>
        <w:gridCol w:w="546"/>
      </w:tblGrid>
      <w:tr w:rsidR="00507D8B" w:rsidRPr="00507D8B" w14:paraId="4E028CEC" w14:textId="77777777" w:rsidTr="00A62881">
        <w:trPr>
          <w:trHeight w:val="622"/>
          <w:jc w:val="center"/>
        </w:trPr>
        <w:tc>
          <w:tcPr>
            <w:tcW w:w="12950" w:type="dxa"/>
            <w:gridSpan w:val="18"/>
            <w:tcBorders>
              <w:top w:val="single" w:sz="4" w:space="0" w:color="auto"/>
              <w:left w:val="single" w:sz="4" w:space="0" w:color="auto"/>
              <w:bottom w:val="single" w:sz="4" w:space="0" w:color="auto"/>
              <w:right w:val="single" w:sz="4" w:space="0" w:color="auto"/>
            </w:tcBorders>
            <w:hideMark/>
          </w:tcPr>
          <w:p w14:paraId="39B774A4" w14:textId="110E1DC7" w:rsidR="00507D8B" w:rsidRPr="00507D8B" w:rsidRDefault="00507D8B" w:rsidP="00507D8B">
            <w:pPr>
              <w:rPr>
                <w:b/>
                <w:sz w:val="20"/>
                <w:szCs w:val="20"/>
              </w:rPr>
            </w:pPr>
            <w:r w:rsidRPr="00507D8B">
              <w:rPr>
                <w:b/>
                <w:sz w:val="20"/>
                <w:szCs w:val="20"/>
              </w:rPr>
              <w:t xml:space="preserve">INSTRUCTIONS: All </w:t>
            </w:r>
            <w:r w:rsidR="007D137A" w:rsidRPr="007D137A">
              <w:rPr>
                <w:b/>
                <w:sz w:val="20"/>
                <w:szCs w:val="20"/>
              </w:rPr>
              <w:t>Firm</w:t>
            </w:r>
            <w:r w:rsidRPr="00507D8B">
              <w:rPr>
                <w:b/>
                <w:sz w:val="20"/>
                <w:szCs w:val="20"/>
              </w:rPr>
              <w:t xml:space="preserve">s submitting responses to this procurement must complete and submit this Workforce Composition Form as part of their proposal.  </w:t>
            </w:r>
            <w:r w:rsidR="007D137A" w:rsidRPr="007D137A">
              <w:rPr>
                <w:b/>
                <w:sz w:val="20"/>
                <w:szCs w:val="20"/>
              </w:rPr>
              <w:t>Firm</w:t>
            </w:r>
            <w:r w:rsidRPr="00507D8B">
              <w:rPr>
                <w:b/>
                <w:sz w:val="20"/>
                <w:szCs w:val="20"/>
              </w:rPr>
              <w:t>s should include only the staff that will provide services under this procurement.</w:t>
            </w:r>
          </w:p>
        </w:tc>
      </w:tr>
      <w:tr w:rsidR="00507D8B" w:rsidRPr="00507D8B" w14:paraId="361C99EA" w14:textId="77777777" w:rsidTr="00A62881">
        <w:trPr>
          <w:trHeight w:hRule="exact" w:val="360"/>
          <w:jc w:val="center"/>
        </w:trPr>
        <w:tc>
          <w:tcPr>
            <w:tcW w:w="8713" w:type="dxa"/>
            <w:gridSpan w:val="11"/>
            <w:tcBorders>
              <w:top w:val="single" w:sz="4" w:space="0" w:color="auto"/>
              <w:left w:val="single" w:sz="4" w:space="0" w:color="auto"/>
              <w:bottom w:val="single" w:sz="4" w:space="0" w:color="auto"/>
              <w:right w:val="single" w:sz="4" w:space="0" w:color="auto"/>
            </w:tcBorders>
          </w:tcPr>
          <w:p w14:paraId="52E50F4D" w14:textId="19E1C64D" w:rsidR="00507D8B" w:rsidRPr="00507D8B" w:rsidRDefault="00297F47" w:rsidP="00507D8B">
            <w:pPr>
              <w:rPr>
                <w:b/>
                <w:sz w:val="20"/>
                <w:szCs w:val="20"/>
              </w:rPr>
            </w:pPr>
            <w:r w:rsidRPr="00297F47">
              <w:rPr>
                <w:b/>
                <w:sz w:val="20"/>
                <w:szCs w:val="20"/>
              </w:rPr>
              <w:t>Firm</w:t>
            </w:r>
            <w:r w:rsidR="00507D8B" w:rsidRPr="00507D8B">
              <w:rPr>
                <w:b/>
                <w:sz w:val="20"/>
                <w:szCs w:val="20"/>
              </w:rPr>
              <w:t xml:space="preserve"> Name:</w:t>
            </w:r>
          </w:p>
          <w:p w14:paraId="3888E772" w14:textId="77777777" w:rsidR="00507D8B" w:rsidRPr="00507D8B" w:rsidRDefault="00507D8B" w:rsidP="00507D8B">
            <w:pPr>
              <w:rPr>
                <w:b/>
                <w:sz w:val="20"/>
                <w:szCs w:val="20"/>
              </w:rPr>
            </w:pPr>
          </w:p>
        </w:tc>
        <w:tc>
          <w:tcPr>
            <w:tcW w:w="4237" w:type="dxa"/>
            <w:gridSpan w:val="7"/>
            <w:tcBorders>
              <w:top w:val="single" w:sz="4" w:space="0" w:color="auto"/>
              <w:left w:val="single" w:sz="4" w:space="0" w:color="auto"/>
              <w:bottom w:val="single" w:sz="4" w:space="0" w:color="auto"/>
              <w:right w:val="single" w:sz="4" w:space="0" w:color="auto"/>
            </w:tcBorders>
            <w:hideMark/>
          </w:tcPr>
          <w:p w14:paraId="7723DE85" w14:textId="77777777" w:rsidR="00507D8B" w:rsidRPr="00507D8B" w:rsidRDefault="00507D8B" w:rsidP="00507D8B">
            <w:pPr>
              <w:rPr>
                <w:b/>
                <w:sz w:val="20"/>
                <w:szCs w:val="20"/>
              </w:rPr>
            </w:pPr>
            <w:r w:rsidRPr="00507D8B">
              <w:rPr>
                <w:b/>
                <w:sz w:val="20"/>
                <w:szCs w:val="20"/>
              </w:rPr>
              <w:t>Federal Identification No.:</w:t>
            </w:r>
          </w:p>
        </w:tc>
      </w:tr>
      <w:tr w:rsidR="00507D8B" w:rsidRPr="00507D8B" w14:paraId="79140C0D" w14:textId="77777777" w:rsidTr="00A62881">
        <w:trPr>
          <w:trHeight w:hRule="exact" w:val="360"/>
          <w:jc w:val="center"/>
        </w:trPr>
        <w:tc>
          <w:tcPr>
            <w:tcW w:w="8713" w:type="dxa"/>
            <w:gridSpan w:val="11"/>
            <w:tcBorders>
              <w:top w:val="single" w:sz="4" w:space="0" w:color="auto"/>
              <w:left w:val="single" w:sz="4" w:space="0" w:color="auto"/>
              <w:bottom w:val="single" w:sz="4" w:space="0" w:color="auto"/>
              <w:right w:val="single" w:sz="4" w:space="0" w:color="auto"/>
            </w:tcBorders>
          </w:tcPr>
          <w:p w14:paraId="02497AC1" w14:textId="77777777" w:rsidR="00507D8B" w:rsidRPr="00507D8B" w:rsidRDefault="00507D8B" w:rsidP="00507D8B">
            <w:pPr>
              <w:rPr>
                <w:b/>
                <w:sz w:val="20"/>
                <w:szCs w:val="20"/>
              </w:rPr>
            </w:pPr>
            <w:r w:rsidRPr="00507D8B">
              <w:rPr>
                <w:b/>
                <w:sz w:val="20"/>
                <w:szCs w:val="20"/>
              </w:rPr>
              <w:t>Address:</w:t>
            </w:r>
          </w:p>
          <w:p w14:paraId="57F7024C" w14:textId="77777777" w:rsidR="00507D8B" w:rsidRPr="00507D8B" w:rsidRDefault="00507D8B" w:rsidP="00507D8B">
            <w:pPr>
              <w:rPr>
                <w:b/>
                <w:sz w:val="20"/>
                <w:szCs w:val="20"/>
              </w:rPr>
            </w:pPr>
          </w:p>
        </w:tc>
        <w:tc>
          <w:tcPr>
            <w:tcW w:w="4237" w:type="dxa"/>
            <w:gridSpan w:val="7"/>
            <w:tcBorders>
              <w:top w:val="single" w:sz="4" w:space="0" w:color="auto"/>
              <w:left w:val="single" w:sz="4" w:space="0" w:color="auto"/>
              <w:bottom w:val="single" w:sz="4" w:space="0" w:color="auto"/>
              <w:right w:val="single" w:sz="4" w:space="0" w:color="auto"/>
            </w:tcBorders>
            <w:hideMark/>
          </w:tcPr>
          <w:p w14:paraId="3A2002B1" w14:textId="77777777" w:rsidR="00507D8B" w:rsidRPr="00507D8B" w:rsidRDefault="00507D8B" w:rsidP="00507D8B">
            <w:pPr>
              <w:rPr>
                <w:b/>
                <w:sz w:val="20"/>
                <w:szCs w:val="20"/>
              </w:rPr>
            </w:pPr>
            <w:r w:rsidRPr="00507D8B">
              <w:rPr>
                <w:b/>
                <w:sz w:val="20"/>
                <w:szCs w:val="20"/>
              </w:rPr>
              <w:t>Procurement No.:</w:t>
            </w:r>
          </w:p>
        </w:tc>
      </w:tr>
      <w:tr w:rsidR="00507D8B" w:rsidRPr="00507D8B" w14:paraId="770FE3D7" w14:textId="77777777" w:rsidTr="00A62881">
        <w:trPr>
          <w:trHeight w:val="360"/>
          <w:jc w:val="center"/>
        </w:trPr>
        <w:tc>
          <w:tcPr>
            <w:tcW w:w="12950" w:type="dxa"/>
            <w:gridSpan w:val="18"/>
            <w:tcBorders>
              <w:top w:val="single" w:sz="4" w:space="0" w:color="auto"/>
              <w:left w:val="single" w:sz="4" w:space="0" w:color="auto"/>
              <w:bottom w:val="single" w:sz="4" w:space="0" w:color="auto"/>
              <w:right w:val="single" w:sz="4" w:space="0" w:color="auto"/>
            </w:tcBorders>
          </w:tcPr>
          <w:p w14:paraId="111F4111" w14:textId="77777777" w:rsidR="00507D8B" w:rsidRPr="00507D8B" w:rsidRDefault="00507D8B" w:rsidP="00507D8B">
            <w:pPr>
              <w:rPr>
                <w:b/>
                <w:sz w:val="20"/>
                <w:szCs w:val="20"/>
              </w:rPr>
            </w:pPr>
            <w:r w:rsidRPr="00507D8B">
              <w:rPr>
                <w:b/>
                <w:sz w:val="20"/>
                <w:szCs w:val="20"/>
              </w:rPr>
              <w:t>City, State, Zip Code:</w:t>
            </w:r>
          </w:p>
        </w:tc>
      </w:tr>
      <w:tr w:rsidR="00507D8B" w:rsidRPr="00507D8B" w14:paraId="4530CCA6" w14:textId="77777777" w:rsidTr="00A62881">
        <w:trPr>
          <w:trHeight w:val="360"/>
          <w:jc w:val="center"/>
        </w:trPr>
        <w:tc>
          <w:tcPr>
            <w:tcW w:w="12950" w:type="dxa"/>
            <w:gridSpan w:val="18"/>
            <w:tcBorders>
              <w:top w:val="single" w:sz="4" w:space="0" w:color="auto"/>
              <w:left w:val="single" w:sz="4" w:space="0" w:color="auto"/>
              <w:bottom w:val="single" w:sz="4" w:space="0" w:color="auto"/>
              <w:right w:val="single" w:sz="4" w:space="0" w:color="auto"/>
            </w:tcBorders>
          </w:tcPr>
          <w:p w14:paraId="37A4B7ED" w14:textId="77777777" w:rsidR="00507D8B" w:rsidRPr="00507D8B" w:rsidRDefault="00507D8B" w:rsidP="00507D8B">
            <w:pPr>
              <w:rPr>
                <w:b/>
                <w:sz w:val="20"/>
                <w:szCs w:val="20"/>
              </w:rPr>
            </w:pPr>
            <w:r w:rsidRPr="00507D8B">
              <w:rPr>
                <w:b/>
                <w:sz w:val="20"/>
                <w:szCs w:val="20"/>
              </w:rPr>
              <w:t>Description of Work:</w:t>
            </w:r>
          </w:p>
        </w:tc>
      </w:tr>
      <w:tr w:rsidR="00507D8B" w:rsidRPr="00507D8B" w14:paraId="4A89971C" w14:textId="77777777" w:rsidTr="00A62881">
        <w:trPr>
          <w:trHeight w:val="360"/>
          <w:jc w:val="center"/>
        </w:trPr>
        <w:tc>
          <w:tcPr>
            <w:tcW w:w="12950" w:type="dxa"/>
            <w:gridSpan w:val="18"/>
            <w:tcBorders>
              <w:top w:val="single" w:sz="4" w:space="0" w:color="auto"/>
              <w:left w:val="single" w:sz="4" w:space="0" w:color="auto"/>
              <w:bottom w:val="single" w:sz="4" w:space="0" w:color="auto"/>
              <w:right w:val="single" w:sz="4" w:space="0" w:color="auto"/>
            </w:tcBorders>
            <w:hideMark/>
          </w:tcPr>
          <w:p w14:paraId="7C27D611" w14:textId="77777777" w:rsidR="00507D8B" w:rsidRPr="00507D8B" w:rsidRDefault="00507D8B" w:rsidP="00507D8B">
            <w:pPr>
              <w:rPr>
                <w:b/>
                <w:sz w:val="20"/>
                <w:szCs w:val="20"/>
              </w:rPr>
            </w:pPr>
            <w:r w:rsidRPr="00507D8B">
              <w:rPr>
                <w:b/>
                <w:sz w:val="20"/>
                <w:szCs w:val="20"/>
              </w:rPr>
              <w:t>Enter the total number of incumbents by race, sex, and ethnic group status in each of the EEO – Job Categories identified.</w:t>
            </w:r>
          </w:p>
          <w:p w14:paraId="1F4C3B3F" w14:textId="77777777" w:rsidR="00507D8B" w:rsidRPr="00507D8B" w:rsidRDefault="00507D8B" w:rsidP="00507D8B">
            <w:pPr>
              <w:rPr>
                <w:b/>
                <w:sz w:val="20"/>
                <w:szCs w:val="20"/>
              </w:rPr>
            </w:pPr>
            <w:r w:rsidRPr="00507D8B">
              <w:rPr>
                <w:b/>
                <w:sz w:val="20"/>
                <w:szCs w:val="20"/>
              </w:rPr>
              <w:t>See below for information regarding race/ethnicity identification and protected class group members.</w:t>
            </w:r>
          </w:p>
        </w:tc>
      </w:tr>
      <w:tr w:rsidR="00507D8B" w:rsidRPr="00507D8B" w14:paraId="6DB9E643" w14:textId="77777777" w:rsidTr="00A62881">
        <w:trPr>
          <w:trHeight w:hRule="exact" w:val="451"/>
          <w:jc w:val="center"/>
        </w:trPr>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1B76E1FE" w14:textId="77777777" w:rsidR="00507D8B" w:rsidRPr="00507D8B" w:rsidRDefault="00507D8B" w:rsidP="00507D8B">
            <w:pPr>
              <w:jc w:val="center"/>
              <w:rPr>
                <w:b/>
                <w:sz w:val="20"/>
                <w:szCs w:val="20"/>
              </w:rPr>
            </w:pPr>
            <w:r w:rsidRPr="00507D8B">
              <w:rPr>
                <w:b/>
                <w:sz w:val="20"/>
                <w:szCs w:val="20"/>
              </w:rPr>
              <w:t>EEO – JOB CATEGORY</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3AC8986D" w14:textId="77777777" w:rsidR="00507D8B" w:rsidRPr="00507D8B" w:rsidRDefault="00507D8B" w:rsidP="00507D8B">
            <w:pPr>
              <w:jc w:val="center"/>
              <w:rPr>
                <w:b/>
                <w:sz w:val="20"/>
                <w:szCs w:val="20"/>
              </w:rPr>
            </w:pPr>
            <w:r w:rsidRPr="00507D8B">
              <w:rPr>
                <w:b/>
                <w:sz w:val="20"/>
                <w:szCs w:val="20"/>
              </w:rPr>
              <w:t>TOTAL</w:t>
            </w: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14:paraId="3C8C6E8E" w14:textId="77777777" w:rsidR="00507D8B" w:rsidRPr="00507D8B" w:rsidRDefault="00507D8B" w:rsidP="00507D8B">
            <w:pPr>
              <w:jc w:val="center"/>
              <w:rPr>
                <w:b/>
                <w:sz w:val="20"/>
                <w:szCs w:val="20"/>
              </w:rPr>
            </w:pPr>
            <w:r w:rsidRPr="00507D8B">
              <w:rPr>
                <w:b/>
                <w:sz w:val="20"/>
                <w:szCs w:val="20"/>
              </w:rPr>
              <w:t>MALE (M)</w:t>
            </w:r>
          </w:p>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14:paraId="727A1912" w14:textId="77777777" w:rsidR="00507D8B" w:rsidRPr="00507D8B" w:rsidRDefault="00507D8B" w:rsidP="00507D8B">
            <w:pPr>
              <w:jc w:val="center"/>
              <w:rPr>
                <w:b/>
                <w:sz w:val="20"/>
                <w:szCs w:val="20"/>
              </w:rPr>
            </w:pPr>
            <w:r w:rsidRPr="00507D8B">
              <w:rPr>
                <w:b/>
                <w:sz w:val="20"/>
                <w:szCs w:val="20"/>
              </w:rPr>
              <w:t>FEMALE (F)</w:t>
            </w:r>
          </w:p>
        </w:tc>
        <w:tc>
          <w:tcPr>
            <w:tcW w:w="904" w:type="dxa"/>
            <w:gridSpan w:val="2"/>
            <w:tcBorders>
              <w:top w:val="single" w:sz="4" w:space="0" w:color="auto"/>
              <w:left w:val="single" w:sz="4" w:space="0" w:color="auto"/>
              <w:bottom w:val="single" w:sz="4" w:space="0" w:color="auto"/>
              <w:right w:val="single" w:sz="4" w:space="0" w:color="auto"/>
            </w:tcBorders>
            <w:vAlign w:val="center"/>
            <w:hideMark/>
          </w:tcPr>
          <w:p w14:paraId="5120BF6C" w14:textId="77777777" w:rsidR="00507D8B" w:rsidRPr="00507D8B" w:rsidRDefault="00507D8B" w:rsidP="00507D8B">
            <w:pPr>
              <w:jc w:val="center"/>
              <w:rPr>
                <w:b/>
                <w:sz w:val="20"/>
                <w:szCs w:val="20"/>
              </w:rPr>
            </w:pPr>
            <w:r w:rsidRPr="00507D8B">
              <w:rPr>
                <w:b/>
                <w:sz w:val="20"/>
                <w:szCs w:val="20"/>
              </w:rPr>
              <w:t>WHITE</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705C840C" w14:textId="77777777" w:rsidR="00507D8B" w:rsidRPr="00507D8B" w:rsidRDefault="00507D8B" w:rsidP="00507D8B">
            <w:pPr>
              <w:jc w:val="center"/>
              <w:rPr>
                <w:b/>
                <w:sz w:val="20"/>
                <w:szCs w:val="20"/>
              </w:rPr>
            </w:pPr>
            <w:r w:rsidRPr="00507D8B">
              <w:rPr>
                <w:b/>
                <w:sz w:val="20"/>
                <w:szCs w:val="20"/>
              </w:rPr>
              <w:t>BLACK</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14:paraId="2842BD31" w14:textId="77777777" w:rsidR="00507D8B" w:rsidRPr="00507D8B" w:rsidRDefault="00507D8B" w:rsidP="00507D8B">
            <w:pPr>
              <w:jc w:val="center"/>
              <w:rPr>
                <w:b/>
                <w:sz w:val="20"/>
                <w:szCs w:val="20"/>
              </w:rPr>
            </w:pPr>
            <w:r w:rsidRPr="00507D8B">
              <w:rPr>
                <w:b/>
                <w:sz w:val="20"/>
                <w:szCs w:val="20"/>
              </w:rPr>
              <w:t>HISPANIC</w:t>
            </w:r>
          </w:p>
        </w:tc>
        <w:tc>
          <w:tcPr>
            <w:tcW w:w="886" w:type="dxa"/>
            <w:gridSpan w:val="2"/>
            <w:tcBorders>
              <w:top w:val="single" w:sz="4" w:space="0" w:color="auto"/>
              <w:left w:val="single" w:sz="4" w:space="0" w:color="auto"/>
              <w:bottom w:val="single" w:sz="4" w:space="0" w:color="auto"/>
              <w:right w:val="single" w:sz="4" w:space="0" w:color="auto"/>
            </w:tcBorders>
            <w:vAlign w:val="center"/>
            <w:hideMark/>
          </w:tcPr>
          <w:p w14:paraId="2360CBF5" w14:textId="77777777" w:rsidR="00507D8B" w:rsidRPr="00507D8B" w:rsidRDefault="00507D8B" w:rsidP="00507D8B">
            <w:pPr>
              <w:jc w:val="center"/>
              <w:rPr>
                <w:b/>
                <w:sz w:val="20"/>
                <w:szCs w:val="20"/>
              </w:rPr>
            </w:pPr>
            <w:r w:rsidRPr="00507D8B">
              <w:rPr>
                <w:b/>
                <w:sz w:val="20"/>
                <w:szCs w:val="20"/>
              </w:rPr>
              <w:t>ASIAN</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537D3099" w14:textId="77777777" w:rsidR="00507D8B" w:rsidRPr="00507D8B" w:rsidRDefault="00507D8B" w:rsidP="00507D8B">
            <w:pPr>
              <w:jc w:val="center"/>
              <w:rPr>
                <w:b/>
                <w:sz w:val="20"/>
                <w:szCs w:val="20"/>
              </w:rPr>
            </w:pPr>
            <w:r w:rsidRPr="00507D8B">
              <w:rPr>
                <w:b/>
                <w:sz w:val="20"/>
                <w:szCs w:val="20"/>
              </w:rPr>
              <w:t>NATIVE AMERICAN</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14:paraId="04BE3913" w14:textId="77777777" w:rsidR="00507D8B" w:rsidRPr="00507D8B" w:rsidRDefault="00507D8B" w:rsidP="00507D8B">
            <w:pPr>
              <w:jc w:val="center"/>
              <w:rPr>
                <w:b/>
                <w:sz w:val="20"/>
                <w:szCs w:val="20"/>
              </w:rPr>
            </w:pPr>
            <w:r w:rsidRPr="00507D8B">
              <w:rPr>
                <w:b/>
                <w:sz w:val="20"/>
                <w:szCs w:val="20"/>
              </w:rPr>
              <w:t>DISABLED</w:t>
            </w:r>
          </w:p>
        </w:tc>
        <w:tc>
          <w:tcPr>
            <w:tcW w:w="1183" w:type="dxa"/>
            <w:gridSpan w:val="2"/>
            <w:tcBorders>
              <w:top w:val="single" w:sz="4" w:space="0" w:color="auto"/>
              <w:left w:val="single" w:sz="4" w:space="0" w:color="auto"/>
              <w:bottom w:val="single" w:sz="4" w:space="0" w:color="auto"/>
              <w:right w:val="single" w:sz="4" w:space="0" w:color="auto"/>
            </w:tcBorders>
            <w:vAlign w:val="center"/>
            <w:hideMark/>
          </w:tcPr>
          <w:p w14:paraId="10A03910" w14:textId="77777777" w:rsidR="00507D8B" w:rsidRPr="00507D8B" w:rsidRDefault="00507D8B" w:rsidP="00507D8B">
            <w:pPr>
              <w:jc w:val="center"/>
              <w:rPr>
                <w:b/>
                <w:sz w:val="20"/>
                <w:szCs w:val="20"/>
              </w:rPr>
            </w:pPr>
            <w:r w:rsidRPr="00507D8B">
              <w:rPr>
                <w:b/>
                <w:sz w:val="20"/>
                <w:szCs w:val="20"/>
              </w:rPr>
              <w:t>VETERAN</w:t>
            </w:r>
          </w:p>
        </w:tc>
      </w:tr>
      <w:tr w:rsidR="00507D8B" w:rsidRPr="00507D8B" w14:paraId="48C82FBF" w14:textId="77777777" w:rsidTr="00A62881">
        <w:trPr>
          <w:trHeight w:hRule="exac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3952C"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E8423"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013AC"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F88F8"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hideMark/>
          </w:tcPr>
          <w:p w14:paraId="6C9689FA" w14:textId="77777777" w:rsidR="00507D8B" w:rsidRPr="00507D8B" w:rsidRDefault="00507D8B" w:rsidP="00507D8B">
            <w:pPr>
              <w:jc w:val="center"/>
              <w:rPr>
                <w:b/>
                <w:sz w:val="20"/>
                <w:szCs w:val="20"/>
              </w:rPr>
            </w:pPr>
            <w:r w:rsidRPr="00507D8B">
              <w:rPr>
                <w:b/>
                <w:sz w:val="20"/>
                <w:szCs w:val="20"/>
              </w:rPr>
              <w:t>M</w:t>
            </w:r>
          </w:p>
        </w:tc>
        <w:tc>
          <w:tcPr>
            <w:tcW w:w="416" w:type="dxa"/>
            <w:tcBorders>
              <w:top w:val="single" w:sz="4" w:space="0" w:color="auto"/>
              <w:left w:val="single" w:sz="4" w:space="0" w:color="auto"/>
              <w:bottom w:val="single" w:sz="4" w:space="0" w:color="auto"/>
              <w:right w:val="single" w:sz="4" w:space="0" w:color="auto"/>
            </w:tcBorders>
            <w:hideMark/>
          </w:tcPr>
          <w:p w14:paraId="66382DA2" w14:textId="77777777" w:rsidR="00507D8B" w:rsidRPr="00507D8B" w:rsidRDefault="00507D8B" w:rsidP="00507D8B">
            <w:pPr>
              <w:jc w:val="center"/>
              <w:rPr>
                <w:b/>
                <w:sz w:val="20"/>
                <w:szCs w:val="20"/>
              </w:rPr>
            </w:pPr>
            <w:r w:rsidRPr="00507D8B">
              <w:rPr>
                <w:b/>
                <w:sz w:val="20"/>
                <w:szCs w:val="20"/>
              </w:rPr>
              <w:t>F</w:t>
            </w:r>
          </w:p>
        </w:tc>
        <w:tc>
          <w:tcPr>
            <w:tcW w:w="519" w:type="dxa"/>
            <w:tcBorders>
              <w:top w:val="single" w:sz="4" w:space="0" w:color="auto"/>
              <w:left w:val="single" w:sz="4" w:space="0" w:color="auto"/>
              <w:bottom w:val="single" w:sz="4" w:space="0" w:color="auto"/>
              <w:right w:val="single" w:sz="4" w:space="0" w:color="auto"/>
            </w:tcBorders>
            <w:hideMark/>
          </w:tcPr>
          <w:p w14:paraId="143B9CC3" w14:textId="77777777" w:rsidR="00507D8B" w:rsidRPr="00507D8B" w:rsidRDefault="00507D8B" w:rsidP="00507D8B">
            <w:pPr>
              <w:jc w:val="center"/>
              <w:rPr>
                <w:b/>
                <w:sz w:val="20"/>
                <w:szCs w:val="20"/>
              </w:rPr>
            </w:pPr>
            <w:r w:rsidRPr="00507D8B">
              <w:rPr>
                <w:b/>
                <w:sz w:val="20"/>
                <w:szCs w:val="20"/>
              </w:rPr>
              <w:t>M</w:t>
            </w:r>
          </w:p>
        </w:tc>
        <w:tc>
          <w:tcPr>
            <w:tcW w:w="312" w:type="dxa"/>
            <w:tcBorders>
              <w:top w:val="single" w:sz="4" w:space="0" w:color="auto"/>
              <w:left w:val="single" w:sz="4" w:space="0" w:color="auto"/>
              <w:bottom w:val="single" w:sz="4" w:space="0" w:color="auto"/>
              <w:right w:val="single" w:sz="4" w:space="0" w:color="auto"/>
            </w:tcBorders>
            <w:hideMark/>
          </w:tcPr>
          <w:p w14:paraId="4DF99073" w14:textId="77777777" w:rsidR="00507D8B" w:rsidRPr="00507D8B" w:rsidRDefault="00507D8B" w:rsidP="00507D8B">
            <w:pPr>
              <w:jc w:val="center"/>
              <w:rPr>
                <w:b/>
                <w:sz w:val="20"/>
                <w:szCs w:val="20"/>
              </w:rPr>
            </w:pPr>
            <w:r w:rsidRPr="00507D8B">
              <w:rPr>
                <w:b/>
                <w:sz w:val="20"/>
                <w:szCs w:val="20"/>
              </w:rPr>
              <w:t>F</w:t>
            </w:r>
          </w:p>
        </w:tc>
        <w:tc>
          <w:tcPr>
            <w:tcW w:w="765" w:type="dxa"/>
            <w:tcBorders>
              <w:top w:val="single" w:sz="4" w:space="0" w:color="auto"/>
              <w:left w:val="single" w:sz="4" w:space="0" w:color="auto"/>
              <w:bottom w:val="single" w:sz="4" w:space="0" w:color="auto"/>
              <w:right w:val="single" w:sz="4" w:space="0" w:color="auto"/>
            </w:tcBorders>
            <w:hideMark/>
          </w:tcPr>
          <w:p w14:paraId="7A275AAC" w14:textId="77777777" w:rsidR="00507D8B" w:rsidRPr="00507D8B" w:rsidRDefault="00507D8B" w:rsidP="00507D8B">
            <w:pPr>
              <w:jc w:val="center"/>
              <w:rPr>
                <w:b/>
                <w:sz w:val="20"/>
                <w:szCs w:val="20"/>
              </w:rPr>
            </w:pPr>
            <w:r w:rsidRPr="00507D8B">
              <w:rPr>
                <w:b/>
                <w:sz w:val="20"/>
                <w:szCs w:val="20"/>
              </w:rPr>
              <w:t>M</w:t>
            </w:r>
          </w:p>
        </w:tc>
        <w:tc>
          <w:tcPr>
            <w:tcW w:w="545" w:type="dxa"/>
            <w:tcBorders>
              <w:top w:val="single" w:sz="4" w:space="0" w:color="auto"/>
              <w:left w:val="single" w:sz="4" w:space="0" w:color="auto"/>
              <w:bottom w:val="single" w:sz="4" w:space="0" w:color="auto"/>
              <w:right w:val="single" w:sz="4" w:space="0" w:color="auto"/>
            </w:tcBorders>
            <w:hideMark/>
          </w:tcPr>
          <w:p w14:paraId="52CE82F3" w14:textId="77777777" w:rsidR="00507D8B" w:rsidRPr="00507D8B" w:rsidRDefault="00507D8B" w:rsidP="00507D8B">
            <w:pPr>
              <w:jc w:val="center"/>
              <w:rPr>
                <w:b/>
                <w:sz w:val="20"/>
                <w:szCs w:val="20"/>
              </w:rPr>
            </w:pPr>
            <w:r w:rsidRPr="00507D8B">
              <w:rPr>
                <w:b/>
                <w:sz w:val="20"/>
                <w:szCs w:val="20"/>
              </w:rPr>
              <w:t>F</w:t>
            </w:r>
          </w:p>
        </w:tc>
        <w:tc>
          <w:tcPr>
            <w:tcW w:w="478" w:type="dxa"/>
            <w:tcBorders>
              <w:top w:val="single" w:sz="4" w:space="0" w:color="auto"/>
              <w:left w:val="single" w:sz="4" w:space="0" w:color="auto"/>
              <w:bottom w:val="single" w:sz="4" w:space="0" w:color="auto"/>
              <w:right w:val="single" w:sz="4" w:space="0" w:color="auto"/>
            </w:tcBorders>
            <w:hideMark/>
          </w:tcPr>
          <w:p w14:paraId="578297E4" w14:textId="77777777" w:rsidR="00507D8B" w:rsidRPr="00507D8B" w:rsidRDefault="00507D8B" w:rsidP="00507D8B">
            <w:pPr>
              <w:jc w:val="center"/>
              <w:rPr>
                <w:b/>
                <w:sz w:val="20"/>
                <w:szCs w:val="20"/>
              </w:rPr>
            </w:pPr>
            <w:r w:rsidRPr="00507D8B">
              <w:rPr>
                <w:b/>
                <w:sz w:val="20"/>
                <w:szCs w:val="20"/>
              </w:rPr>
              <w:t>M</w:t>
            </w:r>
          </w:p>
        </w:tc>
        <w:tc>
          <w:tcPr>
            <w:tcW w:w="408" w:type="dxa"/>
            <w:tcBorders>
              <w:top w:val="single" w:sz="4" w:space="0" w:color="auto"/>
              <w:left w:val="single" w:sz="4" w:space="0" w:color="auto"/>
              <w:bottom w:val="single" w:sz="4" w:space="0" w:color="auto"/>
              <w:right w:val="single" w:sz="4" w:space="0" w:color="auto"/>
            </w:tcBorders>
            <w:hideMark/>
          </w:tcPr>
          <w:p w14:paraId="4809EA15" w14:textId="77777777" w:rsidR="00507D8B" w:rsidRPr="00507D8B" w:rsidRDefault="00507D8B" w:rsidP="00507D8B">
            <w:pPr>
              <w:jc w:val="center"/>
              <w:rPr>
                <w:b/>
                <w:sz w:val="20"/>
                <w:szCs w:val="20"/>
              </w:rPr>
            </w:pPr>
            <w:r w:rsidRPr="00507D8B">
              <w:rPr>
                <w:b/>
                <w:sz w:val="20"/>
                <w:szCs w:val="20"/>
              </w:rPr>
              <w:t>F</w:t>
            </w:r>
          </w:p>
        </w:tc>
        <w:tc>
          <w:tcPr>
            <w:tcW w:w="669" w:type="dxa"/>
            <w:tcBorders>
              <w:top w:val="single" w:sz="4" w:space="0" w:color="auto"/>
              <w:left w:val="single" w:sz="4" w:space="0" w:color="auto"/>
              <w:bottom w:val="single" w:sz="4" w:space="0" w:color="auto"/>
              <w:right w:val="single" w:sz="4" w:space="0" w:color="auto"/>
            </w:tcBorders>
            <w:hideMark/>
          </w:tcPr>
          <w:p w14:paraId="3F6602D1" w14:textId="77777777" w:rsidR="00507D8B" w:rsidRPr="00507D8B" w:rsidRDefault="00507D8B" w:rsidP="00507D8B">
            <w:pPr>
              <w:jc w:val="center"/>
              <w:rPr>
                <w:b/>
                <w:sz w:val="20"/>
                <w:szCs w:val="20"/>
              </w:rPr>
            </w:pPr>
            <w:r w:rsidRPr="00507D8B">
              <w:rPr>
                <w:b/>
                <w:sz w:val="20"/>
                <w:szCs w:val="20"/>
              </w:rPr>
              <w:t>M</w:t>
            </w:r>
          </w:p>
        </w:tc>
        <w:tc>
          <w:tcPr>
            <w:tcW w:w="685" w:type="dxa"/>
            <w:tcBorders>
              <w:top w:val="single" w:sz="4" w:space="0" w:color="auto"/>
              <w:left w:val="single" w:sz="4" w:space="0" w:color="auto"/>
              <w:bottom w:val="single" w:sz="4" w:space="0" w:color="auto"/>
              <w:right w:val="single" w:sz="4" w:space="0" w:color="auto"/>
            </w:tcBorders>
            <w:hideMark/>
          </w:tcPr>
          <w:p w14:paraId="4786E7F0" w14:textId="77777777" w:rsidR="00507D8B" w:rsidRPr="00507D8B" w:rsidRDefault="00507D8B" w:rsidP="00507D8B">
            <w:pPr>
              <w:jc w:val="center"/>
              <w:rPr>
                <w:b/>
                <w:sz w:val="20"/>
                <w:szCs w:val="20"/>
              </w:rPr>
            </w:pPr>
            <w:r w:rsidRPr="00507D8B">
              <w:rPr>
                <w:b/>
                <w:sz w:val="20"/>
                <w:szCs w:val="20"/>
              </w:rPr>
              <w:t>F</w:t>
            </w:r>
          </w:p>
        </w:tc>
        <w:tc>
          <w:tcPr>
            <w:tcW w:w="518" w:type="dxa"/>
            <w:tcBorders>
              <w:top w:val="single" w:sz="4" w:space="0" w:color="auto"/>
              <w:left w:val="single" w:sz="4" w:space="0" w:color="auto"/>
              <w:bottom w:val="single" w:sz="4" w:space="0" w:color="auto"/>
              <w:right w:val="single" w:sz="4" w:space="0" w:color="auto"/>
            </w:tcBorders>
            <w:hideMark/>
          </w:tcPr>
          <w:p w14:paraId="1D7CBE20" w14:textId="77777777" w:rsidR="00507D8B" w:rsidRPr="00507D8B" w:rsidRDefault="00507D8B" w:rsidP="00507D8B">
            <w:pPr>
              <w:jc w:val="center"/>
              <w:rPr>
                <w:b/>
                <w:sz w:val="20"/>
                <w:szCs w:val="20"/>
              </w:rPr>
            </w:pPr>
            <w:r w:rsidRPr="00507D8B">
              <w:rPr>
                <w:b/>
                <w:sz w:val="20"/>
                <w:szCs w:val="20"/>
              </w:rPr>
              <w:t>M</w:t>
            </w:r>
          </w:p>
        </w:tc>
        <w:tc>
          <w:tcPr>
            <w:tcW w:w="774" w:type="dxa"/>
            <w:tcBorders>
              <w:top w:val="single" w:sz="4" w:space="0" w:color="auto"/>
              <w:left w:val="single" w:sz="4" w:space="0" w:color="auto"/>
              <w:bottom w:val="single" w:sz="4" w:space="0" w:color="auto"/>
              <w:right w:val="single" w:sz="4" w:space="0" w:color="auto"/>
            </w:tcBorders>
            <w:hideMark/>
          </w:tcPr>
          <w:p w14:paraId="5596A698" w14:textId="77777777" w:rsidR="00507D8B" w:rsidRPr="00507D8B" w:rsidRDefault="00507D8B" w:rsidP="00507D8B">
            <w:pPr>
              <w:jc w:val="center"/>
              <w:rPr>
                <w:b/>
                <w:sz w:val="20"/>
                <w:szCs w:val="20"/>
              </w:rPr>
            </w:pPr>
            <w:r w:rsidRPr="00507D8B">
              <w:rPr>
                <w:b/>
                <w:sz w:val="20"/>
                <w:szCs w:val="20"/>
              </w:rPr>
              <w:t>F</w:t>
            </w:r>
          </w:p>
        </w:tc>
        <w:tc>
          <w:tcPr>
            <w:tcW w:w="634" w:type="dxa"/>
            <w:tcBorders>
              <w:top w:val="single" w:sz="4" w:space="0" w:color="auto"/>
              <w:left w:val="single" w:sz="4" w:space="0" w:color="auto"/>
              <w:bottom w:val="single" w:sz="4" w:space="0" w:color="auto"/>
              <w:right w:val="single" w:sz="4" w:space="0" w:color="auto"/>
            </w:tcBorders>
            <w:hideMark/>
          </w:tcPr>
          <w:p w14:paraId="0F81EE50" w14:textId="77777777" w:rsidR="00507D8B" w:rsidRPr="00507D8B" w:rsidRDefault="00507D8B" w:rsidP="00507D8B">
            <w:pPr>
              <w:jc w:val="center"/>
              <w:rPr>
                <w:b/>
                <w:sz w:val="20"/>
                <w:szCs w:val="20"/>
              </w:rPr>
            </w:pPr>
            <w:r w:rsidRPr="00507D8B">
              <w:rPr>
                <w:b/>
                <w:sz w:val="20"/>
                <w:szCs w:val="20"/>
              </w:rPr>
              <w:t>M</w:t>
            </w:r>
          </w:p>
        </w:tc>
        <w:tc>
          <w:tcPr>
            <w:tcW w:w="549" w:type="dxa"/>
            <w:tcBorders>
              <w:top w:val="single" w:sz="4" w:space="0" w:color="auto"/>
              <w:left w:val="single" w:sz="4" w:space="0" w:color="auto"/>
              <w:bottom w:val="single" w:sz="4" w:space="0" w:color="auto"/>
              <w:right w:val="single" w:sz="4" w:space="0" w:color="auto"/>
            </w:tcBorders>
            <w:hideMark/>
          </w:tcPr>
          <w:p w14:paraId="06A0256B" w14:textId="77777777" w:rsidR="00507D8B" w:rsidRPr="00507D8B" w:rsidRDefault="00507D8B" w:rsidP="00507D8B">
            <w:pPr>
              <w:jc w:val="center"/>
              <w:rPr>
                <w:b/>
                <w:sz w:val="20"/>
                <w:szCs w:val="20"/>
              </w:rPr>
            </w:pPr>
            <w:r w:rsidRPr="00507D8B">
              <w:rPr>
                <w:b/>
                <w:sz w:val="20"/>
                <w:szCs w:val="20"/>
              </w:rPr>
              <w:t>F</w:t>
            </w:r>
          </w:p>
        </w:tc>
      </w:tr>
      <w:tr w:rsidR="00507D8B" w:rsidRPr="00507D8B" w14:paraId="6F9E8BC1" w14:textId="77777777" w:rsidTr="00A62881">
        <w:trPr>
          <w:trHeight w:hRule="exact" w:val="316"/>
          <w:jc w:val="center"/>
        </w:trPr>
        <w:tc>
          <w:tcPr>
            <w:tcW w:w="2485" w:type="dxa"/>
            <w:tcBorders>
              <w:top w:val="single" w:sz="4" w:space="0" w:color="auto"/>
              <w:left w:val="single" w:sz="4" w:space="0" w:color="auto"/>
              <w:bottom w:val="single" w:sz="4" w:space="0" w:color="auto"/>
              <w:right w:val="single" w:sz="4" w:space="0" w:color="auto"/>
            </w:tcBorders>
            <w:hideMark/>
          </w:tcPr>
          <w:p w14:paraId="42DC7CDE" w14:textId="77777777" w:rsidR="00507D8B" w:rsidRPr="00507D8B" w:rsidRDefault="00507D8B" w:rsidP="00507D8B">
            <w:pPr>
              <w:rPr>
                <w:b/>
                <w:sz w:val="20"/>
                <w:szCs w:val="20"/>
              </w:rPr>
            </w:pPr>
            <w:r w:rsidRPr="00507D8B">
              <w:rPr>
                <w:b/>
                <w:sz w:val="20"/>
                <w:szCs w:val="20"/>
              </w:rPr>
              <w:t>Officials/Administrators</w:t>
            </w:r>
          </w:p>
        </w:tc>
        <w:tc>
          <w:tcPr>
            <w:tcW w:w="883" w:type="dxa"/>
            <w:tcBorders>
              <w:top w:val="single" w:sz="4" w:space="0" w:color="auto"/>
              <w:left w:val="single" w:sz="4" w:space="0" w:color="auto"/>
              <w:bottom w:val="single" w:sz="4" w:space="0" w:color="auto"/>
              <w:right w:val="single" w:sz="4" w:space="0" w:color="auto"/>
            </w:tcBorders>
          </w:tcPr>
          <w:p w14:paraId="1FAF1942"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1B68ACD4"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9BB0F2B"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3841A968"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4A0CCAE1"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67CFFA3E"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30C01AEE"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54D5E058"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2C0C7F8A"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7685965D"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7DE667B1"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0B24DF86"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209FD2A7"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2E610246"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5AA0F458"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6BCAC7A8"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5D5A6341" w14:textId="77777777" w:rsidR="00507D8B" w:rsidRPr="00507D8B" w:rsidRDefault="00507D8B" w:rsidP="00507D8B">
            <w:pPr>
              <w:rPr>
                <w:b/>
                <w:sz w:val="20"/>
                <w:szCs w:val="20"/>
              </w:rPr>
            </w:pPr>
          </w:p>
        </w:tc>
      </w:tr>
      <w:tr w:rsidR="00507D8B" w:rsidRPr="00507D8B" w14:paraId="09127C97" w14:textId="77777777" w:rsidTr="00A62881">
        <w:trPr>
          <w:trHeight w:hRule="exact" w:val="307"/>
          <w:jc w:val="center"/>
        </w:trPr>
        <w:tc>
          <w:tcPr>
            <w:tcW w:w="2485" w:type="dxa"/>
            <w:tcBorders>
              <w:top w:val="single" w:sz="4" w:space="0" w:color="auto"/>
              <w:left w:val="single" w:sz="4" w:space="0" w:color="auto"/>
              <w:bottom w:val="single" w:sz="4" w:space="0" w:color="auto"/>
              <w:right w:val="single" w:sz="4" w:space="0" w:color="auto"/>
            </w:tcBorders>
            <w:hideMark/>
          </w:tcPr>
          <w:p w14:paraId="30644E78" w14:textId="77777777" w:rsidR="00507D8B" w:rsidRPr="00507D8B" w:rsidRDefault="00507D8B" w:rsidP="00507D8B">
            <w:pPr>
              <w:rPr>
                <w:b/>
                <w:sz w:val="20"/>
                <w:szCs w:val="20"/>
              </w:rPr>
            </w:pPr>
            <w:r w:rsidRPr="00507D8B">
              <w:rPr>
                <w:b/>
                <w:sz w:val="20"/>
                <w:szCs w:val="20"/>
              </w:rPr>
              <w:t>Professionals</w:t>
            </w:r>
          </w:p>
        </w:tc>
        <w:tc>
          <w:tcPr>
            <w:tcW w:w="883" w:type="dxa"/>
            <w:tcBorders>
              <w:top w:val="single" w:sz="4" w:space="0" w:color="auto"/>
              <w:left w:val="single" w:sz="4" w:space="0" w:color="auto"/>
              <w:bottom w:val="single" w:sz="4" w:space="0" w:color="auto"/>
              <w:right w:val="single" w:sz="4" w:space="0" w:color="auto"/>
            </w:tcBorders>
          </w:tcPr>
          <w:p w14:paraId="1323260A"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46771C4F"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6285D1E6"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42D23E2B"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16A7DAC1"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407FDD81"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04616AF8"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28515C0D"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54451BCA"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7A47EFA4"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34C16FEC"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7BEF889F"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2F593E70"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DBD2023"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2B86A333"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672FB61D"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2C6A6787" w14:textId="77777777" w:rsidR="00507D8B" w:rsidRPr="00507D8B" w:rsidRDefault="00507D8B" w:rsidP="00507D8B">
            <w:pPr>
              <w:rPr>
                <w:b/>
                <w:sz w:val="20"/>
                <w:szCs w:val="20"/>
              </w:rPr>
            </w:pPr>
          </w:p>
        </w:tc>
      </w:tr>
      <w:tr w:rsidR="00507D8B" w:rsidRPr="00507D8B" w14:paraId="75E1A42B" w14:textId="77777777" w:rsidTr="00A62881">
        <w:trPr>
          <w:trHeight w:hRule="exact" w:val="298"/>
          <w:jc w:val="center"/>
        </w:trPr>
        <w:tc>
          <w:tcPr>
            <w:tcW w:w="2485" w:type="dxa"/>
            <w:tcBorders>
              <w:top w:val="single" w:sz="4" w:space="0" w:color="auto"/>
              <w:left w:val="single" w:sz="4" w:space="0" w:color="auto"/>
              <w:bottom w:val="single" w:sz="4" w:space="0" w:color="auto"/>
              <w:right w:val="single" w:sz="4" w:space="0" w:color="auto"/>
            </w:tcBorders>
            <w:hideMark/>
          </w:tcPr>
          <w:p w14:paraId="25425877" w14:textId="77777777" w:rsidR="00507D8B" w:rsidRPr="00507D8B" w:rsidRDefault="00507D8B" w:rsidP="00507D8B">
            <w:pPr>
              <w:rPr>
                <w:b/>
                <w:sz w:val="20"/>
                <w:szCs w:val="20"/>
              </w:rPr>
            </w:pPr>
            <w:r w:rsidRPr="00507D8B">
              <w:rPr>
                <w:b/>
                <w:sz w:val="20"/>
                <w:szCs w:val="20"/>
              </w:rPr>
              <w:t>Technicians</w:t>
            </w:r>
          </w:p>
        </w:tc>
        <w:tc>
          <w:tcPr>
            <w:tcW w:w="883" w:type="dxa"/>
            <w:tcBorders>
              <w:top w:val="single" w:sz="4" w:space="0" w:color="auto"/>
              <w:left w:val="single" w:sz="4" w:space="0" w:color="auto"/>
              <w:bottom w:val="single" w:sz="4" w:space="0" w:color="auto"/>
              <w:right w:val="single" w:sz="4" w:space="0" w:color="auto"/>
            </w:tcBorders>
          </w:tcPr>
          <w:p w14:paraId="7D489C20"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659A8217"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37D9FF8"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356ED159"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77621EAB"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0A3F7013"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3EBB3662"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2F223142"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4DC87AC8"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1F1B2147"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6ED8535E"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7C032E49"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2113B184"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B8DC656"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58FE7941"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357E8C4E"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52D95012" w14:textId="77777777" w:rsidR="00507D8B" w:rsidRPr="00507D8B" w:rsidRDefault="00507D8B" w:rsidP="00507D8B">
            <w:pPr>
              <w:rPr>
                <w:b/>
                <w:sz w:val="20"/>
                <w:szCs w:val="20"/>
              </w:rPr>
            </w:pPr>
          </w:p>
        </w:tc>
      </w:tr>
      <w:tr w:rsidR="00507D8B" w:rsidRPr="00507D8B" w14:paraId="1EE9E9D2" w14:textId="77777777" w:rsidTr="00A62881">
        <w:trPr>
          <w:trHeight w:hRule="exact" w:val="307"/>
          <w:jc w:val="center"/>
        </w:trPr>
        <w:tc>
          <w:tcPr>
            <w:tcW w:w="2485" w:type="dxa"/>
            <w:tcBorders>
              <w:top w:val="single" w:sz="4" w:space="0" w:color="auto"/>
              <w:left w:val="single" w:sz="4" w:space="0" w:color="auto"/>
              <w:bottom w:val="single" w:sz="4" w:space="0" w:color="auto"/>
              <w:right w:val="single" w:sz="4" w:space="0" w:color="auto"/>
            </w:tcBorders>
            <w:hideMark/>
          </w:tcPr>
          <w:p w14:paraId="6C63F975" w14:textId="77777777" w:rsidR="00507D8B" w:rsidRPr="00507D8B" w:rsidRDefault="00507D8B" w:rsidP="00507D8B">
            <w:pPr>
              <w:rPr>
                <w:b/>
                <w:sz w:val="20"/>
                <w:szCs w:val="20"/>
              </w:rPr>
            </w:pPr>
            <w:r w:rsidRPr="00507D8B">
              <w:rPr>
                <w:b/>
                <w:sz w:val="20"/>
                <w:szCs w:val="20"/>
              </w:rPr>
              <w:t>Sales Workers</w:t>
            </w:r>
          </w:p>
        </w:tc>
        <w:tc>
          <w:tcPr>
            <w:tcW w:w="883" w:type="dxa"/>
            <w:tcBorders>
              <w:top w:val="single" w:sz="4" w:space="0" w:color="auto"/>
              <w:left w:val="single" w:sz="4" w:space="0" w:color="auto"/>
              <w:bottom w:val="single" w:sz="4" w:space="0" w:color="auto"/>
              <w:right w:val="single" w:sz="4" w:space="0" w:color="auto"/>
            </w:tcBorders>
          </w:tcPr>
          <w:p w14:paraId="5265F6D0"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2CBA6666"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05F732EC"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77692F5E"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194B2CBA"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73FF8D8B"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2DE6139F"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6E8B73A1"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76DFE284"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0601EC0D"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12C95936"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701FB8"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557DAB09"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51176643"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09BB0B0F"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67A3F572"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180BFCB2" w14:textId="77777777" w:rsidR="00507D8B" w:rsidRPr="00507D8B" w:rsidRDefault="00507D8B" w:rsidP="00507D8B">
            <w:pPr>
              <w:rPr>
                <w:b/>
                <w:sz w:val="20"/>
                <w:szCs w:val="20"/>
              </w:rPr>
            </w:pPr>
          </w:p>
        </w:tc>
      </w:tr>
      <w:tr w:rsidR="00507D8B" w:rsidRPr="00507D8B" w14:paraId="6DAE4A30" w14:textId="77777777" w:rsidTr="00A62881">
        <w:trPr>
          <w:trHeight w:hRule="exact" w:val="298"/>
          <w:jc w:val="center"/>
        </w:trPr>
        <w:tc>
          <w:tcPr>
            <w:tcW w:w="2485" w:type="dxa"/>
            <w:tcBorders>
              <w:top w:val="single" w:sz="4" w:space="0" w:color="auto"/>
              <w:left w:val="single" w:sz="4" w:space="0" w:color="auto"/>
              <w:bottom w:val="single" w:sz="4" w:space="0" w:color="auto"/>
              <w:right w:val="single" w:sz="4" w:space="0" w:color="auto"/>
            </w:tcBorders>
            <w:hideMark/>
          </w:tcPr>
          <w:p w14:paraId="0EBBD6C3" w14:textId="77777777" w:rsidR="00507D8B" w:rsidRPr="00507D8B" w:rsidRDefault="00507D8B" w:rsidP="00507D8B">
            <w:pPr>
              <w:rPr>
                <w:b/>
                <w:sz w:val="20"/>
                <w:szCs w:val="20"/>
              </w:rPr>
            </w:pPr>
            <w:r w:rsidRPr="00507D8B">
              <w:rPr>
                <w:b/>
                <w:sz w:val="20"/>
                <w:szCs w:val="20"/>
              </w:rPr>
              <w:t>Office/Clerical</w:t>
            </w:r>
          </w:p>
        </w:tc>
        <w:tc>
          <w:tcPr>
            <w:tcW w:w="883" w:type="dxa"/>
            <w:tcBorders>
              <w:top w:val="single" w:sz="4" w:space="0" w:color="auto"/>
              <w:left w:val="single" w:sz="4" w:space="0" w:color="auto"/>
              <w:bottom w:val="single" w:sz="4" w:space="0" w:color="auto"/>
              <w:right w:val="single" w:sz="4" w:space="0" w:color="auto"/>
            </w:tcBorders>
          </w:tcPr>
          <w:p w14:paraId="572AB687"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1CA94205"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4567FA7"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256BE83C"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37B912F9"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5219B7BE"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3FAAD355"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177A3F85"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47E38A69"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7F41C7B7"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1997B510"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6C09EAC5"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53807E1A"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3729313"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5D80FB65"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38393413"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058F8357" w14:textId="77777777" w:rsidR="00507D8B" w:rsidRPr="00507D8B" w:rsidRDefault="00507D8B" w:rsidP="00507D8B">
            <w:pPr>
              <w:rPr>
                <w:b/>
                <w:sz w:val="20"/>
                <w:szCs w:val="20"/>
              </w:rPr>
            </w:pPr>
          </w:p>
        </w:tc>
      </w:tr>
      <w:tr w:rsidR="00507D8B" w:rsidRPr="00507D8B" w14:paraId="4A71F5B7" w14:textId="77777777" w:rsidTr="00A62881">
        <w:trPr>
          <w:trHeight w:hRule="exact" w:val="289"/>
          <w:jc w:val="center"/>
        </w:trPr>
        <w:tc>
          <w:tcPr>
            <w:tcW w:w="2485" w:type="dxa"/>
            <w:tcBorders>
              <w:top w:val="single" w:sz="4" w:space="0" w:color="auto"/>
              <w:left w:val="single" w:sz="4" w:space="0" w:color="auto"/>
              <w:bottom w:val="single" w:sz="4" w:space="0" w:color="auto"/>
              <w:right w:val="single" w:sz="4" w:space="0" w:color="auto"/>
            </w:tcBorders>
            <w:hideMark/>
          </w:tcPr>
          <w:p w14:paraId="52610C5F" w14:textId="77777777" w:rsidR="00507D8B" w:rsidRPr="00507D8B" w:rsidRDefault="00507D8B" w:rsidP="00507D8B">
            <w:pPr>
              <w:rPr>
                <w:b/>
                <w:sz w:val="20"/>
                <w:szCs w:val="20"/>
              </w:rPr>
            </w:pPr>
            <w:r w:rsidRPr="00507D8B">
              <w:rPr>
                <w:b/>
                <w:sz w:val="20"/>
                <w:szCs w:val="20"/>
              </w:rPr>
              <w:t>Craft Workers</w:t>
            </w:r>
          </w:p>
        </w:tc>
        <w:tc>
          <w:tcPr>
            <w:tcW w:w="883" w:type="dxa"/>
            <w:tcBorders>
              <w:top w:val="single" w:sz="4" w:space="0" w:color="auto"/>
              <w:left w:val="single" w:sz="4" w:space="0" w:color="auto"/>
              <w:bottom w:val="single" w:sz="4" w:space="0" w:color="auto"/>
              <w:right w:val="single" w:sz="4" w:space="0" w:color="auto"/>
            </w:tcBorders>
          </w:tcPr>
          <w:p w14:paraId="702478F1"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4240ACFD"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46392E11"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1AA918F2"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642EBC6D"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6FFF8A7F"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39710F5E"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41674BE9"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32D7FD6A"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2321A832"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5D3E5417"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3B2CCC99"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40B1E60B"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3D31362"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539B52D8"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08C603CF"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2F8CDFC9" w14:textId="77777777" w:rsidR="00507D8B" w:rsidRPr="00507D8B" w:rsidRDefault="00507D8B" w:rsidP="00507D8B">
            <w:pPr>
              <w:rPr>
                <w:b/>
                <w:sz w:val="20"/>
                <w:szCs w:val="20"/>
              </w:rPr>
            </w:pPr>
          </w:p>
        </w:tc>
      </w:tr>
      <w:tr w:rsidR="00507D8B" w:rsidRPr="00507D8B" w14:paraId="1BF970FE" w14:textId="77777777" w:rsidTr="00A62881">
        <w:trPr>
          <w:trHeight w:hRule="exact" w:val="289"/>
          <w:jc w:val="center"/>
        </w:trPr>
        <w:tc>
          <w:tcPr>
            <w:tcW w:w="2485" w:type="dxa"/>
            <w:tcBorders>
              <w:top w:val="single" w:sz="4" w:space="0" w:color="auto"/>
              <w:left w:val="single" w:sz="4" w:space="0" w:color="auto"/>
              <w:bottom w:val="single" w:sz="4" w:space="0" w:color="auto"/>
              <w:right w:val="single" w:sz="4" w:space="0" w:color="auto"/>
            </w:tcBorders>
            <w:hideMark/>
          </w:tcPr>
          <w:p w14:paraId="10EC4334" w14:textId="77777777" w:rsidR="00507D8B" w:rsidRPr="00507D8B" w:rsidRDefault="00507D8B" w:rsidP="00507D8B">
            <w:pPr>
              <w:rPr>
                <w:b/>
                <w:sz w:val="20"/>
                <w:szCs w:val="20"/>
              </w:rPr>
            </w:pPr>
            <w:r w:rsidRPr="00507D8B">
              <w:rPr>
                <w:b/>
                <w:sz w:val="20"/>
                <w:szCs w:val="20"/>
              </w:rPr>
              <w:t>Laborers</w:t>
            </w:r>
          </w:p>
        </w:tc>
        <w:tc>
          <w:tcPr>
            <w:tcW w:w="883" w:type="dxa"/>
            <w:tcBorders>
              <w:top w:val="single" w:sz="4" w:space="0" w:color="auto"/>
              <w:left w:val="single" w:sz="4" w:space="0" w:color="auto"/>
              <w:bottom w:val="single" w:sz="4" w:space="0" w:color="auto"/>
              <w:right w:val="single" w:sz="4" w:space="0" w:color="auto"/>
            </w:tcBorders>
          </w:tcPr>
          <w:p w14:paraId="52DACD93"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2F0D5646"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DB3750D"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589E4159"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4A3DD410"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40FD56C2"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51F62E5C"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6C5D701D"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57A2E991"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1FE74235"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05E3BFA1"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0D3B24D6"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3100D2B3"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79FF645"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1EB7755B"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7F1DF80D"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3BC1FC51" w14:textId="77777777" w:rsidR="00507D8B" w:rsidRPr="00507D8B" w:rsidRDefault="00507D8B" w:rsidP="00507D8B">
            <w:pPr>
              <w:rPr>
                <w:b/>
                <w:sz w:val="20"/>
                <w:szCs w:val="20"/>
              </w:rPr>
            </w:pPr>
          </w:p>
        </w:tc>
      </w:tr>
      <w:tr w:rsidR="00507D8B" w:rsidRPr="00507D8B" w14:paraId="667311DA" w14:textId="77777777" w:rsidTr="00A62881">
        <w:trPr>
          <w:trHeight w:hRule="exact" w:val="280"/>
          <w:jc w:val="center"/>
        </w:trPr>
        <w:tc>
          <w:tcPr>
            <w:tcW w:w="2485" w:type="dxa"/>
            <w:tcBorders>
              <w:top w:val="single" w:sz="4" w:space="0" w:color="auto"/>
              <w:left w:val="single" w:sz="4" w:space="0" w:color="auto"/>
              <w:bottom w:val="single" w:sz="4" w:space="0" w:color="auto"/>
              <w:right w:val="single" w:sz="4" w:space="0" w:color="auto"/>
            </w:tcBorders>
            <w:hideMark/>
          </w:tcPr>
          <w:p w14:paraId="4B707147" w14:textId="77777777" w:rsidR="00507D8B" w:rsidRPr="00507D8B" w:rsidRDefault="00507D8B" w:rsidP="00507D8B">
            <w:pPr>
              <w:rPr>
                <w:b/>
                <w:sz w:val="20"/>
                <w:szCs w:val="20"/>
              </w:rPr>
            </w:pPr>
            <w:r w:rsidRPr="00507D8B">
              <w:rPr>
                <w:b/>
                <w:sz w:val="20"/>
                <w:szCs w:val="20"/>
              </w:rPr>
              <w:t>Service Workers</w:t>
            </w:r>
          </w:p>
        </w:tc>
        <w:tc>
          <w:tcPr>
            <w:tcW w:w="883" w:type="dxa"/>
            <w:tcBorders>
              <w:top w:val="single" w:sz="4" w:space="0" w:color="auto"/>
              <w:left w:val="single" w:sz="4" w:space="0" w:color="auto"/>
              <w:bottom w:val="single" w:sz="4" w:space="0" w:color="auto"/>
              <w:right w:val="single" w:sz="4" w:space="0" w:color="auto"/>
            </w:tcBorders>
          </w:tcPr>
          <w:p w14:paraId="33B682B1"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7BC0883B"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43727A9"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72F94B58"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60CC5DB6"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1B33FAF1"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342EB1A3"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7E619BFE"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01AA610E"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0059FA48"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16E3455F"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27E9143E"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33BA43B9"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BC4E8B3"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1C1FE25D"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0E3BBA44"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24658A30" w14:textId="77777777" w:rsidR="00507D8B" w:rsidRPr="00507D8B" w:rsidRDefault="00507D8B" w:rsidP="00507D8B">
            <w:pPr>
              <w:rPr>
                <w:b/>
                <w:sz w:val="20"/>
                <w:szCs w:val="20"/>
              </w:rPr>
            </w:pPr>
          </w:p>
        </w:tc>
      </w:tr>
      <w:tr w:rsidR="00507D8B" w:rsidRPr="00507D8B" w14:paraId="7E72935F" w14:textId="77777777" w:rsidTr="00A62881">
        <w:trPr>
          <w:jc w:val="center"/>
        </w:trPr>
        <w:tc>
          <w:tcPr>
            <w:tcW w:w="8713" w:type="dxa"/>
            <w:gridSpan w:val="11"/>
            <w:tcBorders>
              <w:top w:val="single" w:sz="4" w:space="0" w:color="auto"/>
              <w:left w:val="single" w:sz="4" w:space="0" w:color="auto"/>
              <w:bottom w:val="single" w:sz="4" w:space="0" w:color="auto"/>
              <w:right w:val="single" w:sz="4" w:space="0" w:color="auto"/>
            </w:tcBorders>
          </w:tcPr>
          <w:p w14:paraId="6780BDCC" w14:textId="77777777" w:rsidR="00507D8B" w:rsidRPr="00507D8B" w:rsidRDefault="00507D8B" w:rsidP="00507D8B">
            <w:pPr>
              <w:rPr>
                <w:b/>
                <w:sz w:val="20"/>
                <w:szCs w:val="20"/>
              </w:rPr>
            </w:pPr>
          </w:p>
          <w:p w14:paraId="50FE20A3"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4036EBC6" w14:textId="77777777" w:rsidR="00507D8B" w:rsidRPr="00507D8B" w:rsidRDefault="00507D8B" w:rsidP="00507D8B">
            <w:pPr>
              <w:rPr>
                <w:b/>
                <w:sz w:val="20"/>
                <w:szCs w:val="20"/>
                <w:u w:val="single"/>
              </w:rPr>
            </w:pPr>
            <w:r w:rsidRPr="00507D8B">
              <w:rPr>
                <w:b/>
                <w:sz w:val="20"/>
                <w:szCs w:val="20"/>
              </w:rPr>
              <w:t>PREPARED BY (Signature)</w:t>
            </w:r>
          </w:p>
        </w:tc>
        <w:tc>
          <w:tcPr>
            <w:tcW w:w="4237" w:type="dxa"/>
            <w:gridSpan w:val="7"/>
            <w:tcBorders>
              <w:top w:val="single" w:sz="4" w:space="0" w:color="auto"/>
              <w:left w:val="single" w:sz="4" w:space="0" w:color="auto"/>
              <w:bottom w:val="single" w:sz="4" w:space="0" w:color="auto"/>
              <w:right w:val="single" w:sz="4" w:space="0" w:color="auto"/>
            </w:tcBorders>
          </w:tcPr>
          <w:p w14:paraId="15FFED9D" w14:textId="77777777" w:rsidR="00507D8B" w:rsidRPr="00507D8B" w:rsidRDefault="00507D8B" w:rsidP="00507D8B">
            <w:pPr>
              <w:rPr>
                <w:b/>
                <w:sz w:val="20"/>
                <w:szCs w:val="20"/>
              </w:rPr>
            </w:pPr>
          </w:p>
          <w:p w14:paraId="164B5BFB"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64146BA5" w14:textId="77777777" w:rsidR="00507D8B" w:rsidRPr="00507D8B" w:rsidRDefault="00507D8B" w:rsidP="00507D8B">
            <w:pPr>
              <w:rPr>
                <w:b/>
                <w:sz w:val="20"/>
                <w:szCs w:val="20"/>
                <w:u w:val="single"/>
              </w:rPr>
            </w:pPr>
            <w:r w:rsidRPr="00507D8B">
              <w:rPr>
                <w:b/>
                <w:sz w:val="20"/>
                <w:szCs w:val="20"/>
              </w:rPr>
              <w:t>Date</w:t>
            </w:r>
          </w:p>
        </w:tc>
      </w:tr>
      <w:tr w:rsidR="00507D8B" w:rsidRPr="00507D8B" w14:paraId="4AC86845" w14:textId="77777777" w:rsidTr="00A62881">
        <w:trPr>
          <w:jc w:val="center"/>
        </w:trPr>
        <w:tc>
          <w:tcPr>
            <w:tcW w:w="6925" w:type="dxa"/>
            <w:gridSpan w:val="8"/>
            <w:tcBorders>
              <w:top w:val="single" w:sz="4" w:space="0" w:color="auto"/>
              <w:left w:val="single" w:sz="4" w:space="0" w:color="auto"/>
              <w:bottom w:val="single" w:sz="4" w:space="0" w:color="auto"/>
              <w:right w:val="single" w:sz="4" w:space="0" w:color="auto"/>
            </w:tcBorders>
          </w:tcPr>
          <w:p w14:paraId="0C8C9C13"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094C426C" w14:textId="77777777" w:rsidR="00507D8B" w:rsidRPr="00507D8B" w:rsidRDefault="00507D8B" w:rsidP="00507D8B">
            <w:pPr>
              <w:rPr>
                <w:b/>
                <w:sz w:val="20"/>
                <w:szCs w:val="20"/>
              </w:rPr>
            </w:pPr>
            <w:r w:rsidRPr="00507D8B">
              <w:rPr>
                <w:b/>
                <w:sz w:val="20"/>
                <w:szCs w:val="20"/>
              </w:rPr>
              <w:t xml:space="preserve"> PRINTED OR TYPED NAME AND TITLE OF PREPARER</w:t>
            </w:r>
          </w:p>
        </w:tc>
        <w:tc>
          <w:tcPr>
            <w:tcW w:w="1788" w:type="dxa"/>
            <w:gridSpan w:val="3"/>
            <w:tcBorders>
              <w:top w:val="single" w:sz="4" w:space="0" w:color="auto"/>
              <w:left w:val="single" w:sz="4" w:space="0" w:color="auto"/>
              <w:bottom w:val="single" w:sz="4" w:space="0" w:color="auto"/>
              <w:right w:val="single" w:sz="4" w:space="0" w:color="auto"/>
            </w:tcBorders>
          </w:tcPr>
          <w:p w14:paraId="4D9CE194"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p>
          <w:p w14:paraId="1686DB63" w14:textId="77777777" w:rsidR="00507D8B" w:rsidRPr="00507D8B" w:rsidRDefault="00507D8B" w:rsidP="00507D8B">
            <w:pPr>
              <w:ind w:right="-163"/>
              <w:rPr>
                <w:b/>
                <w:sz w:val="20"/>
                <w:szCs w:val="20"/>
              </w:rPr>
            </w:pPr>
            <w:r w:rsidRPr="00507D8B">
              <w:rPr>
                <w:b/>
                <w:sz w:val="20"/>
                <w:szCs w:val="20"/>
              </w:rPr>
              <w:t>TELEPHONE NO.</w:t>
            </w:r>
          </w:p>
        </w:tc>
        <w:tc>
          <w:tcPr>
            <w:tcW w:w="4237" w:type="dxa"/>
            <w:gridSpan w:val="7"/>
            <w:tcBorders>
              <w:top w:val="single" w:sz="4" w:space="0" w:color="auto"/>
              <w:left w:val="single" w:sz="4" w:space="0" w:color="auto"/>
              <w:bottom w:val="single" w:sz="4" w:space="0" w:color="auto"/>
              <w:right w:val="single" w:sz="4" w:space="0" w:color="auto"/>
            </w:tcBorders>
          </w:tcPr>
          <w:p w14:paraId="4E9B18AA" w14:textId="77777777" w:rsidR="00507D8B" w:rsidRPr="00507D8B" w:rsidRDefault="00507D8B" w:rsidP="00507D8B">
            <w:pPr>
              <w:rPr>
                <w:b/>
                <w:sz w:val="20"/>
                <w:szCs w:val="20"/>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2F0E1856" w14:textId="77777777" w:rsidR="00507D8B" w:rsidRPr="00507D8B" w:rsidRDefault="00507D8B" w:rsidP="00507D8B">
            <w:pPr>
              <w:rPr>
                <w:b/>
                <w:sz w:val="20"/>
                <w:szCs w:val="20"/>
              </w:rPr>
            </w:pPr>
            <w:r w:rsidRPr="00507D8B">
              <w:rPr>
                <w:b/>
                <w:sz w:val="20"/>
                <w:szCs w:val="20"/>
              </w:rPr>
              <w:t>EMAIL ADDRESS</w:t>
            </w:r>
          </w:p>
        </w:tc>
      </w:tr>
    </w:tbl>
    <w:tbl>
      <w:tblPr>
        <w:tblpPr w:leftFromText="180" w:rightFromText="180" w:vertAnchor="text" w:horzAnchor="margin" w:tblpY="189"/>
        <w:tblW w:w="13188" w:type="dxa"/>
        <w:tblLook w:val="00A0" w:firstRow="1" w:lastRow="0" w:firstColumn="1" w:lastColumn="0" w:noHBand="0" w:noVBand="0"/>
      </w:tblPr>
      <w:tblGrid>
        <w:gridCol w:w="6012"/>
        <w:gridCol w:w="7176"/>
      </w:tblGrid>
      <w:tr w:rsidR="00507D8B" w:rsidRPr="00507D8B" w14:paraId="264B4010" w14:textId="77777777" w:rsidTr="00507D8B">
        <w:trPr>
          <w:trHeight w:val="396"/>
        </w:trPr>
        <w:tc>
          <w:tcPr>
            <w:tcW w:w="13188" w:type="dxa"/>
            <w:gridSpan w:val="2"/>
            <w:hideMark/>
          </w:tcPr>
          <w:p w14:paraId="0554EE6B" w14:textId="77777777" w:rsidR="00507D8B" w:rsidRPr="00507D8B" w:rsidRDefault="00507D8B" w:rsidP="00507D8B">
            <w:pPr>
              <w:jc w:val="center"/>
              <w:rPr>
                <w:rFonts w:cs="Times New Roman"/>
                <w:b/>
                <w:bCs/>
                <w:sz w:val="18"/>
                <w:szCs w:val="18"/>
                <w:u w:val="single"/>
              </w:rPr>
            </w:pPr>
            <w:r w:rsidRPr="00507D8B">
              <w:rPr>
                <w:rFonts w:cs="Times New Roman"/>
                <w:b/>
                <w:bCs/>
                <w:sz w:val="18"/>
                <w:szCs w:val="18"/>
                <w:u w:val="single"/>
              </w:rPr>
              <w:t>CLASS DEFINITIONS</w:t>
            </w:r>
          </w:p>
        </w:tc>
      </w:tr>
      <w:tr w:rsidR="00507D8B" w:rsidRPr="00507D8B" w14:paraId="5BE31471" w14:textId="77777777" w:rsidTr="00507D8B">
        <w:trPr>
          <w:trHeight w:val="396"/>
        </w:trPr>
        <w:tc>
          <w:tcPr>
            <w:tcW w:w="6012" w:type="dxa"/>
            <w:hideMark/>
          </w:tcPr>
          <w:p w14:paraId="2FE55A57" w14:textId="77777777" w:rsidR="00507D8B" w:rsidRPr="00507D8B" w:rsidRDefault="00507D8B" w:rsidP="00507D8B">
            <w:pPr>
              <w:jc w:val="left"/>
              <w:rPr>
                <w:rFonts w:cs="Times New Roman"/>
                <w:b/>
                <w:bCs/>
                <w:sz w:val="18"/>
                <w:szCs w:val="18"/>
              </w:rPr>
            </w:pPr>
            <w:r w:rsidRPr="00507D8B">
              <w:rPr>
                <w:rFonts w:cs="Times New Roman"/>
                <w:b/>
                <w:bCs/>
                <w:sz w:val="18"/>
                <w:szCs w:val="18"/>
              </w:rPr>
              <w:t>Hispanic</w:t>
            </w:r>
            <w:r w:rsidRPr="00507D8B">
              <w:rPr>
                <w:rFonts w:cs="Times New Roman"/>
                <w:sz w:val="18"/>
                <w:szCs w:val="18"/>
              </w:rPr>
              <w:t xml:space="preserve"> – All persons of Mexican, Puerto Rican, Cuban, Central or South American, or other Spanish culture or origin, regardless of race.</w:t>
            </w:r>
          </w:p>
        </w:tc>
        <w:tc>
          <w:tcPr>
            <w:tcW w:w="7176" w:type="dxa"/>
            <w:hideMark/>
          </w:tcPr>
          <w:p w14:paraId="0CC77BBF" w14:textId="77777777" w:rsidR="00507D8B" w:rsidRPr="00507D8B" w:rsidRDefault="00507D8B" w:rsidP="00507D8B">
            <w:pPr>
              <w:jc w:val="left"/>
              <w:rPr>
                <w:rFonts w:cs="Times New Roman"/>
                <w:b/>
                <w:bCs/>
                <w:sz w:val="18"/>
                <w:szCs w:val="18"/>
              </w:rPr>
            </w:pPr>
            <w:r w:rsidRPr="00507D8B">
              <w:rPr>
                <w:rFonts w:cs="Times New Roman"/>
                <w:b/>
                <w:bCs/>
                <w:sz w:val="18"/>
                <w:szCs w:val="18"/>
              </w:rPr>
              <w:t>Black</w:t>
            </w:r>
            <w:r w:rsidRPr="00507D8B">
              <w:rPr>
                <w:rFonts w:cs="Times New Roman"/>
                <w:sz w:val="18"/>
                <w:szCs w:val="18"/>
              </w:rPr>
              <w:t xml:space="preserve"> (Not of Hispanic origin) – All persons having origins in any of the Black racial groups of Africa.</w:t>
            </w:r>
          </w:p>
        </w:tc>
      </w:tr>
      <w:tr w:rsidR="00507D8B" w:rsidRPr="00507D8B" w14:paraId="12259F35" w14:textId="77777777" w:rsidTr="00507D8B">
        <w:trPr>
          <w:trHeight w:val="736"/>
        </w:trPr>
        <w:tc>
          <w:tcPr>
            <w:tcW w:w="6012" w:type="dxa"/>
            <w:hideMark/>
          </w:tcPr>
          <w:p w14:paraId="31942CE3" w14:textId="77777777" w:rsidR="00507D8B" w:rsidRPr="00507D8B" w:rsidRDefault="00507D8B" w:rsidP="00507D8B">
            <w:pPr>
              <w:jc w:val="left"/>
              <w:rPr>
                <w:rFonts w:cs="Times New Roman"/>
                <w:b/>
                <w:bCs/>
                <w:sz w:val="18"/>
                <w:szCs w:val="18"/>
              </w:rPr>
            </w:pPr>
            <w:r w:rsidRPr="00507D8B">
              <w:rPr>
                <w:rFonts w:cs="Times New Roman"/>
                <w:b/>
                <w:bCs/>
                <w:sz w:val="18"/>
                <w:szCs w:val="18"/>
              </w:rPr>
              <w:t>American Indian or Alaskan Native</w:t>
            </w:r>
            <w:r w:rsidRPr="00507D8B">
              <w:rPr>
                <w:rFonts w:cs="Times New Roman"/>
                <w:sz w:val="18"/>
                <w:szCs w:val="18"/>
              </w:rPr>
              <w:t xml:space="preserve"> – All persons having origins in any of the original peoples of North America, and who maintain cultural identification through tribal affiliation or community recognition.</w:t>
            </w:r>
          </w:p>
        </w:tc>
        <w:tc>
          <w:tcPr>
            <w:tcW w:w="7176" w:type="dxa"/>
            <w:hideMark/>
          </w:tcPr>
          <w:p w14:paraId="1C8AC148" w14:textId="77777777" w:rsidR="00507D8B" w:rsidRPr="00507D8B" w:rsidRDefault="00507D8B" w:rsidP="00507D8B">
            <w:pPr>
              <w:jc w:val="left"/>
              <w:rPr>
                <w:rFonts w:cs="Times New Roman"/>
                <w:b/>
                <w:bCs/>
                <w:sz w:val="18"/>
                <w:szCs w:val="18"/>
              </w:rPr>
            </w:pPr>
            <w:r w:rsidRPr="00507D8B">
              <w:rPr>
                <w:rFonts w:cs="Times New Roman"/>
                <w:b/>
                <w:bCs/>
                <w:sz w:val="18"/>
                <w:szCs w:val="18"/>
              </w:rPr>
              <w:t>Asian or Pacific Islander</w:t>
            </w:r>
            <w:r w:rsidRPr="00507D8B">
              <w:rPr>
                <w:rFonts w:cs="Times New Roman"/>
                <w:sz w:val="18"/>
                <w:szCs w:val="18"/>
              </w:rPr>
              <w:t xml:space="preserve"> – All persons having origins in any of the original peoples of the Far East, Southeast Asia, the Indian Subcontinent, or the Pacific Islands.  This area includes, for example, China, India, Japan, Korea, the Philippine Islands, and Samoa.</w:t>
            </w:r>
          </w:p>
        </w:tc>
      </w:tr>
      <w:tr w:rsidR="00507D8B" w:rsidRPr="00507D8B" w14:paraId="666CED22" w14:textId="77777777" w:rsidTr="00507D8B">
        <w:tc>
          <w:tcPr>
            <w:tcW w:w="6012" w:type="dxa"/>
            <w:hideMark/>
          </w:tcPr>
          <w:p w14:paraId="485962A2" w14:textId="77777777" w:rsidR="00507D8B" w:rsidRPr="00507D8B" w:rsidRDefault="00507D8B" w:rsidP="00507D8B">
            <w:pPr>
              <w:jc w:val="left"/>
              <w:rPr>
                <w:rFonts w:cs="Times New Roman"/>
                <w:b/>
                <w:bCs/>
                <w:sz w:val="18"/>
                <w:szCs w:val="18"/>
              </w:rPr>
            </w:pPr>
            <w:r w:rsidRPr="00507D8B">
              <w:rPr>
                <w:rFonts w:cs="Times New Roman"/>
                <w:b/>
                <w:sz w:val="18"/>
                <w:szCs w:val="18"/>
              </w:rPr>
              <w:t xml:space="preserve">Vietnam Era Veteran </w:t>
            </w:r>
            <w:r w:rsidRPr="00507D8B">
              <w:rPr>
                <w:rFonts w:cs="Times New Roman"/>
                <w:sz w:val="18"/>
                <w:szCs w:val="18"/>
              </w:rPr>
              <w:t>– A veteran who served at any time between and including January 1, 1963 and May 7, 1975.</w:t>
            </w:r>
          </w:p>
        </w:tc>
        <w:tc>
          <w:tcPr>
            <w:tcW w:w="7176" w:type="dxa"/>
            <w:hideMark/>
          </w:tcPr>
          <w:p w14:paraId="2829CB67" w14:textId="77777777" w:rsidR="00507D8B" w:rsidRPr="00507D8B" w:rsidRDefault="00507D8B" w:rsidP="00507D8B">
            <w:pPr>
              <w:jc w:val="left"/>
              <w:rPr>
                <w:rFonts w:cs="Times New Roman"/>
                <w:b/>
                <w:bCs/>
                <w:sz w:val="18"/>
                <w:szCs w:val="18"/>
              </w:rPr>
            </w:pPr>
            <w:r w:rsidRPr="00507D8B">
              <w:rPr>
                <w:rFonts w:cs="Times New Roman"/>
                <w:b/>
                <w:sz w:val="18"/>
                <w:szCs w:val="18"/>
              </w:rPr>
              <w:t>Disabled Individual</w:t>
            </w:r>
            <w:r w:rsidRPr="00507D8B">
              <w:rPr>
                <w:rFonts w:cs="Times New Roman"/>
                <w:sz w:val="18"/>
                <w:szCs w:val="18"/>
              </w:rPr>
              <w:t xml:space="preserve"> –</w:t>
            </w:r>
            <w:r w:rsidRPr="00507D8B">
              <w:rPr>
                <w:rFonts w:cs="Times New Roman"/>
                <w:b/>
                <w:sz w:val="18"/>
                <w:szCs w:val="18"/>
              </w:rPr>
              <w:t xml:space="preserve"> </w:t>
            </w:r>
            <w:r w:rsidRPr="00507D8B">
              <w:rPr>
                <w:rFonts w:cs="Times New Roman"/>
                <w:sz w:val="18"/>
                <w:szCs w:val="18"/>
              </w:rPr>
              <w:t>Any person having a physical or mental impairment that substantially limits one or more major life activity, has a record of such an impairment; or is regarded as having such an impairment.</w:t>
            </w:r>
          </w:p>
        </w:tc>
      </w:tr>
    </w:tbl>
    <w:p w14:paraId="7BF33F83" w14:textId="77777777" w:rsidR="00507D8B" w:rsidRPr="00507D8B" w:rsidRDefault="00507D8B" w:rsidP="00507D8B">
      <w:pPr>
        <w:rPr>
          <w:b/>
          <w:sz w:val="20"/>
          <w:szCs w:val="20"/>
          <w:u w:val="single"/>
        </w:rPr>
        <w:sectPr w:rsidR="00507D8B" w:rsidRPr="00507D8B" w:rsidSect="008E1EEE">
          <w:pgSz w:w="15840" w:h="12240" w:orient="landscape"/>
          <w:pgMar w:top="810" w:right="1440" w:bottom="1440" w:left="1440" w:header="90" w:footer="720" w:gutter="0"/>
          <w:cols w:space="720"/>
        </w:sectPr>
      </w:pPr>
    </w:p>
    <w:p w14:paraId="002F6F02" w14:textId="77777777" w:rsidR="008802EB" w:rsidRPr="00507D8B" w:rsidRDefault="008802EB" w:rsidP="008802EB">
      <w:pPr>
        <w:jc w:val="center"/>
        <w:rPr>
          <w:b/>
          <w:sz w:val="22"/>
          <w:szCs w:val="22"/>
        </w:rPr>
      </w:pPr>
      <w:bookmarkStart w:id="26" w:name="_Toc455495821"/>
      <w:r w:rsidRPr="00507D8B">
        <w:rPr>
          <w:b/>
          <w:sz w:val="22"/>
          <w:szCs w:val="22"/>
        </w:rPr>
        <w:lastRenderedPageBreak/>
        <w:t xml:space="preserve">FORM </w:t>
      </w:r>
      <w:r>
        <w:rPr>
          <w:b/>
          <w:sz w:val="22"/>
          <w:szCs w:val="22"/>
        </w:rPr>
        <w:t>5</w:t>
      </w:r>
      <w:r w:rsidRPr="00507D8B">
        <w:rPr>
          <w:b/>
          <w:sz w:val="22"/>
          <w:szCs w:val="22"/>
        </w:rPr>
        <w:t>.2: MWBE UTILIZATION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1753"/>
        <w:gridCol w:w="1082"/>
        <w:gridCol w:w="464"/>
        <w:gridCol w:w="767"/>
        <w:gridCol w:w="2429"/>
        <w:gridCol w:w="62"/>
        <w:gridCol w:w="1217"/>
        <w:gridCol w:w="1489"/>
      </w:tblGrid>
      <w:tr w:rsidR="008802EB" w:rsidRPr="00507D8B" w14:paraId="564F96F6" w14:textId="77777777" w:rsidTr="0028235D">
        <w:trPr>
          <w:jc w:val="center"/>
        </w:trPr>
        <w:tc>
          <w:tcPr>
            <w:tcW w:w="13176" w:type="dxa"/>
            <w:gridSpan w:val="9"/>
            <w:tcBorders>
              <w:top w:val="single" w:sz="4" w:space="0" w:color="auto"/>
              <w:left w:val="single" w:sz="4" w:space="0" w:color="auto"/>
              <w:bottom w:val="single" w:sz="4" w:space="0" w:color="auto"/>
              <w:right w:val="single" w:sz="4" w:space="0" w:color="auto"/>
            </w:tcBorders>
            <w:hideMark/>
          </w:tcPr>
          <w:p w14:paraId="36C247F7" w14:textId="564B7BA0" w:rsidR="008802EB" w:rsidRPr="00507D8B" w:rsidRDefault="008802EB" w:rsidP="0028235D">
            <w:pPr>
              <w:rPr>
                <w:b/>
                <w:sz w:val="18"/>
                <w:szCs w:val="18"/>
              </w:rPr>
            </w:pPr>
            <w:r w:rsidRPr="00507D8B">
              <w:rPr>
                <w:b/>
                <w:sz w:val="18"/>
                <w:szCs w:val="18"/>
              </w:rPr>
              <w:t xml:space="preserve">INSTRUCTIONS: All </w:t>
            </w:r>
            <w:r w:rsidR="007D137A" w:rsidRPr="007D137A">
              <w:rPr>
                <w:b/>
                <w:sz w:val="18"/>
                <w:szCs w:val="18"/>
              </w:rPr>
              <w:t>Firm</w:t>
            </w:r>
            <w:r w:rsidRPr="00507D8B">
              <w:rPr>
                <w:b/>
                <w:sz w:val="18"/>
                <w:szCs w:val="18"/>
              </w:rPr>
              <w:t xml:space="preserve">s submitting responses to this procurement must complete this MWBE Utilization Plan and submit it as part of their proposal.  The Plan must contain a detailed description of the services to be provided by each Minority and/or Woman-Owned Business Enterprise (MWBE) identified by the </w:t>
            </w:r>
            <w:r w:rsidR="007D137A" w:rsidRPr="007D137A">
              <w:rPr>
                <w:b/>
                <w:sz w:val="18"/>
                <w:szCs w:val="18"/>
              </w:rPr>
              <w:t>Firm</w:t>
            </w:r>
            <w:r w:rsidRPr="00507D8B">
              <w:rPr>
                <w:b/>
                <w:sz w:val="18"/>
                <w:szCs w:val="18"/>
              </w:rPr>
              <w:t>.</w:t>
            </w:r>
          </w:p>
        </w:tc>
      </w:tr>
      <w:tr w:rsidR="008802EB" w:rsidRPr="00507D8B" w14:paraId="13061F1D" w14:textId="77777777" w:rsidTr="0028235D">
        <w:trPr>
          <w:jc w:val="center"/>
        </w:trPr>
        <w:tc>
          <w:tcPr>
            <w:tcW w:w="6629" w:type="dxa"/>
            <w:gridSpan w:val="3"/>
            <w:tcBorders>
              <w:top w:val="single" w:sz="4" w:space="0" w:color="auto"/>
              <w:left w:val="single" w:sz="4" w:space="0" w:color="auto"/>
              <w:bottom w:val="single" w:sz="4" w:space="0" w:color="auto"/>
              <w:right w:val="single" w:sz="4" w:space="0" w:color="auto"/>
            </w:tcBorders>
          </w:tcPr>
          <w:p w14:paraId="465F477D" w14:textId="5BD7F77D" w:rsidR="008802EB" w:rsidRPr="00507D8B" w:rsidRDefault="00297F47" w:rsidP="0028235D">
            <w:pPr>
              <w:rPr>
                <w:b/>
                <w:sz w:val="18"/>
                <w:szCs w:val="18"/>
              </w:rPr>
            </w:pPr>
            <w:r w:rsidRPr="00297F47">
              <w:rPr>
                <w:b/>
                <w:sz w:val="18"/>
                <w:szCs w:val="18"/>
              </w:rPr>
              <w:t>Firm</w:t>
            </w:r>
            <w:r w:rsidR="008802EB" w:rsidRPr="00507D8B">
              <w:rPr>
                <w:b/>
                <w:sz w:val="18"/>
                <w:szCs w:val="18"/>
              </w:rPr>
              <w:t xml:space="preserve"> Name: </w:t>
            </w:r>
          </w:p>
          <w:p w14:paraId="5046645F" w14:textId="77777777" w:rsidR="008802EB" w:rsidRPr="00507D8B" w:rsidRDefault="008802EB" w:rsidP="0028235D">
            <w:pPr>
              <w:rPr>
                <w:b/>
                <w:sz w:val="18"/>
                <w:szCs w:val="18"/>
              </w:rPr>
            </w:pPr>
          </w:p>
        </w:tc>
        <w:tc>
          <w:tcPr>
            <w:tcW w:w="6547" w:type="dxa"/>
            <w:gridSpan w:val="6"/>
            <w:tcBorders>
              <w:top w:val="single" w:sz="4" w:space="0" w:color="auto"/>
              <w:left w:val="single" w:sz="4" w:space="0" w:color="auto"/>
              <w:bottom w:val="single" w:sz="4" w:space="0" w:color="auto"/>
              <w:right w:val="single" w:sz="4" w:space="0" w:color="auto"/>
            </w:tcBorders>
            <w:hideMark/>
          </w:tcPr>
          <w:p w14:paraId="378561CF" w14:textId="77777777" w:rsidR="008802EB" w:rsidRPr="00507D8B" w:rsidRDefault="008802EB" w:rsidP="0028235D">
            <w:pPr>
              <w:rPr>
                <w:b/>
                <w:sz w:val="18"/>
                <w:szCs w:val="18"/>
              </w:rPr>
            </w:pPr>
            <w:r w:rsidRPr="00507D8B">
              <w:rPr>
                <w:b/>
                <w:sz w:val="18"/>
                <w:szCs w:val="18"/>
              </w:rPr>
              <w:t>Federal Identification No.:</w:t>
            </w:r>
          </w:p>
        </w:tc>
      </w:tr>
      <w:tr w:rsidR="008802EB" w:rsidRPr="00507D8B" w14:paraId="23A176BC" w14:textId="77777777" w:rsidTr="0028235D">
        <w:trPr>
          <w:jc w:val="center"/>
        </w:trPr>
        <w:tc>
          <w:tcPr>
            <w:tcW w:w="6629" w:type="dxa"/>
            <w:gridSpan w:val="3"/>
            <w:tcBorders>
              <w:top w:val="single" w:sz="4" w:space="0" w:color="auto"/>
              <w:left w:val="single" w:sz="4" w:space="0" w:color="auto"/>
              <w:bottom w:val="single" w:sz="4" w:space="0" w:color="auto"/>
              <w:right w:val="single" w:sz="4" w:space="0" w:color="auto"/>
            </w:tcBorders>
          </w:tcPr>
          <w:p w14:paraId="6CE45800" w14:textId="77777777" w:rsidR="008802EB" w:rsidRPr="00507D8B" w:rsidRDefault="008802EB" w:rsidP="0028235D">
            <w:pPr>
              <w:rPr>
                <w:b/>
                <w:sz w:val="18"/>
                <w:szCs w:val="18"/>
              </w:rPr>
            </w:pPr>
            <w:r w:rsidRPr="00507D8B">
              <w:rPr>
                <w:b/>
                <w:sz w:val="18"/>
                <w:szCs w:val="18"/>
              </w:rPr>
              <w:t>Address:</w:t>
            </w:r>
          </w:p>
          <w:p w14:paraId="0F10E83F" w14:textId="77777777" w:rsidR="008802EB" w:rsidRPr="00507D8B" w:rsidRDefault="008802EB" w:rsidP="0028235D">
            <w:pPr>
              <w:rPr>
                <w:b/>
                <w:sz w:val="18"/>
                <w:szCs w:val="18"/>
              </w:rPr>
            </w:pPr>
          </w:p>
        </w:tc>
        <w:tc>
          <w:tcPr>
            <w:tcW w:w="6547" w:type="dxa"/>
            <w:gridSpan w:val="6"/>
            <w:tcBorders>
              <w:top w:val="single" w:sz="4" w:space="0" w:color="auto"/>
              <w:left w:val="single" w:sz="4" w:space="0" w:color="auto"/>
              <w:bottom w:val="single" w:sz="4" w:space="0" w:color="auto"/>
              <w:right w:val="single" w:sz="4" w:space="0" w:color="auto"/>
            </w:tcBorders>
            <w:hideMark/>
          </w:tcPr>
          <w:p w14:paraId="16AA7043" w14:textId="77777777" w:rsidR="008802EB" w:rsidRPr="00507D8B" w:rsidRDefault="008802EB" w:rsidP="0028235D">
            <w:pPr>
              <w:rPr>
                <w:b/>
                <w:sz w:val="18"/>
                <w:szCs w:val="18"/>
              </w:rPr>
            </w:pPr>
            <w:r w:rsidRPr="00507D8B">
              <w:rPr>
                <w:b/>
                <w:sz w:val="18"/>
                <w:szCs w:val="18"/>
              </w:rPr>
              <w:t>Procurement No.:</w:t>
            </w:r>
          </w:p>
        </w:tc>
      </w:tr>
      <w:tr w:rsidR="008802EB" w:rsidRPr="00507D8B" w14:paraId="79B22A3C" w14:textId="77777777" w:rsidTr="0028235D">
        <w:trPr>
          <w:jc w:val="center"/>
        </w:trPr>
        <w:tc>
          <w:tcPr>
            <w:tcW w:w="6629" w:type="dxa"/>
            <w:gridSpan w:val="3"/>
            <w:tcBorders>
              <w:top w:val="single" w:sz="4" w:space="0" w:color="auto"/>
              <w:left w:val="single" w:sz="4" w:space="0" w:color="auto"/>
              <w:bottom w:val="single" w:sz="4" w:space="0" w:color="auto"/>
              <w:right w:val="single" w:sz="4" w:space="0" w:color="auto"/>
            </w:tcBorders>
          </w:tcPr>
          <w:p w14:paraId="0454CD36" w14:textId="77777777" w:rsidR="008802EB" w:rsidRPr="00507D8B" w:rsidRDefault="008802EB" w:rsidP="0028235D">
            <w:pPr>
              <w:rPr>
                <w:b/>
                <w:sz w:val="18"/>
                <w:szCs w:val="18"/>
              </w:rPr>
            </w:pPr>
            <w:r w:rsidRPr="00507D8B">
              <w:rPr>
                <w:b/>
                <w:sz w:val="18"/>
                <w:szCs w:val="18"/>
              </w:rPr>
              <w:t>City, State, Zip Code:</w:t>
            </w:r>
          </w:p>
          <w:p w14:paraId="44514BF6" w14:textId="77777777" w:rsidR="008802EB" w:rsidRPr="00507D8B" w:rsidRDefault="008802EB" w:rsidP="0028235D">
            <w:pPr>
              <w:rPr>
                <w:b/>
                <w:sz w:val="18"/>
                <w:szCs w:val="18"/>
              </w:rPr>
            </w:pPr>
          </w:p>
        </w:tc>
        <w:tc>
          <w:tcPr>
            <w:tcW w:w="6547" w:type="dxa"/>
            <w:gridSpan w:val="6"/>
            <w:tcBorders>
              <w:top w:val="single" w:sz="4" w:space="0" w:color="auto"/>
              <w:left w:val="single" w:sz="4" w:space="0" w:color="auto"/>
              <w:bottom w:val="single" w:sz="4" w:space="0" w:color="auto"/>
              <w:right w:val="single" w:sz="4" w:space="0" w:color="auto"/>
            </w:tcBorders>
            <w:hideMark/>
          </w:tcPr>
          <w:p w14:paraId="7DDBF0CF" w14:textId="77777777" w:rsidR="008802EB" w:rsidRPr="00507D8B" w:rsidRDefault="008802EB" w:rsidP="0028235D">
            <w:pPr>
              <w:rPr>
                <w:b/>
                <w:sz w:val="18"/>
                <w:szCs w:val="18"/>
              </w:rPr>
            </w:pPr>
            <w:r w:rsidRPr="00507D8B">
              <w:rPr>
                <w:b/>
                <w:sz w:val="18"/>
                <w:szCs w:val="18"/>
              </w:rPr>
              <w:t>MWBE Goals: MBE: 15%       WBE: 15%</w:t>
            </w:r>
          </w:p>
        </w:tc>
      </w:tr>
      <w:tr w:rsidR="008802EB" w:rsidRPr="00507D8B" w14:paraId="3DC7AA74" w14:textId="77777777" w:rsidTr="0028235D">
        <w:trPr>
          <w:jc w:val="center"/>
        </w:trPr>
        <w:tc>
          <w:tcPr>
            <w:tcW w:w="3751" w:type="dxa"/>
            <w:tcBorders>
              <w:top w:val="single" w:sz="4" w:space="0" w:color="auto"/>
              <w:left w:val="single" w:sz="4" w:space="0" w:color="auto"/>
              <w:bottom w:val="single" w:sz="4" w:space="0" w:color="auto"/>
              <w:right w:val="single" w:sz="4" w:space="0" w:color="auto"/>
            </w:tcBorders>
          </w:tcPr>
          <w:p w14:paraId="430B3582" w14:textId="77777777" w:rsidR="008802EB" w:rsidRPr="00507D8B" w:rsidRDefault="008802EB" w:rsidP="0028235D">
            <w:pPr>
              <w:rPr>
                <w:b/>
                <w:sz w:val="18"/>
                <w:szCs w:val="18"/>
              </w:rPr>
            </w:pPr>
          </w:p>
          <w:p w14:paraId="2010A3DB" w14:textId="77777777" w:rsidR="008802EB" w:rsidRPr="00507D8B" w:rsidRDefault="008802EB" w:rsidP="0028235D">
            <w:pPr>
              <w:rPr>
                <w:b/>
                <w:sz w:val="18"/>
                <w:szCs w:val="18"/>
              </w:rPr>
            </w:pPr>
            <w:r w:rsidRPr="00507D8B">
              <w:rPr>
                <w:b/>
                <w:sz w:val="18"/>
                <w:szCs w:val="18"/>
              </w:rPr>
              <w:t>1. MWBE Subcontractors/Suppliers Name, Address, Email Address, Telephone No.</w:t>
            </w:r>
          </w:p>
        </w:tc>
        <w:tc>
          <w:tcPr>
            <w:tcW w:w="1772" w:type="dxa"/>
            <w:tcBorders>
              <w:top w:val="single" w:sz="4" w:space="0" w:color="auto"/>
              <w:left w:val="single" w:sz="4" w:space="0" w:color="auto"/>
              <w:bottom w:val="single" w:sz="4" w:space="0" w:color="auto"/>
              <w:right w:val="single" w:sz="4" w:space="0" w:color="auto"/>
            </w:tcBorders>
          </w:tcPr>
          <w:p w14:paraId="396AC40D" w14:textId="77777777" w:rsidR="008802EB" w:rsidRPr="00507D8B" w:rsidRDefault="008802EB" w:rsidP="0028235D">
            <w:pPr>
              <w:rPr>
                <w:b/>
                <w:sz w:val="18"/>
                <w:szCs w:val="18"/>
              </w:rPr>
            </w:pPr>
          </w:p>
          <w:p w14:paraId="4FF0091A" w14:textId="77777777" w:rsidR="008802EB" w:rsidRPr="00507D8B" w:rsidRDefault="008802EB" w:rsidP="0028235D">
            <w:pPr>
              <w:rPr>
                <w:b/>
                <w:sz w:val="18"/>
                <w:szCs w:val="18"/>
              </w:rPr>
            </w:pPr>
            <w:r w:rsidRPr="00507D8B">
              <w:rPr>
                <w:b/>
                <w:sz w:val="18"/>
                <w:szCs w:val="18"/>
              </w:rPr>
              <w:t>2. Classification</w:t>
            </w:r>
          </w:p>
        </w:tc>
        <w:tc>
          <w:tcPr>
            <w:tcW w:w="1581" w:type="dxa"/>
            <w:gridSpan w:val="2"/>
            <w:tcBorders>
              <w:top w:val="single" w:sz="4" w:space="0" w:color="auto"/>
              <w:left w:val="single" w:sz="4" w:space="0" w:color="auto"/>
              <w:bottom w:val="single" w:sz="4" w:space="0" w:color="auto"/>
              <w:right w:val="single" w:sz="4" w:space="0" w:color="auto"/>
            </w:tcBorders>
          </w:tcPr>
          <w:p w14:paraId="469A173E" w14:textId="77777777" w:rsidR="008802EB" w:rsidRPr="00507D8B" w:rsidRDefault="008802EB" w:rsidP="0028235D">
            <w:pPr>
              <w:rPr>
                <w:b/>
                <w:sz w:val="18"/>
                <w:szCs w:val="18"/>
              </w:rPr>
            </w:pPr>
          </w:p>
          <w:p w14:paraId="207A7579" w14:textId="77777777" w:rsidR="008802EB" w:rsidRPr="00507D8B" w:rsidRDefault="008802EB" w:rsidP="0028235D">
            <w:pPr>
              <w:rPr>
                <w:b/>
                <w:sz w:val="18"/>
                <w:szCs w:val="18"/>
              </w:rPr>
            </w:pPr>
            <w:r w:rsidRPr="00507D8B">
              <w:rPr>
                <w:b/>
                <w:sz w:val="18"/>
                <w:szCs w:val="18"/>
              </w:rPr>
              <w:t>3. Federal ID No.</w:t>
            </w:r>
          </w:p>
        </w:tc>
        <w:tc>
          <w:tcPr>
            <w:tcW w:w="3273" w:type="dxa"/>
            <w:gridSpan w:val="2"/>
            <w:tcBorders>
              <w:top w:val="single" w:sz="4" w:space="0" w:color="auto"/>
              <w:left w:val="single" w:sz="4" w:space="0" w:color="auto"/>
              <w:bottom w:val="single" w:sz="4" w:space="0" w:color="auto"/>
              <w:right w:val="single" w:sz="4" w:space="0" w:color="auto"/>
            </w:tcBorders>
          </w:tcPr>
          <w:p w14:paraId="14F97588" w14:textId="77777777" w:rsidR="008802EB" w:rsidRPr="00507D8B" w:rsidRDefault="008802EB" w:rsidP="0028235D">
            <w:pPr>
              <w:rPr>
                <w:b/>
                <w:sz w:val="18"/>
                <w:szCs w:val="18"/>
              </w:rPr>
            </w:pPr>
          </w:p>
          <w:p w14:paraId="411E9C53" w14:textId="77777777" w:rsidR="008802EB" w:rsidRPr="00507D8B" w:rsidRDefault="008802EB" w:rsidP="0028235D">
            <w:pPr>
              <w:rPr>
                <w:b/>
                <w:sz w:val="18"/>
                <w:szCs w:val="18"/>
              </w:rPr>
            </w:pPr>
            <w:r w:rsidRPr="00507D8B">
              <w:rPr>
                <w:b/>
                <w:sz w:val="18"/>
                <w:szCs w:val="18"/>
              </w:rPr>
              <w:t>4. Detailed Description of Work (Attach additional sheets, if necessary.)</w:t>
            </w:r>
          </w:p>
        </w:tc>
        <w:tc>
          <w:tcPr>
            <w:tcW w:w="2799" w:type="dxa"/>
            <w:gridSpan w:val="3"/>
            <w:tcBorders>
              <w:top w:val="single" w:sz="4" w:space="0" w:color="auto"/>
              <w:left w:val="single" w:sz="4" w:space="0" w:color="auto"/>
              <w:bottom w:val="single" w:sz="4" w:space="0" w:color="auto"/>
              <w:right w:val="single" w:sz="4" w:space="0" w:color="auto"/>
            </w:tcBorders>
          </w:tcPr>
          <w:p w14:paraId="4E6005A7" w14:textId="77777777" w:rsidR="008802EB" w:rsidRPr="00507D8B" w:rsidRDefault="008802EB" w:rsidP="0028235D">
            <w:pPr>
              <w:rPr>
                <w:b/>
                <w:sz w:val="18"/>
                <w:szCs w:val="18"/>
              </w:rPr>
            </w:pPr>
          </w:p>
          <w:p w14:paraId="54C5A7EA" w14:textId="77777777" w:rsidR="008802EB" w:rsidRPr="00507D8B" w:rsidRDefault="008802EB" w:rsidP="0028235D">
            <w:pPr>
              <w:rPr>
                <w:b/>
                <w:sz w:val="18"/>
                <w:szCs w:val="18"/>
              </w:rPr>
            </w:pPr>
            <w:r w:rsidRPr="00507D8B">
              <w:rPr>
                <w:b/>
                <w:sz w:val="18"/>
                <w:szCs w:val="18"/>
              </w:rPr>
              <w:t>5. Dollar Value of Subcontracts/Supplies</w:t>
            </w:r>
          </w:p>
        </w:tc>
      </w:tr>
      <w:tr w:rsidR="008802EB" w:rsidRPr="00507D8B" w14:paraId="756063DE" w14:textId="77777777" w:rsidTr="0028235D">
        <w:trPr>
          <w:trHeight w:val="830"/>
          <w:jc w:val="center"/>
        </w:trPr>
        <w:tc>
          <w:tcPr>
            <w:tcW w:w="3751" w:type="dxa"/>
            <w:tcBorders>
              <w:top w:val="single" w:sz="4" w:space="0" w:color="auto"/>
              <w:left w:val="single" w:sz="4" w:space="0" w:color="auto"/>
              <w:bottom w:val="single" w:sz="4" w:space="0" w:color="auto"/>
              <w:right w:val="single" w:sz="4" w:space="0" w:color="auto"/>
            </w:tcBorders>
          </w:tcPr>
          <w:p w14:paraId="2FE2F3F1" w14:textId="77777777" w:rsidR="008802EB" w:rsidRPr="00507D8B" w:rsidRDefault="008802EB" w:rsidP="0028235D">
            <w:pPr>
              <w:rPr>
                <w:b/>
                <w:sz w:val="18"/>
                <w:szCs w:val="18"/>
              </w:rPr>
            </w:pPr>
            <w:r w:rsidRPr="00507D8B">
              <w:rPr>
                <w:b/>
                <w:sz w:val="18"/>
                <w:szCs w:val="18"/>
              </w:rPr>
              <w:t>A.</w:t>
            </w:r>
          </w:p>
          <w:p w14:paraId="30B52930" w14:textId="77777777" w:rsidR="008802EB" w:rsidRPr="00507D8B" w:rsidRDefault="008802EB" w:rsidP="0028235D">
            <w:pPr>
              <w:rPr>
                <w:b/>
                <w:sz w:val="18"/>
                <w:szCs w:val="18"/>
              </w:rPr>
            </w:pPr>
          </w:p>
          <w:p w14:paraId="30F9D89A" w14:textId="77777777" w:rsidR="008802EB" w:rsidRPr="00507D8B" w:rsidRDefault="008802EB" w:rsidP="0028235D">
            <w:pPr>
              <w:rPr>
                <w:b/>
                <w:sz w:val="18"/>
                <w:szCs w:val="18"/>
              </w:rPr>
            </w:pPr>
          </w:p>
          <w:p w14:paraId="7BF74E54" w14:textId="77777777" w:rsidR="008802EB" w:rsidRPr="00507D8B" w:rsidRDefault="008802EB" w:rsidP="0028235D">
            <w:pPr>
              <w:rPr>
                <w:b/>
                <w:sz w:val="18"/>
                <w:szCs w:val="18"/>
              </w:rPr>
            </w:pPr>
          </w:p>
        </w:tc>
        <w:tc>
          <w:tcPr>
            <w:tcW w:w="1772" w:type="dxa"/>
            <w:tcBorders>
              <w:top w:val="single" w:sz="4" w:space="0" w:color="auto"/>
              <w:left w:val="single" w:sz="4" w:space="0" w:color="auto"/>
              <w:bottom w:val="single" w:sz="4" w:space="0" w:color="auto"/>
              <w:right w:val="single" w:sz="4" w:space="0" w:color="auto"/>
            </w:tcBorders>
          </w:tcPr>
          <w:p w14:paraId="5984EA2B" w14:textId="77777777" w:rsidR="008802EB" w:rsidRPr="00507D8B" w:rsidRDefault="008802EB" w:rsidP="0028235D">
            <w:pPr>
              <w:rPr>
                <w:b/>
                <w:sz w:val="18"/>
                <w:szCs w:val="18"/>
              </w:rPr>
            </w:pPr>
            <w:r w:rsidRPr="00507D8B">
              <w:rPr>
                <w:b/>
                <w:sz w:val="18"/>
                <w:szCs w:val="18"/>
              </w:rPr>
              <w:t>NYS ESD Certified</w:t>
            </w:r>
          </w:p>
          <w:p w14:paraId="5B1864FC" w14:textId="77777777" w:rsidR="008802EB" w:rsidRPr="00507D8B" w:rsidRDefault="008802EB" w:rsidP="0028235D">
            <w:pPr>
              <w:rPr>
                <w:b/>
                <w:sz w:val="18"/>
                <w:szCs w:val="18"/>
              </w:rPr>
            </w:pPr>
            <w:r w:rsidRPr="00507D8B">
              <w:rPr>
                <w:b/>
                <w:sz w:val="18"/>
                <w:szCs w:val="18"/>
              </w:rPr>
              <w:fldChar w:fldCharType="begin">
                <w:ffData>
                  <w:name w:val="Check1"/>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MBE</w:t>
            </w:r>
          </w:p>
          <w:p w14:paraId="51E710EE" w14:textId="77777777" w:rsidR="008802EB" w:rsidRPr="00507D8B" w:rsidRDefault="008802EB" w:rsidP="0028235D">
            <w:pPr>
              <w:rPr>
                <w:b/>
                <w:sz w:val="18"/>
                <w:szCs w:val="18"/>
              </w:rPr>
            </w:pPr>
            <w:r w:rsidRPr="00507D8B">
              <w:rPr>
                <w:b/>
                <w:sz w:val="18"/>
                <w:szCs w:val="18"/>
              </w:rPr>
              <w:fldChar w:fldCharType="begin">
                <w:ffData>
                  <w:name w:val="Check2"/>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WBE</w:t>
            </w:r>
          </w:p>
        </w:tc>
        <w:tc>
          <w:tcPr>
            <w:tcW w:w="1581" w:type="dxa"/>
            <w:gridSpan w:val="2"/>
            <w:tcBorders>
              <w:top w:val="single" w:sz="4" w:space="0" w:color="auto"/>
              <w:left w:val="single" w:sz="4" w:space="0" w:color="auto"/>
              <w:bottom w:val="single" w:sz="4" w:space="0" w:color="auto"/>
              <w:right w:val="single" w:sz="4" w:space="0" w:color="auto"/>
            </w:tcBorders>
          </w:tcPr>
          <w:p w14:paraId="28815E31" w14:textId="77777777" w:rsidR="008802EB" w:rsidRPr="00507D8B" w:rsidRDefault="008802EB" w:rsidP="0028235D">
            <w:pPr>
              <w:rPr>
                <w:b/>
                <w:sz w:val="18"/>
                <w:szCs w:val="18"/>
              </w:rPr>
            </w:pPr>
          </w:p>
        </w:tc>
        <w:tc>
          <w:tcPr>
            <w:tcW w:w="3273" w:type="dxa"/>
            <w:gridSpan w:val="2"/>
            <w:tcBorders>
              <w:top w:val="single" w:sz="4" w:space="0" w:color="auto"/>
              <w:left w:val="single" w:sz="4" w:space="0" w:color="auto"/>
              <w:bottom w:val="single" w:sz="4" w:space="0" w:color="auto"/>
              <w:right w:val="single" w:sz="4" w:space="0" w:color="auto"/>
            </w:tcBorders>
          </w:tcPr>
          <w:p w14:paraId="06074E94" w14:textId="77777777" w:rsidR="008802EB" w:rsidRPr="00507D8B" w:rsidRDefault="008802EB" w:rsidP="0028235D">
            <w:pPr>
              <w:rPr>
                <w:b/>
                <w:sz w:val="18"/>
                <w:szCs w:val="18"/>
              </w:rPr>
            </w:pPr>
          </w:p>
        </w:tc>
        <w:tc>
          <w:tcPr>
            <w:tcW w:w="2799" w:type="dxa"/>
            <w:gridSpan w:val="3"/>
            <w:tcBorders>
              <w:top w:val="single" w:sz="4" w:space="0" w:color="auto"/>
              <w:left w:val="single" w:sz="4" w:space="0" w:color="auto"/>
              <w:bottom w:val="single" w:sz="4" w:space="0" w:color="auto"/>
              <w:right w:val="single" w:sz="4" w:space="0" w:color="auto"/>
            </w:tcBorders>
          </w:tcPr>
          <w:p w14:paraId="615E2FE6" w14:textId="77777777" w:rsidR="008802EB" w:rsidRPr="00507D8B" w:rsidRDefault="008802EB" w:rsidP="0028235D">
            <w:pPr>
              <w:rPr>
                <w:b/>
                <w:sz w:val="18"/>
                <w:szCs w:val="18"/>
              </w:rPr>
            </w:pPr>
          </w:p>
        </w:tc>
      </w:tr>
      <w:tr w:rsidR="008802EB" w:rsidRPr="00507D8B" w14:paraId="07069784" w14:textId="77777777" w:rsidTr="0028235D">
        <w:trPr>
          <w:jc w:val="center"/>
        </w:trPr>
        <w:tc>
          <w:tcPr>
            <w:tcW w:w="3751" w:type="dxa"/>
            <w:tcBorders>
              <w:top w:val="single" w:sz="4" w:space="0" w:color="auto"/>
              <w:left w:val="single" w:sz="4" w:space="0" w:color="auto"/>
              <w:bottom w:val="single" w:sz="4" w:space="0" w:color="auto"/>
              <w:right w:val="single" w:sz="4" w:space="0" w:color="auto"/>
            </w:tcBorders>
            <w:hideMark/>
          </w:tcPr>
          <w:p w14:paraId="0DE42946" w14:textId="77777777" w:rsidR="008802EB" w:rsidRPr="00507D8B" w:rsidRDefault="008802EB" w:rsidP="0028235D">
            <w:pPr>
              <w:rPr>
                <w:b/>
                <w:sz w:val="18"/>
                <w:szCs w:val="18"/>
              </w:rPr>
            </w:pPr>
            <w:r w:rsidRPr="00507D8B">
              <w:rPr>
                <w:b/>
                <w:sz w:val="18"/>
                <w:szCs w:val="18"/>
              </w:rPr>
              <w:t xml:space="preserve">B. </w:t>
            </w:r>
          </w:p>
        </w:tc>
        <w:tc>
          <w:tcPr>
            <w:tcW w:w="1772" w:type="dxa"/>
            <w:tcBorders>
              <w:top w:val="single" w:sz="4" w:space="0" w:color="auto"/>
              <w:left w:val="single" w:sz="4" w:space="0" w:color="auto"/>
              <w:bottom w:val="single" w:sz="4" w:space="0" w:color="auto"/>
              <w:right w:val="single" w:sz="4" w:space="0" w:color="auto"/>
            </w:tcBorders>
          </w:tcPr>
          <w:p w14:paraId="05100C05" w14:textId="77777777" w:rsidR="008802EB" w:rsidRPr="00507D8B" w:rsidRDefault="008802EB" w:rsidP="0028235D">
            <w:pPr>
              <w:rPr>
                <w:b/>
                <w:sz w:val="18"/>
                <w:szCs w:val="18"/>
              </w:rPr>
            </w:pPr>
            <w:r w:rsidRPr="00507D8B">
              <w:rPr>
                <w:b/>
                <w:sz w:val="18"/>
                <w:szCs w:val="18"/>
              </w:rPr>
              <w:t>NYS ESD Certified</w:t>
            </w:r>
          </w:p>
          <w:p w14:paraId="53A9C806" w14:textId="77777777" w:rsidR="008802EB" w:rsidRPr="00507D8B" w:rsidRDefault="008802EB" w:rsidP="0028235D">
            <w:pPr>
              <w:rPr>
                <w:b/>
                <w:sz w:val="18"/>
                <w:szCs w:val="18"/>
              </w:rPr>
            </w:pPr>
            <w:r w:rsidRPr="00507D8B">
              <w:rPr>
                <w:b/>
                <w:sz w:val="18"/>
                <w:szCs w:val="18"/>
              </w:rPr>
              <w:fldChar w:fldCharType="begin">
                <w:ffData>
                  <w:name w:val="Check1"/>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MBE</w:t>
            </w:r>
          </w:p>
          <w:p w14:paraId="336B6E77" w14:textId="77777777" w:rsidR="008802EB" w:rsidRPr="00507D8B" w:rsidRDefault="008802EB" w:rsidP="0028235D">
            <w:pPr>
              <w:rPr>
                <w:b/>
                <w:sz w:val="18"/>
                <w:szCs w:val="18"/>
              </w:rPr>
            </w:pPr>
            <w:r w:rsidRPr="00507D8B">
              <w:rPr>
                <w:b/>
                <w:sz w:val="18"/>
                <w:szCs w:val="18"/>
              </w:rPr>
              <w:fldChar w:fldCharType="begin">
                <w:ffData>
                  <w:name w:val="Check2"/>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WBE</w:t>
            </w:r>
          </w:p>
        </w:tc>
        <w:tc>
          <w:tcPr>
            <w:tcW w:w="1581" w:type="dxa"/>
            <w:gridSpan w:val="2"/>
            <w:tcBorders>
              <w:top w:val="single" w:sz="4" w:space="0" w:color="auto"/>
              <w:left w:val="single" w:sz="4" w:space="0" w:color="auto"/>
              <w:bottom w:val="single" w:sz="4" w:space="0" w:color="auto"/>
              <w:right w:val="single" w:sz="4" w:space="0" w:color="auto"/>
            </w:tcBorders>
          </w:tcPr>
          <w:p w14:paraId="3B798E5E" w14:textId="77777777" w:rsidR="008802EB" w:rsidRPr="00507D8B" w:rsidRDefault="008802EB" w:rsidP="0028235D">
            <w:pPr>
              <w:rPr>
                <w:b/>
                <w:sz w:val="18"/>
                <w:szCs w:val="18"/>
              </w:rPr>
            </w:pPr>
          </w:p>
        </w:tc>
        <w:tc>
          <w:tcPr>
            <w:tcW w:w="3273" w:type="dxa"/>
            <w:gridSpan w:val="2"/>
            <w:tcBorders>
              <w:top w:val="single" w:sz="4" w:space="0" w:color="auto"/>
              <w:left w:val="single" w:sz="4" w:space="0" w:color="auto"/>
              <w:bottom w:val="single" w:sz="4" w:space="0" w:color="auto"/>
              <w:right w:val="single" w:sz="4" w:space="0" w:color="auto"/>
            </w:tcBorders>
          </w:tcPr>
          <w:p w14:paraId="41577C66" w14:textId="77777777" w:rsidR="008802EB" w:rsidRPr="00507D8B" w:rsidRDefault="008802EB" w:rsidP="0028235D">
            <w:pPr>
              <w:rPr>
                <w:b/>
                <w:sz w:val="18"/>
                <w:szCs w:val="18"/>
              </w:rPr>
            </w:pPr>
          </w:p>
        </w:tc>
        <w:tc>
          <w:tcPr>
            <w:tcW w:w="2799" w:type="dxa"/>
            <w:gridSpan w:val="3"/>
            <w:tcBorders>
              <w:top w:val="single" w:sz="4" w:space="0" w:color="auto"/>
              <w:left w:val="single" w:sz="4" w:space="0" w:color="auto"/>
              <w:bottom w:val="single" w:sz="4" w:space="0" w:color="auto"/>
              <w:right w:val="single" w:sz="4" w:space="0" w:color="auto"/>
            </w:tcBorders>
          </w:tcPr>
          <w:p w14:paraId="544C1D23" w14:textId="77777777" w:rsidR="008802EB" w:rsidRPr="00507D8B" w:rsidRDefault="008802EB" w:rsidP="0028235D">
            <w:pPr>
              <w:rPr>
                <w:b/>
                <w:sz w:val="18"/>
                <w:szCs w:val="18"/>
              </w:rPr>
            </w:pPr>
          </w:p>
        </w:tc>
      </w:tr>
      <w:tr w:rsidR="008802EB" w:rsidRPr="00507D8B" w14:paraId="3D9D5834" w14:textId="77777777" w:rsidTr="0028235D">
        <w:trPr>
          <w:jc w:val="center"/>
        </w:trPr>
        <w:tc>
          <w:tcPr>
            <w:tcW w:w="13176" w:type="dxa"/>
            <w:gridSpan w:val="9"/>
            <w:tcBorders>
              <w:top w:val="single" w:sz="4" w:space="0" w:color="auto"/>
              <w:left w:val="single" w:sz="4" w:space="0" w:color="auto"/>
              <w:bottom w:val="single" w:sz="4" w:space="0" w:color="auto"/>
              <w:right w:val="single" w:sz="4" w:space="0" w:color="auto"/>
            </w:tcBorders>
          </w:tcPr>
          <w:p w14:paraId="22EF6797" w14:textId="77777777" w:rsidR="008802EB" w:rsidRPr="00507D8B" w:rsidRDefault="008802EB" w:rsidP="0028235D">
            <w:pPr>
              <w:rPr>
                <w:b/>
                <w:sz w:val="18"/>
                <w:szCs w:val="18"/>
              </w:rPr>
            </w:pPr>
          </w:p>
          <w:p w14:paraId="5565CE04" w14:textId="0439AB06" w:rsidR="008802EB" w:rsidRPr="00507D8B" w:rsidRDefault="008802EB" w:rsidP="0028235D">
            <w:pPr>
              <w:rPr>
                <w:b/>
                <w:sz w:val="18"/>
                <w:szCs w:val="18"/>
              </w:rPr>
            </w:pPr>
            <w:r w:rsidRPr="00507D8B">
              <w:rPr>
                <w:b/>
                <w:sz w:val="18"/>
                <w:szCs w:val="18"/>
              </w:rPr>
              <w:t xml:space="preserve">6. </w:t>
            </w:r>
            <w:r w:rsidRPr="008F5493">
              <w:rPr>
                <w:b/>
                <w:sz w:val="18"/>
                <w:szCs w:val="18"/>
              </w:rPr>
              <w:t xml:space="preserve">WAIVER REQUESTED: MBE: </w:t>
            </w:r>
            <w:r w:rsidRPr="008F5493">
              <w:rPr>
                <w:b/>
                <w:sz w:val="18"/>
                <w:szCs w:val="18"/>
              </w:rPr>
              <w:fldChar w:fldCharType="begin">
                <w:ffData>
                  <w:name w:val="Check3"/>
                  <w:enabled/>
                  <w:calcOnExit w:val="0"/>
                  <w:checkBox>
                    <w:sizeAuto/>
                    <w:default w:val="0"/>
                  </w:checkBox>
                </w:ffData>
              </w:fldChar>
            </w:r>
            <w:r w:rsidRPr="008F5493">
              <w:rPr>
                <w:b/>
                <w:sz w:val="18"/>
                <w:szCs w:val="18"/>
              </w:rPr>
              <w:instrText xml:space="preserve"> FORMCHECKBOX </w:instrText>
            </w:r>
            <w:r w:rsidR="00CD79FB">
              <w:rPr>
                <w:b/>
                <w:sz w:val="18"/>
                <w:szCs w:val="18"/>
              </w:rPr>
            </w:r>
            <w:r w:rsidR="00CD79FB">
              <w:rPr>
                <w:b/>
                <w:sz w:val="18"/>
                <w:szCs w:val="18"/>
              </w:rPr>
              <w:fldChar w:fldCharType="separate"/>
            </w:r>
            <w:r w:rsidRPr="008F5493">
              <w:rPr>
                <w:b/>
                <w:sz w:val="18"/>
                <w:szCs w:val="18"/>
              </w:rPr>
              <w:fldChar w:fldCharType="end"/>
            </w:r>
            <w:r w:rsidRPr="008F5493">
              <w:rPr>
                <w:b/>
                <w:sz w:val="18"/>
                <w:szCs w:val="18"/>
              </w:rPr>
              <w:t xml:space="preserve"> YES  </w:t>
            </w:r>
            <w:r w:rsidRPr="008F5493">
              <w:rPr>
                <w:b/>
                <w:sz w:val="18"/>
                <w:szCs w:val="18"/>
              </w:rPr>
              <w:fldChar w:fldCharType="begin">
                <w:ffData>
                  <w:name w:val="Check4"/>
                  <w:enabled/>
                  <w:calcOnExit w:val="0"/>
                  <w:checkBox>
                    <w:sizeAuto/>
                    <w:default w:val="0"/>
                  </w:checkBox>
                </w:ffData>
              </w:fldChar>
            </w:r>
            <w:r w:rsidRPr="008F5493">
              <w:rPr>
                <w:b/>
                <w:sz w:val="18"/>
                <w:szCs w:val="18"/>
              </w:rPr>
              <w:instrText xml:space="preserve"> FORMCHECKBOX </w:instrText>
            </w:r>
            <w:r w:rsidR="00CD79FB">
              <w:rPr>
                <w:b/>
                <w:sz w:val="18"/>
                <w:szCs w:val="18"/>
              </w:rPr>
            </w:r>
            <w:r w:rsidR="00CD79FB">
              <w:rPr>
                <w:b/>
                <w:sz w:val="18"/>
                <w:szCs w:val="18"/>
              </w:rPr>
              <w:fldChar w:fldCharType="separate"/>
            </w:r>
            <w:r w:rsidRPr="008F5493">
              <w:rPr>
                <w:b/>
                <w:sz w:val="18"/>
                <w:szCs w:val="18"/>
              </w:rPr>
              <w:fldChar w:fldCharType="end"/>
            </w:r>
            <w:r w:rsidRPr="008F5493">
              <w:rPr>
                <w:b/>
                <w:sz w:val="18"/>
                <w:szCs w:val="18"/>
              </w:rPr>
              <w:t xml:space="preserve"> NO</w:t>
            </w:r>
            <w:r w:rsidRPr="008F5493">
              <w:rPr>
                <w:b/>
                <w:sz w:val="18"/>
                <w:szCs w:val="18"/>
              </w:rPr>
              <w:tab/>
              <w:t>If YES, submit Attachment A-5.</w:t>
            </w:r>
            <w:r w:rsidR="00067566">
              <w:rPr>
                <w:b/>
                <w:sz w:val="18"/>
                <w:szCs w:val="18"/>
              </w:rPr>
              <w:t>5</w:t>
            </w:r>
            <w:r w:rsidRPr="008F5493">
              <w:rPr>
                <w:b/>
                <w:sz w:val="18"/>
                <w:szCs w:val="18"/>
              </w:rPr>
              <w:t xml:space="preserve">. </w:t>
            </w:r>
            <w:r w:rsidRPr="008F5493">
              <w:rPr>
                <w:b/>
                <w:sz w:val="18"/>
                <w:szCs w:val="18"/>
              </w:rPr>
              <w:tab/>
              <w:t xml:space="preserve">WBE: </w:t>
            </w:r>
            <w:r w:rsidRPr="008F5493">
              <w:rPr>
                <w:b/>
                <w:sz w:val="18"/>
                <w:szCs w:val="18"/>
              </w:rPr>
              <w:fldChar w:fldCharType="begin">
                <w:ffData>
                  <w:name w:val="Check5"/>
                  <w:enabled/>
                  <w:calcOnExit w:val="0"/>
                  <w:checkBox>
                    <w:sizeAuto/>
                    <w:default w:val="0"/>
                  </w:checkBox>
                </w:ffData>
              </w:fldChar>
            </w:r>
            <w:r w:rsidRPr="008F5493">
              <w:rPr>
                <w:b/>
                <w:sz w:val="18"/>
                <w:szCs w:val="18"/>
              </w:rPr>
              <w:instrText xml:space="preserve"> FORMCHECKBOX </w:instrText>
            </w:r>
            <w:r w:rsidR="00CD79FB">
              <w:rPr>
                <w:b/>
                <w:sz w:val="18"/>
                <w:szCs w:val="18"/>
              </w:rPr>
            </w:r>
            <w:r w:rsidR="00CD79FB">
              <w:rPr>
                <w:b/>
                <w:sz w:val="18"/>
                <w:szCs w:val="18"/>
              </w:rPr>
              <w:fldChar w:fldCharType="separate"/>
            </w:r>
            <w:r w:rsidRPr="008F5493">
              <w:rPr>
                <w:b/>
                <w:sz w:val="18"/>
                <w:szCs w:val="18"/>
              </w:rPr>
              <w:fldChar w:fldCharType="end"/>
            </w:r>
            <w:r w:rsidRPr="008F5493">
              <w:rPr>
                <w:b/>
                <w:sz w:val="18"/>
                <w:szCs w:val="18"/>
              </w:rPr>
              <w:t xml:space="preserve"> YES  </w:t>
            </w:r>
            <w:r w:rsidRPr="008F5493">
              <w:rPr>
                <w:b/>
                <w:sz w:val="18"/>
                <w:szCs w:val="18"/>
              </w:rPr>
              <w:fldChar w:fldCharType="begin">
                <w:ffData>
                  <w:name w:val="Check6"/>
                  <w:enabled/>
                  <w:calcOnExit w:val="0"/>
                  <w:checkBox>
                    <w:sizeAuto/>
                    <w:default w:val="0"/>
                  </w:checkBox>
                </w:ffData>
              </w:fldChar>
            </w:r>
            <w:r w:rsidRPr="008F5493">
              <w:rPr>
                <w:b/>
                <w:sz w:val="18"/>
                <w:szCs w:val="18"/>
              </w:rPr>
              <w:instrText xml:space="preserve"> FORMCHECKBOX </w:instrText>
            </w:r>
            <w:r w:rsidR="00CD79FB">
              <w:rPr>
                <w:b/>
                <w:sz w:val="18"/>
                <w:szCs w:val="18"/>
              </w:rPr>
            </w:r>
            <w:r w:rsidR="00CD79FB">
              <w:rPr>
                <w:b/>
                <w:sz w:val="18"/>
                <w:szCs w:val="18"/>
              </w:rPr>
              <w:fldChar w:fldCharType="separate"/>
            </w:r>
            <w:r w:rsidRPr="008F5493">
              <w:rPr>
                <w:b/>
                <w:sz w:val="18"/>
                <w:szCs w:val="18"/>
              </w:rPr>
              <w:fldChar w:fldCharType="end"/>
            </w:r>
            <w:r w:rsidRPr="008F5493">
              <w:rPr>
                <w:b/>
                <w:sz w:val="18"/>
                <w:szCs w:val="18"/>
              </w:rPr>
              <w:t xml:space="preserve"> NO</w:t>
            </w:r>
            <w:r w:rsidRPr="008F5493">
              <w:rPr>
                <w:b/>
                <w:sz w:val="18"/>
                <w:szCs w:val="18"/>
              </w:rPr>
              <w:tab/>
              <w:t>If YES, submit Attachment A-5.</w:t>
            </w:r>
            <w:r w:rsidR="00067566">
              <w:rPr>
                <w:b/>
                <w:sz w:val="18"/>
                <w:szCs w:val="18"/>
              </w:rPr>
              <w:t>5</w:t>
            </w:r>
            <w:r w:rsidRPr="008F5493">
              <w:rPr>
                <w:b/>
                <w:sz w:val="18"/>
                <w:szCs w:val="18"/>
              </w:rPr>
              <w:t>.</w:t>
            </w:r>
          </w:p>
        </w:tc>
      </w:tr>
      <w:tr w:rsidR="008802EB" w:rsidRPr="00507D8B" w14:paraId="1DCFF57E" w14:textId="77777777" w:rsidTr="0028235D">
        <w:trPr>
          <w:jc w:val="center"/>
        </w:trPr>
        <w:tc>
          <w:tcPr>
            <w:tcW w:w="7889" w:type="dxa"/>
            <w:gridSpan w:val="5"/>
            <w:tcBorders>
              <w:top w:val="single" w:sz="4" w:space="0" w:color="auto"/>
              <w:left w:val="single" w:sz="4" w:space="0" w:color="auto"/>
              <w:bottom w:val="single" w:sz="4" w:space="0" w:color="auto"/>
              <w:right w:val="single" w:sz="4" w:space="0" w:color="auto"/>
            </w:tcBorders>
          </w:tcPr>
          <w:p w14:paraId="584D9A2E" w14:textId="77777777" w:rsidR="008802EB" w:rsidRPr="00507D8B" w:rsidRDefault="008802EB" w:rsidP="0028235D">
            <w:pPr>
              <w:rPr>
                <w:b/>
                <w:sz w:val="18"/>
                <w:szCs w:val="18"/>
              </w:rPr>
            </w:pPr>
          </w:p>
          <w:p w14:paraId="3420C801" w14:textId="77777777" w:rsidR="008802EB" w:rsidRPr="00507D8B" w:rsidRDefault="008802EB" w:rsidP="0028235D">
            <w:pPr>
              <w:rPr>
                <w:b/>
                <w:sz w:val="18"/>
                <w:szCs w:val="18"/>
                <w:u w:val="single"/>
              </w:rPr>
            </w:pPr>
            <w:r w:rsidRPr="00507D8B">
              <w:rPr>
                <w:b/>
                <w:sz w:val="18"/>
                <w:szCs w:val="18"/>
              </w:rPr>
              <w:t xml:space="preserve">PREPARED BY (Signature): </w:t>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p>
          <w:p w14:paraId="68A59A6A" w14:textId="77777777" w:rsidR="008802EB" w:rsidRPr="00507D8B" w:rsidRDefault="008802EB" w:rsidP="0028235D">
            <w:pPr>
              <w:rPr>
                <w:b/>
                <w:sz w:val="18"/>
                <w:szCs w:val="18"/>
              </w:rPr>
            </w:pPr>
          </w:p>
          <w:p w14:paraId="3421BC5C" w14:textId="77777777" w:rsidR="008802EB" w:rsidRPr="00507D8B" w:rsidRDefault="008802EB" w:rsidP="0028235D">
            <w:pPr>
              <w:rPr>
                <w:b/>
                <w:sz w:val="18"/>
                <w:szCs w:val="18"/>
              </w:rPr>
            </w:pPr>
            <w:r w:rsidRPr="00507D8B">
              <w:rPr>
                <w:b/>
                <w:sz w:val="18"/>
                <w:szCs w:val="18"/>
              </w:rPr>
              <w:t>NAME AND TITLE OF PREPARER (Print or Type):_________________________________</w:t>
            </w:r>
          </w:p>
          <w:p w14:paraId="0D43E5D3" w14:textId="77777777" w:rsidR="008802EB" w:rsidRPr="00507D8B" w:rsidRDefault="008802EB" w:rsidP="0028235D">
            <w:pPr>
              <w:rPr>
                <w:b/>
                <w:sz w:val="18"/>
                <w:szCs w:val="18"/>
              </w:rPr>
            </w:pPr>
          </w:p>
          <w:p w14:paraId="00D47F50" w14:textId="5AEBCFD2" w:rsidR="008802EB" w:rsidRPr="00507D8B" w:rsidRDefault="008802EB" w:rsidP="0028235D">
            <w:pPr>
              <w:rPr>
                <w:b/>
                <w:sz w:val="18"/>
                <w:szCs w:val="18"/>
              </w:rPr>
            </w:pPr>
            <w:r w:rsidRPr="00507D8B">
              <w:rPr>
                <w:b/>
                <w:sz w:val="18"/>
                <w:szCs w:val="18"/>
              </w:rPr>
              <w:t xml:space="preserve">DATE: </w:t>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t xml:space="preserve">   </w:t>
            </w:r>
            <w:r w:rsidR="007D137A" w:rsidRPr="007D137A">
              <w:rPr>
                <w:b/>
                <w:sz w:val="18"/>
                <w:szCs w:val="18"/>
              </w:rPr>
              <w:t>Firm</w:t>
            </w:r>
            <w:r w:rsidRPr="00507D8B">
              <w:rPr>
                <w:b/>
                <w:sz w:val="18"/>
                <w:szCs w:val="18"/>
              </w:rPr>
              <w:t xml:space="preserve">’s Certification Status: </w:t>
            </w:r>
            <w:r w:rsidRPr="00507D8B">
              <w:rPr>
                <w:b/>
                <w:sz w:val="18"/>
                <w:szCs w:val="18"/>
              </w:rPr>
              <w:fldChar w:fldCharType="begin">
                <w:ffData>
                  <w:name w:val="Check7"/>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MBE  </w:t>
            </w:r>
            <w:r w:rsidRPr="00507D8B">
              <w:rPr>
                <w:b/>
                <w:sz w:val="18"/>
                <w:szCs w:val="18"/>
              </w:rPr>
              <w:fldChar w:fldCharType="begin">
                <w:ffData>
                  <w:name w:val="Check8"/>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WBE</w:t>
            </w:r>
          </w:p>
        </w:tc>
        <w:tc>
          <w:tcPr>
            <w:tcW w:w="2550" w:type="dxa"/>
            <w:gridSpan w:val="2"/>
            <w:tcBorders>
              <w:top w:val="single" w:sz="4" w:space="0" w:color="auto"/>
              <w:left w:val="single" w:sz="4" w:space="0" w:color="auto"/>
              <w:bottom w:val="single" w:sz="4" w:space="0" w:color="auto"/>
              <w:right w:val="single" w:sz="4" w:space="0" w:color="auto"/>
            </w:tcBorders>
          </w:tcPr>
          <w:p w14:paraId="7324C141" w14:textId="77777777" w:rsidR="008802EB" w:rsidRPr="00507D8B" w:rsidRDefault="008802EB" w:rsidP="0028235D">
            <w:pPr>
              <w:rPr>
                <w:b/>
                <w:sz w:val="18"/>
                <w:szCs w:val="18"/>
              </w:rPr>
            </w:pPr>
          </w:p>
          <w:p w14:paraId="6416C65C" w14:textId="77777777" w:rsidR="008802EB" w:rsidRPr="00507D8B" w:rsidRDefault="008802EB" w:rsidP="0028235D">
            <w:pPr>
              <w:rPr>
                <w:b/>
                <w:sz w:val="18"/>
                <w:szCs w:val="18"/>
              </w:rPr>
            </w:pPr>
            <w:r w:rsidRPr="00507D8B">
              <w:rPr>
                <w:b/>
                <w:sz w:val="18"/>
                <w:szCs w:val="18"/>
              </w:rPr>
              <w:t>TELEPHONE NO.:</w:t>
            </w:r>
          </w:p>
        </w:tc>
        <w:tc>
          <w:tcPr>
            <w:tcW w:w="2737" w:type="dxa"/>
            <w:gridSpan w:val="2"/>
            <w:tcBorders>
              <w:top w:val="single" w:sz="4" w:space="0" w:color="auto"/>
              <w:left w:val="single" w:sz="4" w:space="0" w:color="auto"/>
              <w:bottom w:val="single" w:sz="4" w:space="0" w:color="auto"/>
              <w:right w:val="single" w:sz="4" w:space="0" w:color="auto"/>
            </w:tcBorders>
          </w:tcPr>
          <w:p w14:paraId="58C4A471" w14:textId="77777777" w:rsidR="008802EB" w:rsidRPr="00507D8B" w:rsidRDefault="008802EB" w:rsidP="0028235D">
            <w:pPr>
              <w:rPr>
                <w:b/>
                <w:sz w:val="18"/>
                <w:szCs w:val="18"/>
              </w:rPr>
            </w:pPr>
          </w:p>
          <w:p w14:paraId="0AE567E8" w14:textId="77777777" w:rsidR="008802EB" w:rsidRPr="00507D8B" w:rsidRDefault="008802EB" w:rsidP="0028235D">
            <w:pPr>
              <w:rPr>
                <w:b/>
                <w:sz w:val="18"/>
                <w:szCs w:val="18"/>
              </w:rPr>
            </w:pPr>
            <w:r w:rsidRPr="00507D8B">
              <w:rPr>
                <w:b/>
                <w:sz w:val="18"/>
                <w:szCs w:val="18"/>
              </w:rPr>
              <w:t>EMAIL ADDRESS:</w:t>
            </w:r>
          </w:p>
        </w:tc>
      </w:tr>
      <w:tr w:rsidR="008802EB" w:rsidRPr="00507D8B" w14:paraId="7D9ACF53" w14:textId="77777777" w:rsidTr="0028235D">
        <w:trPr>
          <w:jc w:val="center"/>
        </w:trPr>
        <w:tc>
          <w:tcPr>
            <w:tcW w:w="7889" w:type="dxa"/>
            <w:gridSpan w:val="5"/>
            <w:vMerge w:val="restart"/>
            <w:tcBorders>
              <w:top w:val="single" w:sz="4" w:space="0" w:color="auto"/>
              <w:left w:val="single" w:sz="4" w:space="0" w:color="auto"/>
              <w:bottom w:val="single" w:sz="4" w:space="0" w:color="auto"/>
              <w:right w:val="single" w:sz="4" w:space="0" w:color="auto"/>
            </w:tcBorders>
            <w:vAlign w:val="center"/>
          </w:tcPr>
          <w:p w14:paraId="4E099DD1" w14:textId="07E81C0D" w:rsidR="008802EB" w:rsidRPr="00507D8B" w:rsidRDefault="008802EB" w:rsidP="0028235D">
            <w:pPr>
              <w:rPr>
                <w:b/>
                <w:sz w:val="18"/>
                <w:szCs w:val="18"/>
              </w:rPr>
            </w:pPr>
            <w:r w:rsidRPr="00507D8B">
              <w:rPr>
                <w:b/>
                <w:sz w:val="18"/>
                <w:szCs w:val="18"/>
              </w:rPr>
              <w:t xml:space="preserve">SUBMISSION OF THIS FORM CONSTITUTES THE </w:t>
            </w:r>
            <w:r w:rsidR="007D137A">
              <w:rPr>
                <w:b/>
                <w:sz w:val="18"/>
                <w:szCs w:val="18"/>
              </w:rPr>
              <w:t>FIRM</w:t>
            </w:r>
            <w:r w:rsidRPr="00507D8B">
              <w:rPr>
                <w:b/>
                <w:sz w:val="18"/>
                <w:szCs w:val="18"/>
              </w:rPr>
              <w:t>’S ACKNOWLEDGEMENT AND AGREEMENT TO COMPLY WITH THE MWBE REQUIREMENTS SET FORTH UNDER NYS EXECUTIVE LAW, ARTICLE 15-A. FAILURE TO SUBMIT COMPLETE AND ACCURATE INFORMATION MAY RESULT IN NONCOMPLIANCE AND/OR PROPOSAL DISQUALIFICATION.</w:t>
            </w:r>
          </w:p>
          <w:p w14:paraId="61F839DC" w14:textId="77777777" w:rsidR="008802EB" w:rsidRPr="00507D8B" w:rsidRDefault="008802EB" w:rsidP="0028235D">
            <w:pPr>
              <w:rPr>
                <w:b/>
                <w:sz w:val="18"/>
                <w:szCs w:val="18"/>
              </w:rPr>
            </w:pPr>
          </w:p>
        </w:tc>
        <w:tc>
          <w:tcPr>
            <w:tcW w:w="5287" w:type="dxa"/>
            <w:gridSpan w:val="4"/>
            <w:tcBorders>
              <w:top w:val="single" w:sz="4" w:space="0" w:color="auto"/>
              <w:left w:val="single" w:sz="4" w:space="0" w:color="auto"/>
              <w:bottom w:val="single" w:sz="4" w:space="0" w:color="auto"/>
              <w:right w:val="single" w:sz="4" w:space="0" w:color="auto"/>
            </w:tcBorders>
            <w:vAlign w:val="center"/>
            <w:hideMark/>
          </w:tcPr>
          <w:p w14:paraId="0AD08C16" w14:textId="77777777" w:rsidR="008802EB" w:rsidRPr="00507D8B" w:rsidRDefault="008802EB" w:rsidP="0028235D">
            <w:pPr>
              <w:jc w:val="center"/>
              <w:rPr>
                <w:b/>
                <w:sz w:val="18"/>
                <w:szCs w:val="18"/>
              </w:rPr>
            </w:pPr>
            <w:r w:rsidRPr="00507D8B">
              <w:rPr>
                <w:b/>
                <w:sz w:val="18"/>
                <w:szCs w:val="18"/>
              </w:rPr>
              <w:t>********************FOR DOB USE ONLY********************</w:t>
            </w:r>
          </w:p>
        </w:tc>
      </w:tr>
      <w:tr w:rsidR="008802EB" w:rsidRPr="00507D8B" w14:paraId="31BEEC42" w14:textId="77777777" w:rsidTr="0028235D">
        <w:trPr>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710B138" w14:textId="77777777" w:rsidR="008802EB" w:rsidRPr="00507D8B" w:rsidRDefault="008802EB" w:rsidP="0028235D">
            <w:pPr>
              <w:rPr>
                <w:b/>
                <w:sz w:val="18"/>
                <w:szCs w:val="18"/>
              </w:rPr>
            </w:pPr>
          </w:p>
        </w:tc>
        <w:tc>
          <w:tcPr>
            <w:tcW w:w="3791" w:type="dxa"/>
            <w:gridSpan w:val="3"/>
            <w:tcBorders>
              <w:top w:val="single" w:sz="4" w:space="0" w:color="auto"/>
              <w:left w:val="single" w:sz="4" w:space="0" w:color="auto"/>
              <w:bottom w:val="single" w:sz="4" w:space="0" w:color="auto"/>
              <w:right w:val="single" w:sz="4" w:space="0" w:color="auto"/>
            </w:tcBorders>
          </w:tcPr>
          <w:p w14:paraId="166B73CF" w14:textId="77777777" w:rsidR="008802EB" w:rsidRPr="00507D8B" w:rsidRDefault="008802EB" w:rsidP="0028235D">
            <w:pPr>
              <w:rPr>
                <w:b/>
                <w:sz w:val="18"/>
                <w:szCs w:val="18"/>
              </w:rPr>
            </w:pPr>
            <w:r w:rsidRPr="00507D8B">
              <w:rPr>
                <w:b/>
                <w:sz w:val="18"/>
                <w:szCs w:val="18"/>
              </w:rPr>
              <w:t>REVIEWED BY:</w:t>
            </w:r>
          </w:p>
          <w:p w14:paraId="33468419" w14:textId="77777777" w:rsidR="008802EB" w:rsidRPr="00507D8B" w:rsidRDefault="008802EB" w:rsidP="0028235D">
            <w:pPr>
              <w:rPr>
                <w:b/>
                <w:sz w:val="18"/>
                <w:szCs w:val="18"/>
              </w:rPr>
            </w:pPr>
          </w:p>
        </w:tc>
        <w:tc>
          <w:tcPr>
            <w:tcW w:w="1496" w:type="dxa"/>
            <w:tcBorders>
              <w:top w:val="single" w:sz="4" w:space="0" w:color="auto"/>
              <w:left w:val="single" w:sz="4" w:space="0" w:color="auto"/>
              <w:bottom w:val="single" w:sz="4" w:space="0" w:color="auto"/>
              <w:right w:val="single" w:sz="4" w:space="0" w:color="auto"/>
            </w:tcBorders>
            <w:hideMark/>
          </w:tcPr>
          <w:p w14:paraId="334679E4" w14:textId="77777777" w:rsidR="008802EB" w:rsidRPr="00507D8B" w:rsidRDefault="008802EB" w:rsidP="0028235D">
            <w:pPr>
              <w:rPr>
                <w:b/>
                <w:sz w:val="18"/>
                <w:szCs w:val="18"/>
              </w:rPr>
            </w:pPr>
            <w:r w:rsidRPr="00507D8B">
              <w:rPr>
                <w:b/>
                <w:sz w:val="18"/>
                <w:szCs w:val="18"/>
              </w:rPr>
              <w:t>DATE:</w:t>
            </w:r>
          </w:p>
        </w:tc>
      </w:tr>
      <w:tr w:rsidR="008802EB" w:rsidRPr="00507D8B" w14:paraId="1BF6B789" w14:textId="77777777" w:rsidTr="0028235D">
        <w:trPr>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47A5DF2" w14:textId="77777777" w:rsidR="008802EB" w:rsidRPr="00507D8B" w:rsidRDefault="008802EB" w:rsidP="0028235D">
            <w:pPr>
              <w:rPr>
                <w:b/>
                <w:sz w:val="18"/>
                <w:szCs w:val="18"/>
              </w:rPr>
            </w:pPr>
          </w:p>
        </w:tc>
        <w:tc>
          <w:tcPr>
            <w:tcW w:w="5287" w:type="dxa"/>
            <w:gridSpan w:val="4"/>
            <w:tcBorders>
              <w:top w:val="single" w:sz="4" w:space="0" w:color="auto"/>
              <w:left w:val="single" w:sz="4" w:space="0" w:color="auto"/>
              <w:bottom w:val="single" w:sz="4" w:space="0" w:color="auto"/>
              <w:right w:val="single" w:sz="4" w:space="0" w:color="auto"/>
            </w:tcBorders>
          </w:tcPr>
          <w:p w14:paraId="6572C8B4" w14:textId="77777777" w:rsidR="008802EB" w:rsidRPr="00507D8B" w:rsidRDefault="008802EB" w:rsidP="0028235D">
            <w:pPr>
              <w:rPr>
                <w:b/>
                <w:sz w:val="18"/>
                <w:szCs w:val="18"/>
                <w:u w:val="single"/>
              </w:rPr>
            </w:pPr>
            <w:r w:rsidRPr="00507D8B">
              <w:rPr>
                <w:b/>
                <w:sz w:val="18"/>
                <w:szCs w:val="18"/>
              </w:rPr>
              <w:t xml:space="preserve">UTILIZATION PLAN APPROVED: </w:t>
            </w:r>
            <w:r w:rsidRPr="00507D8B">
              <w:rPr>
                <w:b/>
                <w:sz w:val="18"/>
                <w:szCs w:val="18"/>
              </w:rPr>
              <w:fldChar w:fldCharType="begin">
                <w:ffData>
                  <w:name w:val="Check9"/>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0"/>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NO  Date:</w:t>
            </w:r>
            <w:r w:rsidRPr="00507D8B">
              <w:rPr>
                <w:b/>
                <w:sz w:val="18"/>
                <w:szCs w:val="18"/>
                <w:u w:val="single"/>
              </w:rPr>
              <w:t>____</w:t>
            </w:r>
          </w:p>
          <w:p w14:paraId="7F8A9FA4" w14:textId="77777777" w:rsidR="008802EB" w:rsidRPr="00507D8B" w:rsidRDefault="008802EB" w:rsidP="0028235D">
            <w:pPr>
              <w:rPr>
                <w:b/>
                <w:sz w:val="18"/>
                <w:szCs w:val="18"/>
                <w:u w:val="single"/>
              </w:rPr>
            </w:pPr>
          </w:p>
          <w:p w14:paraId="041B5942" w14:textId="77777777" w:rsidR="008802EB" w:rsidRPr="00507D8B" w:rsidRDefault="008802EB" w:rsidP="0028235D">
            <w:pPr>
              <w:rPr>
                <w:b/>
                <w:sz w:val="18"/>
                <w:szCs w:val="18"/>
              </w:rPr>
            </w:pPr>
            <w:r w:rsidRPr="00507D8B">
              <w:rPr>
                <w:b/>
                <w:sz w:val="18"/>
                <w:szCs w:val="18"/>
              </w:rPr>
              <w:t xml:space="preserve">MBE CERTIFIED: </w:t>
            </w:r>
            <w:r w:rsidRPr="00507D8B">
              <w:rPr>
                <w:b/>
                <w:sz w:val="18"/>
                <w:szCs w:val="18"/>
              </w:rPr>
              <w:fldChar w:fldCharType="begin">
                <w:ffData>
                  <w:name w:val="Check11"/>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3"/>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NO</w:t>
            </w:r>
            <w:r w:rsidRPr="00507D8B">
              <w:rPr>
                <w:b/>
                <w:sz w:val="18"/>
                <w:szCs w:val="18"/>
              </w:rPr>
              <w:tab/>
              <w:t xml:space="preserve">WBE CERTIFIED: </w:t>
            </w:r>
            <w:r w:rsidRPr="00507D8B">
              <w:rPr>
                <w:b/>
                <w:sz w:val="18"/>
                <w:szCs w:val="18"/>
              </w:rPr>
              <w:fldChar w:fldCharType="begin">
                <w:ffData>
                  <w:name w:val="Check12"/>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4"/>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NO</w:t>
            </w:r>
          </w:p>
          <w:p w14:paraId="283BE410" w14:textId="77777777" w:rsidR="008802EB" w:rsidRPr="00507D8B" w:rsidRDefault="008802EB" w:rsidP="0028235D">
            <w:pPr>
              <w:rPr>
                <w:b/>
                <w:sz w:val="18"/>
                <w:szCs w:val="18"/>
              </w:rPr>
            </w:pPr>
          </w:p>
          <w:p w14:paraId="1CA8FE4D" w14:textId="77777777" w:rsidR="008802EB" w:rsidRPr="00507D8B" w:rsidRDefault="008802EB" w:rsidP="0028235D">
            <w:pPr>
              <w:rPr>
                <w:b/>
                <w:sz w:val="18"/>
                <w:szCs w:val="18"/>
              </w:rPr>
            </w:pPr>
            <w:r w:rsidRPr="00507D8B">
              <w:rPr>
                <w:b/>
                <w:sz w:val="18"/>
                <w:szCs w:val="18"/>
              </w:rPr>
              <w:t xml:space="preserve">WAIVER GRANTED: </w:t>
            </w:r>
            <w:r w:rsidRPr="00507D8B">
              <w:rPr>
                <w:b/>
                <w:sz w:val="18"/>
                <w:szCs w:val="18"/>
              </w:rPr>
              <w:fldChar w:fldCharType="begin">
                <w:ffData>
                  <w:name w:val="Check15"/>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6"/>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NO  </w:t>
            </w:r>
          </w:p>
          <w:p w14:paraId="1A308433" w14:textId="77777777" w:rsidR="008802EB" w:rsidRPr="00507D8B" w:rsidRDefault="008802EB" w:rsidP="0028235D">
            <w:pPr>
              <w:rPr>
                <w:b/>
                <w:sz w:val="18"/>
                <w:szCs w:val="18"/>
              </w:rPr>
            </w:pPr>
            <w:r w:rsidRPr="00507D8B">
              <w:rPr>
                <w:b/>
                <w:sz w:val="18"/>
                <w:szCs w:val="18"/>
              </w:rPr>
              <w:t xml:space="preserve">Total Waiver </w:t>
            </w:r>
            <w:r w:rsidRPr="00507D8B">
              <w:rPr>
                <w:b/>
                <w:sz w:val="18"/>
                <w:szCs w:val="18"/>
              </w:rPr>
              <w:fldChar w:fldCharType="begin">
                <w:ffData>
                  <w:name w:val="Check17"/>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Partial Waiver </w:t>
            </w:r>
            <w:r w:rsidRPr="00507D8B">
              <w:rPr>
                <w:b/>
                <w:sz w:val="18"/>
                <w:szCs w:val="18"/>
              </w:rPr>
              <w:fldChar w:fldCharType="begin">
                <w:ffData>
                  <w:name w:val="Check18"/>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p>
          <w:p w14:paraId="524C6328" w14:textId="77777777" w:rsidR="008802EB" w:rsidRPr="00507D8B" w:rsidRDefault="008802EB" w:rsidP="0028235D">
            <w:pPr>
              <w:rPr>
                <w:b/>
                <w:sz w:val="18"/>
                <w:szCs w:val="18"/>
              </w:rPr>
            </w:pPr>
          </w:p>
          <w:p w14:paraId="5784CC13" w14:textId="77777777" w:rsidR="008802EB" w:rsidRPr="00507D8B" w:rsidRDefault="008802EB" w:rsidP="0028235D">
            <w:pPr>
              <w:rPr>
                <w:b/>
                <w:sz w:val="18"/>
                <w:szCs w:val="18"/>
              </w:rPr>
            </w:pPr>
            <w:r w:rsidRPr="00507D8B">
              <w:rPr>
                <w:b/>
                <w:sz w:val="18"/>
                <w:szCs w:val="18"/>
              </w:rPr>
              <w:t xml:space="preserve">NOTICE OF DEFICIENCY ISSUED: </w:t>
            </w:r>
            <w:r w:rsidRPr="00507D8B">
              <w:rPr>
                <w:b/>
                <w:sz w:val="18"/>
                <w:szCs w:val="18"/>
              </w:rPr>
              <w:fldChar w:fldCharType="begin">
                <w:ffData>
                  <w:name w:val="Check9"/>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0"/>
                  <w:enabled/>
                  <w:calcOnExit w:val="0"/>
                  <w:checkBox>
                    <w:sizeAuto/>
                    <w:default w:val="0"/>
                  </w:checkBox>
                </w:ffData>
              </w:fldChar>
            </w:r>
            <w:r w:rsidRPr="00507D8B">
              <w:rPr>
                <w:b/>
                <w:sz w:val="18"/>
                <w:szCs w:val="18"/>
              </w:rPr>
              <w:instrText xml:space="preserve"> FORMCHECKBOX </w:instrText>
            </w:r>
            <w:r w:rsidR="00CD79FB">
              <w:rPr>
                <w:b/>
                <w:sz w:val="18"/>
                <w:szCs w:val="18"/>
              </w:rPr>
            </w:r>
            <w:r w:rsidR="00CD79FB">
              <w:rPr>
                <w:b/>
                <w:sz w:val="18"/>
                <w:szCs w:val="18"/>
              </w:rPr>
              <w:fldChar w:fldCharType="separate"/>
            </w:r>
            <w:r w:rsidRPr="00507D8B">
              <w:rPr>
                <w:b/>
                <w:sz w:val="18"/>
                <w:szCs w:val="18"/>
              </w:rPr>
              <w:fldChar w:fldCharType="end"/>
            </w:r>
            <w:r w:rsidRPr="00507D8B">
              <w:rPr>
                <w:b/>
                <w:sz w:val="18"/>
                <w:szCs w:val="18"/>
              </w:rPr>
              <w:t xml:space="preserve"> NO  </w:t>
            </w:r>
          </w:p>
          <w:p w14:paraId="1C95C6E0" w14:textId="77777777" w:rsidR="008802EB" w:rsidRPr="00507D8B" w:rsidRDefault="008802EB" w:rsidP="0028235D">
            <w:pPr>
              <w:rPr>
                <w:b/>
                <w:sz w:val="18"/>
                <w:szCs w:val="18"/>
              </w:rPr>
            </w:pPr>
            <w:r w:rsidRPr="00507D8B">
              <w:rPr>
                <w:b/>
                <w:sz w:val="18"/>
                <w:szCs w:val="18"/>
              </w:rPr>
              <w:t xml:space="preserve">Date: </w:t>
            </w:r>
            <w:r w:rsidRPr="00507D8B">
              <w:rPr>
                <w:b/>
                <w:sz w:val="18"/>
                <w:szCs w:val="18"/>
                <w:u w:val="single"/>
              </w:rPr>
              <w:t>_____</w:t>
            </w:r>
          </w:p>
          <w:p w14:paraId="38FB4E46" w14:textId="77777777" w:rsidR="008802EB" w:rsidRPr="00507D8B" w:rsidRDefault="008802EB" w:rsidP="0028235D">
            <w:pPr>
              <w:rPr>
                <w:b/>
                <w:sz w:val="18"/>
                <w:szCs w:val="18"/>
              </w:rPr>
            </w:pPr>
          </w:p>
        </w:tc>
      </w:tr>
    </w:tbl>
    <w:p w14:paraId="62EBD005" w14:textId="77777777" w:rsidR="008802EB" w:rsidRPr="00507D8B" w:rsidRDefault="008802EB" w:rsidP="008802EB">
      <w:pPr>
        <w:rPr>
          <w:sz w:val="20"/>
          <w:szCs w:val="20"/>
        </w:rPr>
        <w:sectPr w:rsidR="008802EB" w:rsidRPr="00507D8B" w:rsidSect="008E1EEE">
          <w:endnotePr>
            <w:numFmt w:val="decimal"/>
          </w:endnotePr>
          <w:pgSz w:w="15840" w:h="12240" w:orient="landscape" w:code="1"/>
          <w:pgMar w:top="720" w:right="1440" w:bottom="720" w:left="1440" w:header="1080" w:footer="463" w:gutter="0"/>
          <w:cols w:space="720"/>
          <w:docGrid w:linePitch="326"/>
        </w:sectPr>
      </w:pPr>
    </w:p>
    <w:p w14:paraId="0B983413" w14:textId="77777777" w:rsidR="008802EB" w:rsidRPr="00507D8B" w:rsidRDefault="008802EB" w:rsidP="008802EB">
      <w:pPr>
        <w:jc w:val="center"/>
        <w:rPr>
          <w:i/>
          <w:sz w:val="20"/>
          <w:szCs w:val="20"/>
        </w:rPr>
      </w:pPr>
      <w:r w:rsidRPr="00507D8B">
        <w:rPr>
          <w:b/>
          <w:sz w:val="20"/>
          <w:szCs w:val="20"/>
        </w:rPr>
        <w:lastRenderedPageBreak/>
        <w:t xml:space="preserve">FORM </w:t>
      </w:r>
      <w:r>
        <w:rPr>
          <w:b/>
          <w:sz w:val="20"/>
          <w:szCs w:val="20"/>
        </w:rPr>
        <w:t>5</w:t>
      </w:r>
      <w:r w:rsidRPr="00507D8B">
        <w:rPr>
          <w:b/>
          <w:sz w:val="20"/>
          <w:szCs w:val="20"/>
        </w:rPr>
        <w:t>.3: MWBE SUBCONTRACTORS AND SUPPLIERS NOTICE OF INTENT TO PARTICIPATE</w:t>
      </w:r>
    </w:p>
    <w:p w14:paraId="691271BA" w14:textId="77777777" w:rsidR="008802EB" w:rsidRPr="00507D8B" w:rsidRDefault="008802EB" w:rsidP="008802EB">
      <w:pPr>
        <w:jc w:val="center"/>
        <w:rPr>
          <w:b/>
          <w:sz w:val="20"/>
          <w:szCs w:val="20"/>
        </w:rPr>
      </w:pPr>
      <w:r w:rsidRPr="00507D8B">
        <w:rPr>
          <w:b/>
          <w:sz w:val="20"/>
          <w:szCs w:val="20"/>
        </w:rPr>
        <w:t>NEW YORK STATE DIVISION OF THE BUDGET</w:t>
      </w:r>
    </w:p>
    <w:p w14:paraId="03A1C896" w14:textId="77777777" w:rsidR="008802EB" w:rsidRPr="00507D8B" w:rsidRDefault="008802EB" w:rsidP="008802EB">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8802EB" w:rsidRPr="00507D8B" w14:paraId="32A5D925" w14:textId="77777777" w:rsidTr="0028235D">
        <w:trPr>
          <w:jc w:val="center"/>
        </w:trPr>
        <w:tc>
          <w:tcPr>
            <w:tcW w:w="14144" w:type="dxa"/>
            <w:tcBorders>
              <w:top w:val="single" w:sz="4" w:space="0" w:color="auto"/>
              <w:left w:val="single" w:sz="4" w:space="0" w:color="auto"/>
              <w:bottom w:val="single" w:sz="4" w:space="0" w:color="auto"/>
              <w:right w:val="single" w:sz="4" w:space="0" w:color="auto"/>
            </w:tcBorders>
            <w:hideMark/>
          </w:tcPr>
          <w:p w14:paraId="7098D810" w14:textId="7473E60C" w:rsidR="008802EB" w:rsidRPr="00507D8B" w:rsidRDefault="008802EB" w:rsidP="0028235D">
            <w:pPr>
              <w:rPr>
                <w:b/>
                <w:sz w:val="18"/>
                <w:szCs w:val="18"/>
              </w:rPr>
            </w:pPr>
            <w:r w:rsidRPr="00507D8B">
              <w:rPr>
                <w:b/>
                <w:sz w:val="18"/>
                <w:szCs w:val="18"/>
              </w:rPr>
              <w:t>INSTRUCTIONS: A separate Notice of Intent to Participate must be completed by each MWBE identified on the MWBE Utilization Plan (</w:t>
            </w:r>
            <w:r>
              <w:rPr>
                <w:b/>
                <w:sz w:val="18"/>
                <w:szCs w:val="18"/>
              </w:rPr>
              <w:t>Form 4.3</w:t>
            </w:r>
            <w:r w:rsidRPr="00507D8B">
              <w:rPr>
                <w:b/>
                <w:sz w:val="18"/>
                <w:szCs w:val="18"/>
              </w:rPr>
              <w:t xml:space="preserve">).  Parts A &amp; C must be completed by the </w:t>
            </w:r>
            <w:r w:rsidR="00297F47" w:rsidRPr="00297F47">
              <w:rPr>
                <w:b/>
                <w:sz w:val="18"/>
                <w:szCs w:val="18"/>
              </w:rPr>
              <w:t>Firm</w:t>
            </w:r>
            <w:r w:rsidRPr="00507D8B">
              <w:rPr>
                <w:b/>
                <w:sz w:val="18"/>
                <w:szCs w:val="18"/>
              </w:rPr>
              <w:t xml:space="preserve"> and Part B must be completed by MBE and/or WBE subcontractors/suppliers.  Signed and completed form(s) must be returned as part of your proposal.</w:t>
            </w:r>
          </w:p>
        </w:tc>
      </w:tr>
      <w:tr w:rsidR="008802EB" w:rsidRPr="00507D8B" w14:paraId="4819AEDD" w14:textId="77777777" w:rsidTr="0028235D">
        <w:trPr>
          <w:jc w:val="center"/>
        </w:trPr>
        <w:tc>
          <w:tcPr>
            <w:tcW w:w="14144" w:type="dxa"/>
            <w:tcBorders>
              <w:top w:val="single" w:sz="4" w:space="0" w:color="auto"/>
              <w:left w:val="single" w:sz="4" w:space="0" w:color="auto"/>
              <w:bottom w:val="single" w:sz="4" w:space="0" w:color="auto"/>
              <w:right w:val="single" w:sz="4" w:space="0" w:color="auto"/>
            </w:tcBorders>
          </w:tcPr>
          <w:p w14:paraId="1F8839AF" w14:textId="77777777" w:rsidR="008802EB" w:rsidRPr="00507D8B" w:rsidRDefault="008802EB" w:rsidP="0028235D">
            <w:pPr>
              <w:rPr>
                <w:sz w:val="16"/>
                <w:szCs w:val="16"/>
              </w:rPr>
            </w:pPr>
          </w:p>
        </w:tc>
      </w:tr>
      <w:tr w:rsidR="008802EB" w:rsidRPr="00507D8B" w14:paraId="73FAC277" w14:textId="77777777" w:rsidTr="0028235D">
        <w:trPr>
          <w:jc w:val="center"/>
        </w:trPr>
        <w:tc>
          <w:tcPr>
            <w:tcW w:w="14144" w:type="dxa"/>
            <w:tcBorders>
              <w:top w:val="single" w:sz="4" w:space="0" w:color="auto"/>
              <w:left w:val="single" w:sz="4" w:space="0" w:color="auto"/>
              <w:bottom w:val="single" w:sz="4" w:space="0" w:color="auto"/>
              <w:right w:val="single" w:sz="4" w:space="0" w:color="auto"/>
            </w:tcBorders>
          </w:tcPr>
          <w:p w14:paraId="1C562848" w14:textId="77777777" w:rsidR="008802EB" w:rsidRPr="00507D8B" w:rsidRDefault="008802EB" w:rsidP="0028235D">
            <w:pPr>
              <w:rPr>
                <w:b/>
                <w:sz w:val="16"/>
                <w:szCs w:val="16"/>
              </w:rPr>
            </w:pPr>
            <w:r w:rsidRPr="00507D8B">
              <w:rPr>
                <w:b/>
                <w:sz w:val="16"/>
                <w:szCs w:val="16"/>
                <w:u w:val="single"/>
              </w:rPr>
              <w:t>PART A</w:t>
            </w:r>
          </w:p>
          <w:p w14:paraId="30541D63" w14:textId="77777777" w:rsidR="008802EB" w:rsidRPr="00507D8B" w:rsidRDefault="008802EB" w:rsidP="0028235D">
            <w:pPr>
              <w:rPr>
                <w:b/>
                <w:sz w:val="16"/>
                <w:szCs w:val="16"/>
              </w:rPr>
            </w:pPr>
          </w:p>
          <w:p w14:paraId="25F82087" w14:textId="5750A7F7" w:rsidR="008802EB" w:rsidRPr="00507D8B" w:rsidRDefault="00297F47" w:rsidP="0028235D">
            <w:pPr>
              <w:rPr>
                <w:b/>
                <w:sz w:val="16"/>
                <w:szCs w:val="16"/>
              </w:rPr>
            </w:pPr>
            <w:r w:rsidRPr="00297F47">
              <w:rPr>
                <w:b/>
                <w:sz w:val="16"/>
                <w:szCs w:val="16"/>
              </w:rPr>
              <w:t>Firm</w:t>
            </w:r>
            <w:r w:rsidR="008802EB" w:rsidRPr="00507D8B">
              <w:rPr>
                <w:b/>
                <w:sz w:val="16"/>
                <w:szCs w:val="16"/>
              </w:rPr>
              <w:t xml:space="preserve"> Name: </w:t>
            </w:r>
            <w:r w:rsidR="008802EB" w:rsidRPr="00507D8B">
              <w:rPr>
                <w:b/>
                <w:sz w:val="16"/>
                <w:szCs w:val="16"/>
                <w:u w:val="single"/>
              </w:rPr>
              <w:tab/>
            </w:r>
            <w:r w:rsidR="008802EB" w:rsidRPr="00507D8B">
              <w:rPr>
                <w:b/>
                <w:sz w:val="16"/>
                <w:szCs w:val="16"/>
                <w:u w:val="single"/>
              </w:rPr>
              <w:tab/>
            </w:r>
            <w:r w:rsidR="008802EB" w:rsidRPr="00507D8B">
              <w:rPr>
                <w:b/>
                <w:sz w:val="16"/>
                <w:szCs w:val="16"/>
                <w:u w:val="single"/>
              </w:rPr>
              <w:tab/>
            </w:r>
            <w:r w:rsidR="008802EB" w:rsidRPr="00507D8B">
              <w:rPr>
                <w:b/>
                <w:sz w:val="16"/>
                <w:szCs w:val="16"/>
                <w:u w:val="single"/>
              </w:rPr>
              <w:tab/>
            </w:r>
            <w:r w:rsidR="008802EB" w:rsidRPr="00507D8B">
              <w:rPr>
                <w:b/>
                <w:sz w:val="16"/>
                <w:szCs w:val="16"/>
                <w:u w:val="single"/>
              </w:rPr>
              <w:tab/>
            </w:r>
            <w:r w:rsidR="008802EB" w:rsidRPr="00507D8B">
              <w:rPr>
                <w:b/>
                <w:sz w:val="16"/>
                <w:szCs w:val="16"/>
                <w:u w:val="single"/>
              </w:rPr>
              <w:tab/>
            </w:r>
            <w:r w:rsidR="008802EB" w:rsidRPr="00507D8B">
              <w:rPr>
                <w:b/>
                <w:sz w:val="16"/>
                <w:szCs w:val="16"/>
                <w:u w:val="single"/>
              </w:rPr>
              <w:tab/>
            </w:r>
            <w:r w:rsidR="008802EB" w:rsidRPr="00507D8B">
              <w:rPr>
                <w:b/>
                <w:sz w:val="16"/>
                <w:szCs w:val="16"/>
                <w:u w:val="single"/>
              </w:rPr>
              <w:tab/>
            </w:r>
            <w:r w:rsidR="008802EB" w:rsidRPr="00507D8B">
              <w:rPr>
                <w:b/>
                <w:sz w:val="16"/>
                <w:szCs w:val="16"/>
                <w:u w:val="single"/>
              </w:rPr>
              <w:tab/>
            </w:r>
            <w:r w:rsidR="008802EB" w:rsidRPr="00507D8B">
              <w:rPr>
                <w:b/>
                <w:sz w:val="16"/>
                <w:szCs w:val="16"/>
              </w:rPr>
              <w:tab/>
              <w:t xml:space="preserve">Federal Identification No.: </w:t>
            </w:r>
            <w:r w:rsidR="008802EB" w:rsidRPr="00507D8B">
              <w:rPr>
                <w:b/>
                <w:sz w:val="16"/>
                <w:szCs w:val="16"/>
                <w:u w:val="single"/>
              </w:rPr>
              <w:tab/>
            </w:r>
            <w:r w:rsidR="008802EB" w:rsidRPr="00507D8B">
              <w:rPr>
                <w:b/>
                <w:sz w:val="16"/>
                <w:szCs w:val="16"/>
                <w:u w:val="single"/>
              </w:rPr>
              <w:tab/>
            </w:r>
            <w:r w:rsidR="008802EB" w:rsidRPr="00507D8B">
              <w:rPr>
                <w:b/>
                <w:sz w:val="16"/>
                <w:szCs w:val="16"/>
                <w:u w:val="single"/>
              </w:rPr>
              <w:tab/>
            </w:r>
            <w:r w:rsidR="008802EB" w:rsidRPr="00507D8B">
              <w:rPr>
                <w:b/>
                <w:sz w:val="16"/>
                <w:szCs w:val="16"/>
                <w:u w:val="single"/>
              </w:rPr>
              <w:tab/>
            </w:r>
          </w:p>
          <w:p w14:paraId="3B04B269" w14:textId="77777777" w:rsidR="008802EB" w:rsidRPr="00507D8B" w:rsidRDefault="008802EB" w:rsidP="0028235D">
            <w:pPr>
              <w:rPr>
                <w:b/>
                <w:sz w:val="16"/>
                <w:szCs w:val="16"/>
              </w:rPr>
            </w:pPr>
          </w:p>
          <w:p w14:paraId="3E3D380B" w14:textId="77777777" w:rsidR="008802EB" w:rsidRPr="00507D8B" w:rsidRDefault="008802EB" w:rsidP="0028235D">
            <w:pPr>
              <w:rPr>
                <w:b/>
                <w:sz w:val="16"/>
                <w:szCs w:val="16"/>
              </w:rPr>
            </w:pPr>
            <w:r w:rsidRPr="00507D8B">
              <w:rPr>
                <w:b/>
                <w:sz w:val="16"/>
                <w:szCs w:val="16"/>
              </w:rPr>
              <w:t xml:space="preserve">Address: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rPr>
              <w:tab/>
              <w:t xml:space="preserve">Telephone No.: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p>
          <w:p w14:paraId="4D9BC5ED" w14:textId="77777777" w:rsidR="008802EB" w:rsidRPr="00507D8B" w:rsidRDefault="008802EB" w:rsidP="0028235D">
            <w:pPr>
              <w:rPr>
                <w:b/>
                <w:sz w:val="16"/>
                <w:szCs w:val="16"/>
              </w:rPr>
            </w:pPr>
          </w:p>
          <w:p w14:paraId="6C04FD52" w14:textId="77777777" w:rsidR="008802EB" w:rsidRPr="00507D8B" w:rsidRDefault="008802EB" w:rsidP="0028235D">
            <w:pPr>
              <w:rPr>
                <w:b/>
                <w:sz w:val="16"/>
                <w:szCs w:val="16"/>
              </w:rPr>
            </w:pPr>
            <w:r w:rsidRPr="00507D8B">
              <w:rPr>
                <w:b/>
                <w:sz w:val="16"/>
                <w:szCs w:val="16"/>
              </w:rPr>
              <w:t xml:space="preserve">City, State, Zip Code: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rPr>
              <w:tab/>
              <w:t xml:space="preserve">Email Address: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p>
          <w:p w14:paraId="16772608" w14:textId="77777777" w:rsidR="008802EB" w:rsidRPr="00507D8B" w:rsidRDefault="008802EB" w:rsidP="0028235D">
            <w:pPr>
              <w:rPr>
                <w:b/>
                <w:sz w:val="16"/>
                <w:szCs w:val="16"/>
              </w:rPr>
            </w:pPr>
          </w:p>
        </w:tc>
      </w:tr>
      <w:tr w:rsidR="008802EB" w:rsidRPr="00507D8B" w14:paraId="77AC4B69" w14:textId="77777777" w:rsidTr="0028235D">
        <w:trPr>
          <w:jc w:val="center"/>
        </w:trPr>
        <w:tc>
          <w:tcPr>
            <w:tcW w:w="14144" w:type="dxa"/>
            <w:tcBorders>
              <w:top w:val="single" w:sz="4" w:space="0" w:color="auto"/>
              <w:left w:val="single" w:sz="4" w:space="0" w:color="auto"/>
              <w:bottom w:val="single" w:sz="4" w:space="0" w:color="auto"/>
              <w:right w:val="single" w:sz="4" w:space="0" w:color="auto"/>
            </w:tcBorders>
          </w:tcPr>
          <w:p w14:paraId="76034CF5" w14:textId="77777777" w:rsidR="008802EB" w:rsidRPr="00507D8B" w:rsidRDefault="008802EB" w:rsidP="0028235D">
            <w:pPr>
              <w:rPr>
                <w:sz w:val="16"/>
                <w:szCs w:val="16"/>
              </w:rPr>
            </w:pPr>
          </w:p>
        </w:tc>
      </w:tr>
      <w:tr w:rsidR="008802EB" w:rsidRPr="008F5493" w14:paraId="03B39D5C" w14:textId="77777777" w:rsidTr="0028235D">
        <w:trPr>
          <w:jc w:val="center"/>
        </w:trPr>
        <w:tc>
          <w:tcPr>
            <w:tcW w:w="14144" w:type="dxa"/>
            <w:tcBorders>
              <w:top w:val="single" w:sz="4" w:space="0" w:color="auto"/>
              <w:left w:val="single" w:sz="4" w:space="0" w:color="auto"/>
              <w:bottom w:val="single" w:sz="4" w:space="0" w:color="auto"/>
              <w:right w:val="single" w:sz="4" w:space="0" w:color="auto"/>
            </w:tcBorders>
            <w:shd w:val="clear" w:color="auto" w:fill="auto"/>
          </w:tcPr>
          <w:p w14:paraId="27D5F774" w14:textId="77777777" w:rsidR="008802EB" w:rsidRPr="008F5493" w:rsidRDefault="008802EB" w:rsidP="0028235D">
            <w:pPr>
              <w:rPr>
                <w:b/>
                <w:sz w:val="16"/>
                <w:szCs w:val="16"/>
              </w:rPr>
            </w:pPr>
            <w:r w:rsidRPr="008F5493">
              <w:rPr>
                <w:b/>
                <w:sz w:val="16"/>
                <w:szCs w:val="16"/>
                <w:u w:val="single"/>
              </w:rPr>
              <w:t>PART B</w:t>
            </w:r>
          </w:p>
          <w:p w14:paraId="5682DDCD" w14:textId="77777777" w:rsidR="008802EB" w:rsidRPr="008F5493" w:rsidRDefault="008802EB" w:rsidP="0028235D">
            <w:pPr>
              <w:rPr>
                <w:b/>
                <w:sz w:val="16"/>
                <w:szCs w:val="16"/>
              </w:rPr>
            </w:pPr>
          </w:p>
          <w:p w14:paraId="7583F84E" w14:textId="77777777" w:rsidR="008802EB" w:rsidRPr="008F5493" w:rsidRDefault="008802EB" w:rsidP="0028235D">
            <w:pPr>
              <w:rPr>
                <w:b/>
                <w:sz w:val="16"/>
                <w:szCs w:val="16"/>
              </w:rPr>
            </w:pPr>
            <w:r w:rsidRPr="008F5493">
              <w:rPr>
                <w:b/>
                <w:sz w:val="16"/>
                <w:szCs w:val="16"/>
              </w:rPr>
              <w:t>THE UNDERSIGNED INTENDS TO PROVIDE SERVICES OR SUPPLIES IN CONNECTION WITH THE ABOVE PROCUREMENT:</w:t>
            </w:r>
          </w:p>
          <w:p w14:paraId="62D9CBAF" w14:textId="77777777" w:rsidR="008802EB" w:rsidRPr="008F5493" w:rsidRDefault="008802EB" w:rsidP="0028235D">
            <w:pPr>
              <w:rPr>
                <w:b/>
                <w:sz w:val="16"/>
                <w:szCs w:val="16"/>
              </w:rPr>
            </w:pPr>
          </w:p>
          <w:p w14:paraId="5867E272" w14:textId="77777777" w:rsidR="008802EB" w:rsidRPr="008F5493" w:rsidRDefault="008802EB" w:rsidP="0028235D">
            <w:pPr>
              <w:rPr>
                <w:b/>
                <w:sz w:val="16"/>
                <w:szCs w:val="16"/>
              </w:rPr>
            </w:pPr>
            <w:r w:rsidRPr="008F5493">
              <w:rPr>
                <w:b/>
                <w:sz w:val="16"/>
                <w:szCs w:val="16"/>
              </w:rPr>
              <w:t xml:space="preserve">Name of MWBE: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 xml:space="preserve">Federal Identification No.: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p>
          <w:p w14:paraId="24672282" w14:textId="77777777" w:rsidR="008802EB" w:rsidRPr="008F5493" w:rsidRDefault="008802EB" w:rsidP="0028235D">
            <w:pPr>
              <w:rPr>
                <w:b/>
                <w:sz w:val="16"/>
                <w:szCs w:val="16"/>
              </w:rPr>
            </w:pPr>
          </w:p>
          <w:p w14:paraId="23A388B4" w14:textId="77777777" w:rsidR="008802EB" w:rsidRPr="008F5493" w:rsidRDefault="008802EB" w:rsidP="0028235D">
            <w:pPr>
              <w:rPr>
                <w:b/>
                <w:sz w:val="16"/>
                <w:szCs w:val="16"/>
                <w:u w:val="single"/>
              </w:rPr>
            </w:pPr>
            <w:r w:rsidRPr="008F5493">
              <w:rPr>
                <w:b/>
                <w:sz w:val="16"/>
                <w:szCs w:val="16"/>
              </w:rPr>
              <w:t xml:space="preserve">Address: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 xml:space="preserve">Telephone No.: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p>
          <w:p w14:paraId="53C03310" w14:textId="77777777" w:rsidR="008802EB" w:rsidRPr="008F5493" w:rsidRDefault="008802EB" w:rsidP="0028235D">
            <w:pPr>
              <w:rPr>
                <w:b/>
                <w:sz w:val="16"/>
                <w:szCs w:val="16"/>
              </w:rPr>
            </w:pPr>
          </w:p>
          <w:p w14:paraId="0F73C635" w14:textId="77777777" w:rsidR="008802EB" w:rsidRPr="008F5493" w:rsidRDefault="008802EB" w:rsidP="0028235D">
            <w:pPr>
              <w:rPr>
                <w:b/>
                <w:sz w:val="16"/>
                <w:szCs w:val="16"/>
              </w:rPr>
            </w:pPr>
            <w:r w:rsidRPr="008F5493">
              <w:rPr>
                <w:b/>
                <w:sz w:val="16"/>
                <w:szCs w:val="16"/>
              </w:rPr>
              <w:t xml:space="preserve">City, State, Zip Code: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 xml:space="preserve">Email Address: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p>
          <w:p w14:paraId="6787871D" w14:textId="77777777" w:rsidR="008802EB" w:rsidRPr="008F5493" w:rsidRDefault="008802EB" w:rsidP="0028235D">
            <w:pPr>
              <w:rPr>
                <w:b/>
                <w:sz w:val="16"/>
                <w:szCs w:val="16"/>
              </w:rPr>
            </w:pPr>
          </w:p>
          <w:p w14:paraId="555755A6" w14:textId="77777777" w:rsidR="008802EB" w:rsidRPr="008F5493" w:rsidRDefault="008802EB" w:rsidP="0028235D">
            <w:pPr>
              <w:rPr>
                <w:b/>
                <w:sz w:val="16"/>
                <w:szCs w:val="16"/>
              </w:rPr>
            </w:pPr>
            <w:r w:rsidRPr="008F5493">
              <w:rPr>
                <w:noProof/>
                <w:sz w:val="16"/>
                <w:szCs w:val="16"/>
              </w:rPr>
              <mc:AlternateContent>
                <mc:Choice Requires="wps">
                  <w:drawing>
                    <wp:anchor distT="4294967294" distB="4294967294" distL="114300" distR="114300" simplePos="0" relativeHeight="251658240" behindDoc="0" locked="0" layoutInCell="1" allowOverlap="1" wp14:anchorId="09D1E6F6" wp14:editId="54961E2B">
                      <wp:simplePos x="0" y="0"/>
                      <wp:positionH relativeFrom="column">
                        <wp:posOffset>-82550</wp:posOffset>
                      </wp:positionH>
                      <wp:positionV relativeFrom="paragraph">
                        <wp:posOffset>-6351</wp:posOffset>
                      </wp:positionV>
                      <wp:extent cx="6079490" cy="0"/>
                      <wp:effectExtent l="0" t="0" r="16510" b="19050"/>
                      <wp:wrapNone/>
                      <wp:docPr id="5" name="Line 2" descr="P3839C5T30#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E873A" id="Line 2" o:spid="_x0000_s1026" alt="P3839C5T30#y1"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5pt" to="47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">
                      <v:stroke dashstyle="1 1" endcap="round"/>
                    </v:line>
                  </w:pict>
                </mc:Fallback>
              </mc:AlternateContent>
            </w:r>
            <w:r w:rsidRPr="008F5493">
              <w:rPr>
                <w:b/>
                <w:sz w:val="16"/>
                <w:szCs w:val="16"/>
              </w:rPr>
              <w:t>DESCRIPTION OF SERVICES OR SUPPLIES:</w:t>
            </w:r>
          </w:p>
          <w:p w14:paraId="127DB3A6" w14:textId="77777777" w:rsidR="008802EB" w:rsidRPr="008F5493" w:rsidRDefault="008802EB" w:rsidP="0028235D">
            <w:pPr>
              <w:rPr>
                <w:b/>
                <w:sz w:val="16"/>
                <w:szCs w:val="16"/>
              </w:rPr>
            </w:pPr>
            <w:r w:rsidRPr="008F5493">
              <w:rPr>
                <w:b/>
                <w:sz w:val="16"/>
                <w:szCs w:val="16"/>
              </w:rPr>
              <w:t xml:space="preserve">DESIGNATION: </w:t>
            </w:r>
            <w:r w:rsidRPr="008F5493">
              <w:rPr>
                <w:b/>
                <w:sz w:val="16"/>
                <w:szCs w:val="16"/>
              </w:rPr>
              <w:tab/>
            </w:r>
            <w:r w:rsidRPr="008F5493">
              <w:rPr>
                <w:b/>
                <w:sz w:val="16"/>
                <w:szCs w:val="16"/>
              </w:rPr>
              <w:fldChar w:fldCharType="begin">
                <w:ffData>
                  <w:name w:val="Check1"/>
                  <w:enabled/>
                  <w:calcOnExit w:val="0"/>
                  <w:checkBox>
                    <w:sizeAuto/>
                    <w:default w:val="0"/>
                  </w:checkBox>
                </w:ffData>
              </w:fldChar>
            </w:r>
            <w:r w:rsidRPr="008F5493">
              <w:rPr>
                <w:b/>
                <w:sz w:val="16"/>
                <w:szCs w:val="16"/>
              </w:rPr>
              <w:instrText xml:space="preserve"> FORMCHECKBOX </w:instrText>
            </w:r>
            <w:r w:rsidR="00CD79FB">
              <w:rPr>
                <w:b/>
                <w:sz w:val="16"/>
                <w:szCs w:val="16"/>
              </w:rPr>
            </w:r>
            <w:r w:rsidR="00CD79FB">
              <w:rPr>
                <w:b/>
                <w:sz w:val="16"/>
                <w:szCs w:val="16"/>
              </w:rPr>
              <w:fldChar w:fldCharType="separate"/>
            </w:r>
            <w:r w:rsidRPr="008F5493">
              <w:rPr>
                <w:b/>
                <w:sz w:val="16"/>
                <w:szCs w:val="16"/>
              </w:rPr>
              <w:fldChar w:fldCharType="end"/>
            </w:r>
            <w:r w:rsidRPr="008F5493">
              <w:rPr>
                <w:b/>
                <w:sz w:val="16"/>
                <w:szCs w:val="16"/>
              </w:rPr>
              <w:t xml:space="preserve"> MBE Subcontractor</w:t>
            </w:r>
            <w:r w:rsidRPr="008F5493">
              <w:rPr>
                <w:b/>
                <w:sz w:val="16"/>
                <w:szCs w:val="16"/>
              </w:rPr>
              <w:tab/>
            </w:r>
            <w:r w:rsidRPr="008F5493">
              <w:rPr>
                <w:b/>
                <w:sz w:val="16"/>
                <w:szCs w:val="16"/>
              </w:rPr>
              <w:tab/>
            </w:r>
            <w:r w:rsidRPr="008F5493">
              <w:rPr>
                <w:b/>
                <w:sz w:val="16"/>
                <w:szCs w:val="16"/>
              </w:rPr>
              <w:fldChar w:fldCharType="begin">
                <w:ffData>
                  <w:name w:val="Check2"/>
                  <w:enabled/>
                  <w:calcOnExit w:val="0"/>
                  <w:checkBox>
                    <w:sizeAuto/>
                    <w:default w:val="0"/>
                  </w:checkBox>
                </w:ffData>
              </w:fldChar>
            </w:r>
            <w:r w:rsidRPr="008F5493">
              <w:rPr>
                <w:b/>
                <w:sz w:val="16"/>
                <w:szCs w:val="16"/>
              </w:rPr>
              <w:instrText xml:space="preserve"> FORMCHECKBOX </w:instrText>
            </w:r>
            <w:r w:rsidR="00CD79FB">
              <w:rPr>
                <w:b/>
                <w:sz w:val="16"/>
                <w:szCs w:val="16"/>
              </w:rPr>
            </w:r>
            <w:r w:rsidR="00CD79FB">
              <w:rPr>
                <w:b/>
                <w:sz w:val="16"/>
                <w:szCs w:val="16"/>
              </w:rPr>
              <w:fldChar w:fldCharType="separate"/>
            </w:r>
            <w:r w:rsidRPr="008F5493">
              <w:rPr>
                <w:b/>
                <w:sz w:val="16"/>
                <w:szCs w:val="16"/>
              </w:rPr>
              <w:fldChar w:fldCharType="end"/>
            </w:r>
            <w:r w:rsidRPr="008F5493">
              <w:rPr>
                <w:b/>
                <w:sz w:val="16"/>
                <w:szCs w:val="16"/>
              </w:rPr>
              <w:t xml:space="preserve"> WBE Subcontractor</w:t>
            </w:r>
            <w:r w:rsidRPr="008F5493">
              <w:rPr>
                <w:b/>
                <w:sz w:val="16"/>
                <w:szCs w:val="16"/>
              </w:rPr>
              <w:tab/>
            </w:r>
            <w:r w:rsidRPr="008F5493">
              <w:rPr>
                <w:b/>
                <w:sz w:val="16"/>
                <w:szCs w:val="16"/>
              </w:rPr>
              <w:fldChar w:fldCharType="begin">
                <w:ffData>
                  <w:name w:val="Check3"/>
                  <w:enabled/>
                  <w:calcOnExit w:val="0"/>
                  <w:checkBox>
                    <w:sizeAuto/>
                    <w:default w:val="0"/>
                  </w:checkBox>
                </w:ffData>
              </w:fldChar>
            </w:r>
            <w:r w:rsidRPr="008F5493">
              <w:rPr>
                <w:b/>
                <w:sz w:val="16"/>
                <w:szCs w:val="16"/>
              </w:rPr>
              <w:instrText xml:space="preserve"> FORMCHECKBOX </w:instrText>
            </w:r>
            <w:r w:rsidR="00CD79FB">
              <w:rPr>
                <w:b/>
                <w:sz w:val="16"/>
                <w:szCs w:val="16"/>
              </w:rPr>
            </w:r>
            <w:r w:rsidR="00CD79FB">
              <w:rPr>
                <w:b/>
                <w:sz w:val="16"/>
                <w:szCs w:val="16"/>
              </w:rPr>
              <w:fldChar w:fldCharType="separate"/>
            </w:r>
            <w:r w:rsidRPr="008F5493">
              <w:rPr>
                <w:b/>
                <w:sz w:val="16"/>
                <w:szCs w:val="16"/>
              </w:rPr>
              <w:fldChar w:fldCharType="end"/>
            </w:r>
            <w:r w:rsidRPr="008F5493">
              <w:rPr>
                <w:b/>
                <w:sz w:val="16"/>
                <w:szCs w:val="16"/>
              </w:rPr>
              <w:t xml:space="preserve"> MBE Supplier</w:t>
            </w:r>
            <w:r w:rsidRPr="008F5493">
              <w:rPr>
                <w:b/>
                <w:sz w:val="16"/>
                <w:szCs w:val="16"/>
              </w:rPr>
              <w:tab/>
            </w:r>
            <w:r w:rsidRPr="008F5493">
              <w:rPr>
                <w:b/>
                <w:sz w:val="16"/>
                <w:szCs w:val="16"/>
              </w:rPr>
              <w:fldChar w:fldCharType="begin">
                <w:ffData>
                  <w:name w:val="Check4"/>
                  <w:enabled/>
                  <w:calcOnExit w:val="0"/>
                  <w:checkBox>
                    <w:sizeAuto/>
                    <w:default w:val="0"/>
                  </w:checkBox>
                </w:ffData>
              </w:fldChar>
            </w:r>
            <w:r w:rsidRPr="008F5493">
              <w:rPr>
                <w:b/>
                <w:sz w:val="16"/>
                <w:szCs w:val="16"/>
              </w:rPr>
              <w:instrText xml:space="preserve"> FORMCHECKBOX </w:instrText>
            </w:r>
            <w:r w:rsidR="00CD79FB">
              <w:rPr>
                <w:b/>
                <w:sz w:val="16"/>
                <w:szCs w:val="16"/>
              </w:rPr>
            </w:r>
            <w:r w:rsidR="00CD79FB">
              <w:rPr>
                <w:b/>
                <w:sz w:val="16"/>
                <w:szCs w:val="16"/>
              </w:rPr>
              <w:fldChar w:fldCharType="separate"/>
            </w:r>
            <w:r w:rsidRPr="008F5493">
              <w:rPr>
                <w:b/>
                <w:sz w:val="16"/>
                <w:szCs w:val="16"/>
              </w:rPr>
              <w:fldChar w:fldCharType="end"/>
            </w:r>
            <w:r w:rsidRPr="008F5493">
              <w:rPr>
                <w:b/>
                <w:sz w:val="16"/>
                <w:szCs w:val="16"/>
              </w:rPr>
              <w:t xml:space="preserve"> WBE Supplier </w:t>
            </w:r>
          </w:p>
          <w:p w14:paraId="7B61A1D2" w14:textId="77777777" w:rsidR="008802EB" w:rsidRPr="008F5493" w:rsidRDefault="008802EB" w:rsidP="0028235D">
            <w:pPr>
              <w:rPr>
                <w:b/>
                <w:sz w:val="16"/>
                <w:szCs w:val="16"/>
              </w:rPr>
            </w:pPr>
          </w:p>
          <w:p w14:paraId="6B89F02B" w14:textId="77777777" w:rsidR="008802EB" w:rsidRPr="008F5493" w:rsidRDefault="008802EB" w:rsidP="0028235D">
            <w:pPr>
              <w:rPr>
                <w:b/>
                <w:sz w:val="16"/>
                <w:szCs w:val="16"/>
              </w:rPr>
            </w:pPr>
            <w:r w:rsidRPr="008F5493">
              <w:rPr>
                <w:b/>
                <w:sz w:val="16"/>
                <w:szCs w:val="16"/>
                <w:u w:val="single"/>
              </w:rPr>
              <w:t>PART C</w:t>
            </w:r>
          </w:p>
          <w:p w14:paraId="25CF9DA1" w14:textId="77777777" w:rsidR="008802EB" w:rsidRPr="008F5493" w:rsidRDefault="008802EB" w:rsidP="0028235D">
            <w:pPr>
              <w:rPr>
                <w:b/>
                <w:sz w:val="16"/>
                <w:szCs w:val="16"/>
              </w:rPr>
            </w:pPr>
          </w:p>
          <w:p w14:paraId="28DEF4A5" w14:textId="38821BC5" w:rsidR="008802EB" w:rsidRPr="0046721A" w:rsidRDefault="008802EB" w:rsidP="0028235D">
            <w:pPr>
              <w:rPr>
                <w:b/>
                <w:sz w:val="16"/>
                <w:szCs w:val="16"/>
              </w:rPr>
            </w:pPr>
            <w:r w:rsidRPr="001B2194">
              <w:rPr>
                <w:b/>
                <w:sz w:val="16"/>
                <w:szCs w:val="16"/>
              </w:rPr>
              <w:t xml:space="preserve">WAIVER Requested: </w:t>
            </w:r>
            <w:r w:rsidRPr="001B2194">
              <w:rPr>
                <w:b/>
                <w:sz w:val="16"/>
                <w:szCs w:val="16"/>
              </w:rPr>
              <w:tab/>
              <w:t xml:space="preserve">MBE: </w:t>
            </w:r>
            <w:r w:rsidRPr="006A303C">
              <w:rPr>
                <w:b/>
                <w:sz w:val="16"/>
                <w:szCs w:val="16"/>
              </w:rPr>
              <w:fldChar w:fldCharType="begin">
                <w:ffData>
                  <w:name w:val="Check5"/>
                  <w:enabled/>
                  <w:calcOnExit w:val="0"/>
                  <w:checkBox>
                    <w:sizeAuto/>
                    <w:default w:val="0"/>
                  </w:checkBox>
                </w:ffData>
              </w:fldChar>
            </w:r>
            <w:r w:rsidRPr="006A303C">
              <w:rPr>
                <w:b/>
                <w:sz w:val="16"/>
                <w:szCs w:val="16"/>
              </w:rPr>
              <w:instrText xml:space="preserve"> FORMCHECKBOX </w:instrText>
            </w:r>
            <w:r w:rsidR="00CD79FB">
              <w:rPr>
                <w:b/>
                <w:sz w:val="16"/>
                <w:szCs w:val="16"/>
              </w:rPr>
            </w:r>
            <w:r w:rsidR="00CD79FB">
              <w:rPr>
                <w:b/>
                <w:sz w:val="16"/>
                <w:szCs w:val="16"/>
              </w:rPr>
              <w:fldChar w:fldCharType="separate"/>
            </w:r>
            <w:r w:rsidRPr="006A303C">
              <w:rPr>
                <w:b/>
                <w:sz w:val="16"/>
                <w:szCs w:val="16"/>
              </w:rPr>
              <w:fldChar w:fldCharType="end"/>
            </w:r>
            <w:r w:rsidRPr="0046721A">
              <w:rPr>
                <w:b/>
                <w:sz w:val="16"/>
                <w:szCs w:val="16"/>
              </w:rPr>
              <w:t xml:space="preserve"> YES  </w:t>
            </w:r>
            <w:r w:rsidRPr="006A303C">
              <w:rPr>
                <w:b/>
                <w:sz w:val="16"/>
                <w:szCs w:val="16"/>
              </w:rPr>
              <w:fldChar w:fldCharType="begin">
                <w:ffData>
                  <w:name w:val="Check6"/>
                  <w:enabled/>
                  <w:calcOnExit w:val="0"/>
                  <w:checkBox>
                    <w:sizeAuto/>
                    <w:default w:val="0"/>
                  </w:checkBox>
                </w:ffData>
              </w:fldChar>
            </w:r>
            <w:r w:rsidRPr="006A303C">
              <w:rPr>
                <w:b/>
                <w:sz w:val="16"/>
                <w:szCs w:val="16"/>
              </w:rPr>
              <w:instrText xml:space="preserve"> FORMCHECKBOX </w:instrText>
            </w:r>
            <w:r w:rsidR="00CD79FB">
              <w:rPr>
                <w:b/>
                <w:sz w:val="16"/>
                <w:szCs w:val="16"/>
              </w:rPr>
            </w:r>
            <w:r w:rsidR="00CD79FB">
              <w:rPr>
                <w:b/>
                <w:sz w:val="16"/>
                <w:szCs w:val="16"/>
              </w:rPr>
              <w:fldChar w:fldCharType="separate"/>
            </w:r>
            <w:r w:rsidRPr="006A303C">
              <w:rPr>
                <w:b/>
                <w:sz w:val="16"/>
                <w:szCs w:val="16"/>
              </w:rPr>
              <w:fldChar w:fldCharType="end"/>
            </w:r>
            <w:r w:rsidRPr="0046721A">
              <w:rPr>
                <w:b/>
                <w:sz w:val="16"/>
                <w:szCs w:val="16"/>
              </w:rPr>
              <w:t xml:space="preserve"> NO</w:t>
            </w:r>
            <w:r w:rsidRPr="0046721A">
              <w:rPr>
                <w:b/>
                <w:sz w:val="16"/>
                <w:szCs w:val="16"/>
              </w:rPr>
              <w:tab/>
              <w:t>If YES, s</w:t>
            </w:r>
            <w:r w:rsidR="00067566">
              <w:rPr>
                <w:b/>
                <w:sz w:val="16"/>
                <w:szCs w:val="16"/>
              </w:rPr>
              <w:t>ubmit Attachment A-5.5</w:t>
            </w:r>
            <w:r w:rsidRPr="0074424A">
              <w:rPr>
                <w:b/>
                <w:sz w:val="16"/>
                <w:szCs w:val="16"/>
              </w:rPr>
              <w:t>.</w:t>
            </w:r>
            <w:r w:rsidRPr="0074424A">
              <w:rPr>
                <w:b/>
                <w:sz w:val="16"/>
                <w:szCs w:val="16"/>
              </w:rPr>
              <w:tab/>
              <w:t xml:space="preserve"> WBE: </w:t>
            </w:r>
            <w:r w:rsidRPr="006A303C">
              <w:rPr>
                <w:b/>
                <w:sz w:val="16"/>
                <w:szCs w:val="16"/>
              </w:rPr>
              <w:fldChar w:fldCharType="begin">
                <w:ffData>
                  <w:name w:val="Check7"/>
                  <w:enabled/>
                  <w:calcOnExit w:val="0"/>
                  <w:checkBox>
                    <w:sizeAuto/>
                    <w:default w:val="0"/>
                  </w:checkBox>
                </w:ffData>
              </w:fldChar>
            </w:r>
            <w:r w:rsidRPr="006A303C">
              <w:rPr>
                <w:b/>
                <w:sz w:val="16"/>
                <w:szCs w:val="16"/>
              </w:rPr>
              <w:instrText xml:space="preserve"> FORMCHECKBOX </w:instrText>
            </w:r>
            <w:r w:rsidR="00CD79FB">
              <w:rPr>
                <w:b/>
                <w:sz w:val="16"/>
                <w:szCs w:val="16"/>
              </w:rPr>
            </w:r>
            <w:r w:rsidR="00CD79FB">
              <w:rPr>
                <w:b/>
                <w:sz w:val="16"/>
                <w:szCs w:val="16"/>
              </w:rPr>
              <w:fldChar w:fldCharType="separate"/>
            </w:r>
            <w:r w:rsidRPr="006A303C">
              <w:rPr>
                <w:b/>
                <w:sz w:val="16"/>
                <w:szCs w:val="16"/>
              </w:rPr>
              <w:fldChar w:fldCharType="end"/>
            </w:r>
            <w:r w:rsidRPr="0046721A">
              <w:rPr>
                <w:b/>
                <w:sz w:val="16"/>
                <w:szCs w:val="16"/>
              </w:rPr>
              <w:t xml:space="preserve"> YES  </w:t>
            </w:r>
            <w:r w:rsidRPr="006A303C">
              <w:rPr>
                <w:b/>
                <w:sz w:val="16"/>
                <w:szCs w:val="16"/>
              </w:rPr>
              <w:fldChar w:fldCharType="begin">
                <w:ffData>
                  <w:name w:val="Check8"/>
                  <w:enabled/>
                  <w:calcOnExit w:val="0"/>
                  <w:checkBox>
                    <w:sizeAuto/>
                    <w:default w:val="0"/>
                  </w:checkBox>
                </w:ffData>
              </w:fldChar>
            </w:r>
            <w:r w:rsidRPr="006A303C">
              <w:rPr>
                <w:b/>
                <w:sz w:val="16"/>
                <w:szCs w:val="16"/>
              </w:rPr>
              <w:instrText xml:space="preserve"> FORMCHECKBOX </w:instrText>
            </w:r>
            <w:r w:rsidR="00CD79FB">
              <w:rPr>
                <w:b/>
                <w:sz w:val="16"/>
                <w:szCs w:val="16"/>
              </w:rPr>
            </w:r>
            <w:r w:rsidR="00CD79FB">
              <w:rPr>
                <w:b/>
                <w:sz w:val="16"/>
                <w:szCs w:val="16"/>
              </w:rPr>
              <w:fldChar w:fldCharType="separate"/>
            </w:r>
            <w:r w:rsidRPr="006A303C">
              <w:rPr>
                <w:b/>
                <w:sz w:val="16"/>
                <w:szCs w:val="16"/>
              </w:rPr>
              <w:fldChar w:fldCharType="end"/>
            </w:r>
            <w:r w:rsidRPr="0046721A">
              <w:rPr>
                <w:b/>
                <w:sz w:val="16"/>
                <w:szCs w:val="16"/>
              </w:rPr>
              <w:t xml:space="preserve"> NO</w:t>
            </w:r>
            <w:r w:rsidRPr="0046721A">
              <w:rPr>
                <w:b/>
                <w:sz w:val="16"/>
                <w:szCs w:val="16"/>
              </w:rPr>
              <w:tab/>
              <w:t>If YES, submit Attachment A-5.</w:t>
            </w:r>
            <w:r w:rsidR="00067566">
              <w:rPr>
                <w:b/>
                <w:sz w:val="16"/>
                <w:szCs w:val="16"/>
              </w:rPr>
              <w:t>5</w:t>
            </w:r>
            <w:r w:rsidRPr="0046721A">
              <w:rPr>
                <w:b/>
                <w:sz w:val="16"/>
                <w:szCs w:val="16"/>
              </w:rPr>
              <w:t xml:space="preserve">. </w:t>
            </w:r>
          </w:p>
          <w:p w14:paraId="0C5C188A" w14:textId="77777777" w:rsidR="008802EB" w:rsidRPr="008F5493" w:rsidRDefault="008802EB" w:rsidP="0028235D">
            <w:pPr>
              <w:rPr>
                <w:b/>
                <w:sz w:val="16"/>
                <w:szCs w:val="16"/>
              </w:rPr>
            </w:pPr>
          </w:p>
          <w:p w14:paraId="44261B42" w14:textId="77777777" w:rsidR="008802EB" w:rsidRPr="008F5493" w:rsidRDefault="008802EB" w:rsidP="0028235D">
            <w:pPr>
              <w:rPr>
                <w:b/>
                <w:sz w:val="16"/>
                <w:szCs w:val="16"/>
              </w:rPr>
            </w:pPr>
            <w:r w:rsidRPr="008F5493">
              <w:rPr>
                <w:b/>
                <w:sz w:val="16"/>
                <w:szCs w:val="16"/>
              </w:rPr>
              <w:t xml:space="preserve">THE QUALIFICATION OF THE UNDERSIGNED AS </w:t>
            </w:r>
            <w:proofErr w:type="gramStart"/>
            <w:r w:rsidRPr="008F5493">
              <w:rPr>
                <w:b/>
                <w:sz w:val="16"/>
                <w:szCs w:val="16"/>
              </w:rPr>
              <w:t>A</w:t>
            </w:r>
            <w:proofErr w:type="gramEnd"/>
            <w:r w:rsidRPr="008F5493">
              <w:rPr>
                <w:b/>
                <w:sz w:val="16"/>
                <w:szCs w:val="16"/>
              </w:rPr>
              <w:t xml:space="preserve"> MBE AND/OR WBE IS CONFIRMED (CHECK ONE):</w:t>
            </w:r>
          </w:p>
          <w:p w14:paraId="04F08481" w14:textId="77777777" w:rsidR="008802EB" w:rsidRPr="008F5493" w:rsidRDefault="008802EB" w:rsidP="0028235D">
            <w:pPr>
              <w:rPr>
                <w:b/>
                <w:sz w:val="16"/>
                <w:szCs w:val="16"/>
              </w:rPr>
            </w:pPr>
          </w:p>
          <w:p w14:paraId="1A17EDF5" w14:textId="77777777" w:rsidR="008802EB" w:rsidRPr="008F5493" w:rsidRDefault="008802EB" w:rsidP="0028235D">
            <w:pPr>
              <w:rPr>
                <w:b/>
                <w:sz w:val="16"/>
                <w:szCs w:val="16"/>
              </w:rPr>
            </w:pPr>
            <w:r w:rsidRPr="008F5493">
              <w:rPr>
                <w:b/>
                <w:sz w:val="16"/>
                <w:szCs w:val="16"/>
              </w:rPr>
              <w:fldChar w:fldCharType="begin">
                <w:ffData>
                  <w:name w:val="Check9"/>
                  <w:enabled/>
                  <w:calcOnExit w:val="0"/>
                  <w:checkBox>
                    <w:sizeAuto/>
                    <w:default w:val="0"/>
                  </w:checkBox>
                </w:ffData>
              </w:fldChar>
            </w:r>
            <w:r w:rsidRPr="008F5493">
              <w:rPr>
                <w:b/>
                <w:sz w:val="16"/>
                <w:szCs w:val="16"/>
              </w:rPr>
              <w:instrText xml:space="preserve"> FORMCHECKBOX </w:instrText>
            </w:r>
            <w:r w:rsidR="00CD79FB">
              <w:rPr>
                <w:b/>
                <w:sz w:val="16"/>
                <w:szCs w:val="16"/>
              </w:rPr>
            </w:r>
            <w:r w:rsidR="00CD79FB">
              <w:rPr>
                <w:b/>
                <w:sz w:val="16"/>
                <w:szCs w:val="16"/>
              </w:rPr>
              <w:fldChar w:fldCharType="separate"/>
            </w:r>
            <w:r w:rsidRPr="008F5493">
              <w:rPr>
                <w:b/>
                <w:sz w:val="16"/>
                <w:szCs w:val="16"/>
              </w:rPr>
              <w:fldChar w:fldCharType="end"/>
            </w:r>
            <w:r w:rsidRPr="008F5493">
              <w:rPr>
                <w:b/>
                <w:sz w:val="16"/>
                <w:szCs w:val="16"/>
              </w:rPr>
              <w:t xml:space="preserve"> The undersigned is a certified MWBE by the New York State Division of Minority and Woman-Owned Business Development (MWBD) (copy of certifying letter attached).</w:t>
            </w:r>
          </w:p>
          <w:p w14:paraId="2310801C" w14:textId="77777777" w:rsidR="008802EB" w:rsidRPr="008F5493" w:rsidRDefault="008802EB" w:rsidP="0028235D">
            <w:pPr>
              <w:rPr>
                <w:b/>
                <w:sz w:val="16"/>
                <w:szCs w:val="16"/>
              </w:rPr>
            </w:pPr>
          </w:p>
          <w:p w14:paraId="4B0F7D2D" w14:textId="77777777" w:rsidR="008802EB" w:rsidRPr="008F5493" w:rsidRDefault="008802EB" w:rsidP="0028235D">
            <w:pPr>
              <w:rPr>
                <w:sz w:val="16"/>
                <w:szCs w:val="16"/>
              </w:rPr>
            </w:pPr>
            <w:r w:rsidRPr="008F5493">
              <w:rPr>
                <w:b/>
                <w:sz w:val="16"/>
                <w:szCs w:val="16"/>
              </w:rPr>
              <w:fldChar w:fldCharType="begin">
                <w:ffData>
                  <w:name w:val="Check10"/>
                  <w:enabled/>
                  <w:calcOnExit w:val="0"/>
                  <w:checkBox>
                    <w:sizeAuto/>
                    <w:default w:val="0"/>
                  </w:checkBox>
                </w:ffData>
              </w:fldChar>
            </w:r>
            <w:r w:rsidRPr="008F5493">
              <w:rPr>
                <w:b/>
                <w:sz w:val="16"/>
                <w:szCs w:val="16"/>
              </w:rPr>
              <w:instrText xml:space="preserve"> FORMCHECKBOX </w:instrText>
            </w:r>
            <w:r w:rsidR="00CD79FB">
              <w:rPr>
                <w:b/>
                <w:sz w:val="16"/>
                <w:szCs w:val="16"/>
              </w:rPr>
            </w:r>
            <w:r w:rsidR="00CD79FB">
              <w:rPr>
                <w:b/>
                <w:sz w:val="16"/>
                <w:szCs w:val="16"/>
              </w:rPr>
              <w:fldChar w:fldCharType="separate"/>
            </w:r>
            <w:r w:rsidRPr="008F5493">
              <w:rPr>
                <w:b/>
                <w:sz w:val="16"/>
                <w:szCs w:val="16"/>
              </w:rPr>
              <w:fldChar w:fldCharType="end"/>
            </w:r>
            <w:r w:rsidRPr="008F5493">
              <w:rPr>
                <w:b/>
                <w:sz w:val="16"/>
                <w:szCs w:val="16"/>
              </w:rPr>
              <w:t xml:space="preserve"> The undersigned has applied to New York State’s Division of Minority and Woman-Owned Business Development (MWBD)</w:t>
            </w:r>
            <w:r w:rsidRPr="008F5493">
              <w:rPr>
                <w:sz w:val="16"/>
                <w:szCs w:val="16"/>
              </w:rPr>
              <w:t xml:space="preserve"> </w:t>
            </w:r>
            <w:r w:rsidRPr="008F5493">
              <w:rPr>
                <w:b/>
                <w:sz w:val="16"/>
                <w:szCs w:val="16"/>
              </w:rPr>
              <w:t>for MWBE certification.</w:t>
            </w:r>
          </w:p>
          <w:p w14:paraId="2C41FA5F" w14:textId="77777777" w:rsidR="008802EB" w:rsidRPr="008F5493" w:rsidRDefault="008802EB" w:rsidP="0028235D">
            <w:pPr>
              <w:rPr>
                <w:sz w:val="16"/>
                <w:szCs w:val="16"/>
              </w:rPr>
            </w:pPr>
          </w:p>
          <w:p w14:paraId="7A2ECBE0" w14:textId="2092ABDE" w:rsidR="008802EB" w:rsidRPr="008F5493" w:rsidRDefault="008802EB" w:rsidP="0028235D">
            <w:pPr>
              <w:rPr>
                <w:b/>
                <w:sz w:val="16"/>
                <w:szCs w:val="16"/>
              </w:rPr>
            </w:pPr>
            <w:r w:rsidRPr="008F5493">
              <w:rPr>
                <w:b/>
                <w:sz w:val="16"/>
                <w:szCs w:val="16"/>
              </w:rPr>
              <w:t xml:space="preserve">THE UNDERSIGNED IS PREPARED TO PROVIDE SERVICES OR SUPPLIES AS DESCRIBED ABOVE AND WILL ENTER INTO A FORMAL AGREEMENT WITH THE </w:t>
            </w:r>
            <w:r w:rsidR="00297F47">
              <w:rPr>
                <w:b/>
                <w:sz w:val="16"/>
                <w:szCs w:val="16"/>
              </w:rPr>
              <w:t>FIRM</w:t>
            </w:r>
            <w:r w:rsidRPr="008F5493">
              <w:rPr>
                <w:b/>
                <w:sz w:val="16"/>
                <w:szCs w:val="16"/>
              </w:rPr>
              <w:t xml:space="preserve"> CONDITIONED UPON THE </w:t>
            </w:r>
            <w:r w:rsidR="007D137A">
              <w:rPr>
                <w:b/>
                <w:sz w:val="16"/>
                <w:szCs w:val="16"/>
              </w:rPr>
              <w:t>FIRM</w:t>
            </w:r>
            <w:r w:rsidRPr="008F5493">
              <w:rPr>
                <w:b/>
                <w:sz w:val="16"/>
                <w:szCs w:val="16"/>
              </w:rPr>
              <w:t>’S EXECUTION OF A CONTRACT WITH THE DIVISION OF THE BUDGET.</w:t>
            </w:r>
          </w:p>
          <w:p w14:paraId="70504782" w14:textId="77777777" w:rsidR="008802EB" w:rsidRPr="008F5493" w:rsidRDefault="008802EB" w:rsidP="0028235D">
            <w:pPr>
              <w:rPr>
                <w:b/>
                <w:sz w:val="16"/>
                <w:szCs w:val="16"/>
              </w:rPr>
            </w:pPr>
          </w:p>
          <w:p w14:paraId="52D43F3C" w14:textId="77777777" w:rsidR="008802EB" w:rsidRPr="008F5493" w:rsidRDefault="008802EB" w:rsidP="0028235D">
            <w:pPr>
              <w:rPr>
                <w:b/>
                <w:sz w:val="16"/>
                <w:szCs w:val="16"/>
              </w:rPr>
            </w:pPr>
            <w:r w:rsidRPr="008F5493">
              <w:rPr>
                <w:b/>
                <w:sz w:val="16"/>
                <w:szCs w:val="16"/>
              </w:rPr>
              <w:t xml:space="preserve">The estimated dollar amount of the agreement is: </w:t>
            </w:r>
            <w:r w:rsidRPr="008F5493">
              <w:rPr>
                <w:b/>
                <w:sz w:val="16"/>
                <w:szCs w:val="16"/>
                <w:u w:val="single"/>
              </w:rPr>
              <w:t>$</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t>Signature of Authorized Representative of MWBE Firm</w:t>
            </w:r>
          </w:p>
          <w:p w14:paraId="338AC820" w14:textId="77777777" w:rsidR="008802EB" w:rsidRPr="008F5493" w:rsidRDefault="008802EB" w:rsidP="0028235D">
            <w:pPr>
              <w:rPr>
                <w:b/>
                <w:sz w:val="16"/>
                <w:szCs w:val="16"/>
              </w:rPr>
            </w:pPr>
            <w:r w:rsidRPr="008F5493">
              <w:rPr>
                <w:b/>
                <w:sz w:val="16"/>
                <w:szCs w:val="16"/>
              </w:rPr>
              <w:tab/>
            </w:r>
            <w:r w:rsidRPr="008F5493">
              <w:rPr>
                <w:b/>
                <w:sz w:val="16"/>
                <w:szCs w:val="16"/>
              </w:rPr>
              <w:tab/>
            </w:r>
          </w:p>
          <w:p w14:paraId="6E2C399B" w14:textId="77777777" w:rsidR="008802EB" w:rsidRPr="008F5493" w:rsidRDefault="008802EB" w:rsidP="0028235D">
            <w:pPr>
              <w:rPr>
                <w:b/>
                <w:sz w:val="16"/>
                <w:szCs w:val="16"/>
              </w:rPr>
            </w:pPr>
            <w:r w:rsidRPr="008F5493">
              <w:rPr>
                <w:b/>
                <w:sz w:val="16"/>
                <w:szCs w:val="16"/>
              </w:rPr>
              <w:t xml:space="preserve">Date: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________________________________________________________________________________</w:t>
            </w:r>
          </w:p>
          <w:p w14:paraId="31AAE22D" w14:textId="77777777" w:rsidR="008802EB" w:rsidRPr="008F5493" w:rsidRDefault="008802EB" w:rsidP="0028235D">
            <w:pPr>
              <w:rPr>
                <w:sz w:val="16"/>
                <w:szCs w:val="16"/>
              </w:rPr>
            </w:pP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t>Printed or Typed Name and Title of Authorized Representative of MWBE Firm</w:t>
            </w:r>
          </w:p>
        </w:tc>
      </w:tr>
    </w:tbl>
    <w:p w14:paraId="1CA89110" w14:textId="77777777" w:rsidR="008802EB" w:rsidRPr="00507D8B" w:rsidRDefault="008802EB" w:rsidP="008802EB">
      <w:pPr>
        <w:rPr>
          <w:b/>
          <w:sz w:val="20"/>
          <w:szCs w:val="20"/>
          <w:u w:val="single"/>
        </w:rPr>
        <w:sectPr w:rsidR="008802EB" w:rsidRPr="00507D8B" w:rsidSect="008E1EEE">
          <w:pgSz w:w="15840" w:h="12240" w:orient="landscape"/>
          <w:pgMar w:top="810" w:right="1440" w:bottom="1440" w:left="1440" w:header="90" w:footer="720" w:gutter="0"/>
          <w:cols w:space="720"/>
        </w:sectPr>
      </w:pPr>
    </w:p>
    <w:p w14:paraId="3DD86FF6" w14:textId="46E401F6" w:rsidR="00507D8B" w:rsidRPr="00507D8B" w:rsidRDefault="00507D8B" w:rsidP="00507D8B">
      <w:pPr>
        <w:jc w:val="center"/>
        <w:rPr>
          <w:b/>
          <w:sz w:val="22"/>
          <w:szCs w:val="22"/>
        </w:rPr>
      </w:pPr>
      <w:r w:rsidRPr="00507D8B">
        <w:rPr>
          <w:b/>
          <w:sz w:val="22"/>
          <w:szCs w:val="22"/>
        </w:rPr>
        <w:lastRenderedPageBreak/>
        <w:t xml:space="preserve">FORM </w:t>
      </w:r>
      <w:r w:rsidR="00367388">
        <w:rPr>
          <w:b/>
          <w:sz w:val="22"/>
          <w:szCs w:val="22"/>
        </w:rPr>
        <w:t>5</w:t>
      </w:r>
      <w:r w:rsidRPr="00507D8B">
        <w:rPr>
          <w:b/>
          <w:sz w:val="22"/>
          <w:szCs w:val="22"/>
        </w:rPr>
        <w:t>.</w:t>
      </w:r>
      <w:r w:rsidR="008802EB">
        <w:rPr>
          <w:b/>
          <w:sz w:val="22"/>
          <w:szCs w:val="22"/>
        </w:rPr>
        <w:t>4</w:t>
      </w:r>
      <w:r w:rsidRPr="00507D8B">
        <w:rPr>
          <w:b/>
          <w:sz w:val="22"/>
          <w:szCs w:val="22"/>
        </w:rPr>
        <w:t xml:space="preserve">: MINORITY AND WOMEN-OWNED BUSINESS ENTERPRISES – </w:t>
      </w:r>
    </w:p>
    <w:p w14:paraId="334C1572" w14:textId="77777777" w:rsidR="00507D8B" w:rsidRPr="00507D8B" w:rsidRDefault="00507D8B" w:rsidP="00507D8B">
      <w:pPr>
        <w:jc w:val="center"/>
        <w:rPr>
          <w:b/>
          <w:sz w:val="22"/>
          <w:szCs w:val="22"/>
        </w:rPr>
      </w:pPr>
      <w:r w:rsidRPr="00507D8B">
        <w:rPr>
          <w:b/>
          <w:sz w:val="22"/>
          <w:szCs w:val="22"/>
        </w:rPr>
        <w:t>EQUAL EMPLOYMENT OPPORTUNITY POLICY STATEMENT</w:t>
      </w:r>
    </w:p>
    <w:p w14:paraId="08DF9188" w14:textId="77777777" w:rsidR="00507D8B" w:rsidRPr="00507D8B" w:rsidRDefault="00507D8B" w:rsidP="00507D8B">
      <w:pPr>
        <w:jc w:val="left"/>
        <w:rPr>
          <w:b/>
          <w:sz w:val="16"/>
          <w:szCs w:val="16"/>
        </w:rPr>
      </w:pPr>
    </w:p>
    <w:p w14:paraId="03DEBD17" w14:textId="77777777" w:rsidR="00507D8B" w:rsidRPr="00507D8B" w:rsidRDefault="00507D8B" w:rsidP="00507D8B">
      <w:pPr>
        <w:jc w:val="left"/>
        <w:rPr>
          <w:b/>
          <w:sz w:val="16"/>
          <w:szCs w:val="16"/>
        </w:rPr>
      </w:pPr>
    </w:p>
    <w:p w14:paraId="1308D50E" w14:textId="77777777" w:rsidR="00507D8B" w:rsidRPr="00507D8B" w:rsidRDefault="00507D8B" w:rsidP="00507D8B">
      <w:pPr>
        <w:rPr>
          <w:b/>
        </w:rPr>
      </w:pPr>
      <w:bookmarkStart w:id="27" w:name="_Toc442883200"/>
      <w:bookmarkStart w:id="28" w:name="_Toc449107493"/>
      <w:r w:rsidRPr="00507D8B">
        <w:rPr>
          <w:b/>
        </w:rPr>
        <w:t>M/WBE AND EEO POLICY STATEMENT</w:t>
      </w:r>
      <w:bookmarkEnd w:id="27"/>
      <w:bookmarkEnd w:id="28"/>
    </w:p>
    <w:p w14:paraId="54E22851" w14:textId="77777777" w:rsidR="00507D8B" w:rsidRPr="00507D8B" w:rsidRDefault="00507D8B" w:rsidP="00507D8B">
      <w:pPr>
        <w:jc w:val="left"/>
        <w:rPr>
          <w:sz w:val="22"/>
          <w:szCs w:val="22"/>
        </w:rPr>
      </w:pPr>
    </w:p>
    <w:p w14:paraId="0331880B" w14:textId="77777777" w:rsidR="00507D8B" w:rsidRPr="00507D8B" w:rsidRDefault="00507D8B" w:rsidP="00507D8B">
      <w:pPr>
        <w:jc w:val="left"/>
        <w:rPr>
          <w:sz w:val="22"/>
          <w:szCs w:val="22"/>
        </w:rPr>
      </w:pPr>
      <w:r w:rsidRPr="00507D8B">
        <w:rPr>
          <w:sz w:val="22"/>
          <w:szCs w:val="22"/>
        </w:rPr>
        <w:t>I, _________________________, the (awardee/contractor)____________________ agree to adopt the following policies with respect to the project being developed or services rendered at __________________________________________________________________________________</w:t>
      </w:r>
    </w:p>
    <w:p w14:paraId="1E3CAE98" w14:textId="77777777" w:rsidR="00507D8B" w:rsidRPr="00507D8B" w:rsidRDefault="00507D8B" w:rsidP="00507D8B">
      <w:pPr>
        <w:jc w:val="left"/>
        <w:rPr>
          <w:sz w:val="16"/>
          <w:szCs w:val="16"/>
        </w:rPr>
      </w:pP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507D8B" w:rsidRPr="00507D8B" w14:paraId="4B92102A" w14:textId="77777777" w:rsidTr="00507D8B">
        <w:trPr>
          <w:trHeight w:val="358"/>
        </w:trPr>
        <w:tc>
          <w:tcPr>
            <w:tcW w:w="1341" w:type="dxa"/>
            <w:tcBorders>
              <w:top w:val="nil"/>
              <w:left w:val="nil"/>
              <w:bottom w:val="nil"/>
              <w:right w:val="nil"/>
            </w:tcBorders>
            <w:shd w:val="clear" w:color="auto" w:fill="E6E6E6"/>
          </w:tcPr>
          <w:p w14:paraId="1902B139" w14:textId="77777777" w:rsidR="00507D8B" w:rsidRPr="00507D8B" w:rsidRDefault="00507D8B" w:rsidP="00507D8B">
            <w:pPr>
              <w:jc w:val="center"/>
              <w:rPr>
                <w:b/>
              </w:rPr>
            </w:pPr>
          </w:p>
          <w:p w14:paraId="1755A470" w14:textId="77777777" w:rsidR="00507D8B" w:rsidRPr="00507D8B" w:rsidRDefault="00507D8B" w:rsidP="00507D8B">
            <w:pPr>
              <w:jc w:val="center"/>
              <w:rPr>
                <w:b/>
              </w:rPr>
            </w:pPr>
            <w:r w:rsidRPr="00507D8B">
              <w:rPr>
                <w:b/>
                <w:sz w:val="22"/>
                <w:szCs w:val="22"/>
              </w:rPr>
              <w:t>M/WBE</w:t>
            </w:r>
          </w:p>
        </w:tc>
      </w:tr>
    </w:tbl>
    <w:p w14:paraId="3D82ECEE" w14:textId="77777777" w:rsidR="00507D8B" w:rsidRPr="00507D8B" w:rsidRDefault="00507D8B" w:rsidP="00507D8B">
      <w:pPr>
        <w:jc w:val="left"/>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507D8B" w:rsidRPr="00507D8B" w14:paraId="215466FD" w14:textId="77777777" w:rsidTr="00507D8B">
        <w:trPr>
          <w:trHeight w:val="358"/>
        </w:trPr>
        <w:tc>
          <w:tcPr>
            <w:tcW w:w="1341" w:type="dxa"/>
            <w:tcBorders>
              <w:top w:val="nil"/>
              <w:left w:val="nil"/>
              <w:bottom w:val="nil"/>
              <w:right w:val="nil"/>
            </w:tcBorders>
            <w:shd w:val="clear" w:color="auto" w:fill="E6E6E6"/>
          </w:tcPr>
          <w:p w14:paraId="62C83FD9" w14:textId="77777777" w:rsidR="00507D8B" w:rsidRPr="00507D8B" w:rsidRDefault="00507D8B" w:rsidP="00507D8B">
            <w:pPr>
              <w:jc w:val="center"/>
              <w:rPr>
                <w:b/>
              </w:rPr>
            </w:pPr>
          </w:p>
          <w:p w14:paraId="37465C6C" w14:textId="77777777" w:rsidR="00507D8B" w:rsidRPr="00507D8B" w:rsidRDefault="00507D8B" w:rsidP="00507D8B">
            <w:pPr>
              <w:jc w:val="center"/>
              <w:rPr>
                <w:b/>
              </w:rPr>
            </w:pPr>
            <w:r w:rsidRPr="00507D8B">
              <w:rPr>
                <w:b/>
                <w:sz w:val="22"/>
                <w:szCs w:val="22"/>
              </w:rPr>
              <w:t>EEO</w:t>
            </w:r>
          </w:p>
        </w:tc>
      </w:tr>
    </w:tbl>
    <w:p w14:paraId="3DFFC3E3" w14:textId="77777777" w:rsidR="00507D8B" w:rsidRPr="00507D8B" w:rsidRDefault="00507D8B" w:rsidP="00507D8B">
      <w:pPr>
        <w:jc w:val="left"/>
        <w:rPr>
          <w:b/>
          <w:sz w:val="22"/>
          <w:szCs w:val="22"/>
        </w:rPr>
      </w:pPr>
    </w:p>
    <w:p w14:paraId="180ABC5A" w14:textId="77777777" w:rsidR="00507D8B" w:rsidRPr="00507D8B" w:rsidRDefault="00507D8B" w:rsidP="00507D8B">
      <w:pPr>
        <w:jc w:val="left"/>
        <w:rPr>
          <w:b/>
          <w:sz w:val="22"/>
          <w:szCs w:val="22"/>
        </w:rPr>
        <w:sectPr w:rsidR="00507D8B" w:rsidRPr="00507D8B">
          <w:headerReference w:type="default" r:id="rId23"/>
          <w:footerReference w:type="default" r:id="rId24"/>
          <w:pgSz w:w="12240" w:h="15840" w:code="1"/>
          <w:pgMar w:top="1440" w:right="1008" w:bottom="1440" w:left="1008" w:header="720" w:footer="720" w:gutter="0"/>
          <w:cols w:space="720"/>
          <w:docGrid w:linePitch="360"/>
        </w:sectPr>
      </w:pPr>
    </w:p>
    <w:p w14:paraId="6EE876D9" w14:textId="77777777" w:rsidR="00507D8B" w:rsidRPr="00507D8B" w:rsidRDefault="00507D8B" w:rsidP="00507D8B">
      <w:pPr>
        <w:ind w:right="180"/>
        <w:rPr>
          <w:sz w:val="18"/>
          <w:szCs w:val="18"/>
        </w:rPr>
      </w:pPr>
    </w:p>
    <w:p w14:paraId="67245ED6" w14:textId="77777777" w:rsidR="00507D8B" w:rsidRPr="00507D8B" w:rsidRDefault="00507D8B" w:rsidP="00507D8B">
      <w:pPr>
        <w:ind w:right="180"/>
        <w:rPr>
          <w:sz w:val="18"/>
          <w:szCs w:val="18"/>
        </w:rPr>
      </w:pPr>
    </w:p>
    <w:p w14:paraId="79572941" w14:textId="77777777" w:rsidR="00507D8B" w:rsidRPr="00507D8B" w:rsidRDefault="00507D8B" w:rsidP="00507D8B">
      <w:pPr>
        <w:ind w:right="180"/>
        <w:rPr>
          <w:sz w:val="18"/>
          <w:szCs w:val="18"/>
        </w:rPr>
      </w:pPr>
    </w:p>
    <w:p w14:paraId="09421177" w14:textId="77777777" w:rsidR="00507D8B" w:rsidRPr="00507D8B" w:rsidRDefault="00507D8B" w:rsidP="00507D8B">
      <w:pPr>
        <w:ind w:right="180"/>
        <w:rPr>
          <w:sz w:val="18"/>
          <w:szCs w:val="18"/>
        </w:rPr>
        <w:sectPr w:rsidR="00507D8B" w:rsidRPr="00507D8B" w:rsidSect="00346DD8">
          <w:type w:val="continuous"/>
          <w:pgSz w:w="12240" w:h="15840" w:code="1"/>
          <w:pgMar w:top="1440" w:right="720" w:bottom="1440" w:left="720" w:header="720" w:footer="720" w:gutter="0"/>
          <w:cols w:space="0"/>
          <w:docGrid w:linePitch="360"/>
        </w:sectPr>
      </w:pPr>
    </w:p>
    <w:p w14:paraId="38C2D05F" w14:textId="77777777" w:rsidR="00CA0398" w:rsidRDefault="00507D8B" w:rsidP="00507D8B">
      <w:pPr>
        <w:ind w:right="180"/>
        <w:rPr>
          <w:sz w:val="18"/>
          <w:szCs w:val="18"/>
        </w:rPr>
      </w:pPr>
      <w:r w:rsidRPr="00507D8B">
        <w:rPr>
          <w:sz w:val="18"/>
          <w:szCs w:val="18"/>
        </w:rPr>
        <w:t xml:space="preserve">This organization will and will cause its contractors and subcontractors to take good faith actions to achieve the M/WBE contract participations goals set by the State for that area in which </w:t>
      </w:r>
    </w:p>
    <w:p w14:paraId="46A4BB53" w14:textId="24C09B7D" w:rsidR="00507D8B" w:rsidRPr="00507D8B" w:rsidRDefault="00507D8B" w:rsidP="00507D8B">
      <w:pPr>
        <w:ind w:right="180"/>
        <w:rPr>
          <w:sz w:val="18"/>
          <w:szCs w:val="18"/>
        </w:rPr>
      </w:pPr>
      <w:r w:rsidRPr="00507D8B">
        <w:rPr>
          <w:sz w:val="18"/>
          <w:szCs w:val="18"/>
        </w:rPr>
        <w:t xml:space="preserve">the State-funded project is located, by taking the following steps:  </w:t>
      </w:r>
    </w:p>
    <w:p w14:paraId="38B348BA" w14:textId="77777777" w:rsidR="00507D8B" w:rsidRPr="00507D8B" w:rsidRDefault="00507D8B" w:rsidP="00507D8B">
      <w:pPr>
        <w:ind w:right="180"/>
        <w:rPr>
          <w:sz w:val="18"/>
          <w:szCs w:val="18"/>
        </w:rPr>
      </w:pPr>
    </w:p>
    <w:p w14:paraId="50F9DEC9" w14:textId="77777777" w:rsidR="00507D8B" w:rsidRPr="00507D8B" w:rsidRDefault="00507D8B" w:rsidP="00800634">
      <w:pPr>
        <w:numPr>
          <w:ilvl w:val="0"/>
          <w:numId w:val="31"/>
        </w:numPr>
        <w:ind w:left="540" w:right="180" w:hanging="540"/>
        <w:contextualSpacing/>
        <w:rPr>
          <w:sz w:val="18"/>
          <w:szCs w:val="18"/>
        </w:rPr>
      </w:pPr>
      <w:r w:rsidRPr="00507D8B">
        <w:rPr>
          <w:sz w:val="18"/>
          <w:szCs w:val="18"/>
        </w:rPr>
        <w:t>Actively and affirmatively solicit bids for contracts and subcontracts from qualified State certified MBEs or WBEs, including solicitations to M/WBE contractor associations.</w:t>
      </w:r>
    </w:p>
    <w:p w14:paraId="1CE4AF58" w14:textId="77777777" w:rsidR="00507D8B" w:rsidRPr="00507D8B" w:rsidRDefault="00507D8B" w:rsidP="00800634">
      <w:pPr>
        <w:numPr>
          <w:ilvl w:val="0"/>
          <w:numId w:val="31"/>
        </w:numPr>
        <w:ind w:left="540" w:right="180" w:hanging="540"/>
        <w:contextualSpacing/>
        <w:rPr>
          <w:sz w:val="18"/>
          <w:szCs w:val="18"/>
        </w:rPr>
      </w:pPr>
      <w:r w:rsidRPr="00507D8B">
        <w:rPr>
          <w:sz w:val="18"/>
          <w:szCs w:val="18"/>
        </w:rPr>
        <w:t>Request a list of State-certified M/WBEs from AGENCY and solicit bids from them directly.</w:t>
      </w:r>
    </w:p>
    <w:p w14:paraId="0C279325" w14:textId="77777777" w:rsidR="00507D8B" w:rsidRPr="00507D8B" w:rsidRDefault="00507D8B" w:rsidP="00800634">
      <w:pPr>
        <w:numPr>
          <w:ilvl w:val="0"/>
          <w:numId w:val="31"/>
        </w:numPr>
        <w:ind w:left="540" w:right="180" w:hanging="540"/>
        <w:contextualSpacing/>
        <w:rPr>
          <w:sz w:val="18"/>
          <w:szCs w:val="18"/>
        </w:rPr>
      </w:pPr>
      <w:r w:rsidRPr="00507D8B">
        <w:rPr>
          <w:sz w:val="18"/>
          <w:szCs w:val="18"/>
        </w:rPr>
        <w:t>Ensure that plans, specifications, request for proposals and other documents used to secure bids will be made available in sufficient time for review by prospective M/WBEs.</w:t>
      </w:r>
    </w:p>
    <w:p w14:paraId="6544B38D" w14:textId="77777777" w:rsidR="00507D8B" w:rsidRPr="00507D8B" w:rsidRDefault="00507D8B" w:rsidP="00800634">
      <w:pPr>
        <w:numPr>
          <w:ilvl w:val="0"/>
          <w:numId w:val="31"/>
        </w:numPr>
        <w:ind w:left="540" w:right="180" w:hanging="540"/>
        <w:contextualSpacing/>
        <w:rPr>
          <w:sz w:val="18"/>
          <w:szCs w:val="18"/>
        </w:rPr>
      </w:pPr>
      <w:r w:rsidRPr="00507D8B">
        <w:rPr>
          <w:sz w:val="18"/>
          <w:szCs w:val="18"/>
        </w:rPr>
        <w:t>Where feasible, divide the work into smaller portions to enhanced participations by M/WBEs and encourage the formation of joint venture and other partnerships among M/WBE contractors to enhance their participation.</w:t>
      </w:r>
    </w:p>
    <w:p w14:paraId="17A92282" w14:textId="77777777" w:rsidR="00507D8B" w:rsidRPr="00507D8B" w:rsidRDefault="00507D8B" w:rsidP="00800634">
      <w:pPr>
        <w:numPr>
          <w:ilvl w:val="0"/>
          <w:numId w:val="31"/>
        </w:numPr>
        <w:ind w:left="540" w:right="180" w:hanging="540"/>
        <w:contextualSpacing/>
        <w:rPr>
          <w:sz w:val="18"/>
          <w:szCs w:val="18"/>
        </w:rPr>
      </w:pPr>
      <w:r w:rsidRPr="00507D8B">
        <w:rPr>
          <w:sz w:val="18"/>
          <w:szCs w:val="18"/>
        </w:rPr>
        <w:t>Document and maintain records of bid solicitation, including those to M/WBEs and the results thereof.  The Contractor will also maintain records of actions that its subcontractors have taken toward meeting M/WBE contract participation goals.</w:t>
      </w:r>
    </w:p>
    <w:p w14:paraId="4E9D997C" w14:textId="77777777" w:rsidR="00507D8B" w:rsidRPr="00507D8B" w:rsidRDefault="00507D8B" w:rsidP="00800634">
      <w:pPr>
        <w:numPr>
          <w:ilvl w:val="0"/>
          <w:numId w:val="31"/>
        </w:numPr>
        <w:ind w:left="540" w:right="180" w:hanging="540"/>
        <w:contextualSpacing/>
        <w:rPr>
          <w:sz w:val="18"/>
          <w:szCs w:val="18"/>
        </w:rPr>
      </w:pPr>
      <w:r w:rsidRPr="00507D8B">
        <w:rPr>
          <w:sz w:val="18"/>
          <w:szCs w:val="18"/>
        </w:rPr>
        <w:t>Ensure that progress payments to M/WBEs are made on a timely basis so that undue financial hardship is avoided, and that bonding and other credit requirements are waived or appropriate alternatives developed to encourage M/WBE participation.</w:t>
      </w:r>
    </w:p>
    <w:p w14:paraId="0F161619" w14:textId="77777777" w:rsidR="00507D8B" w:rsidRPr="00507D8B" w:rsidRDefault="00507D8B" w:rsidP="00507D8B">
      <w:pPr>
        <w:rPr>
          <w:sz w:val="18"/>
          <w:szCs w:val="18"/>
        </w:rPr>
      </w:pPr>
    </w:p>
    <w:p w14:paraId="712FB488" w14:textId="77777777" w:rsidR="00507D8B" w:rsidRPr="00507D8B" w:rsidRDefault="00507D8B" w:rsidP="00507D8B">
      <w:pPr>
        <w:rPr>
          <w:sz w:val="18"/>
          <w:szCs w:val="18"/>
        </w:rPr>
      </w:pPr>
    </w:p>
    <w:p w14:paraId="65E90B54" w14:textId="77777777" w:rsidR="00153BFF" w:rsidRDefault="00153BFF" w:rsidP="00507D8B">
      <w:pPr>
        <w:rPr>
          <w:sz w:val="18"/>
          <w:szCs w:val="18"/>
        </w:rPr>
      </w:pPr>
    </w:p>
    <w:p w14:paraId="7E5A9D5A" w14:textId="2DCFA565" w:rsidR="00CA0398" w:rsidRDefault="00CA0398" w:rsidP="00CA0398">
      <w:pPr>
        <w:tabs>
          <w:tab w:val="left" w:pos="2160"/>
          <w:tab w:val="left" w:pos="4320"/>
          <w:tab w:val="left" w:pos="6480"/>
          <w:tab w:val="left" w:pos="7290"/>
        </w:tabs>
        <w:rPr>
          <w:sz w:val="18"/>
          <w:szCs w:val="18"/>
          <w:u w:val="single"/>
        </w:rPr>
      </w:pPr>
    </w:p>
    <w:p w14:paraId="1208D1F6" w14:textId="77777777" w:rsidR="007B2527" w:rsidRDefault="007B2527" w:rsidP="00CA0398">
      <w:pPr>
        <w:tabs>
          <w:tab w:val="left" w:pos="2160"/>
          <w:tab w:val="left" w:pos="4320"/>
          <w:tab w:val="left" w:pos="6480"/>
          <w:tab w:val="left" w:pos="7290"/>
        </w:tabs>
        <w:rPr>
          <w:sz w:val="18"/>
          <w:szCs w:val="18"/>
          <w:u w:val="single"/>
        </w:rPr>
      </w:pPr>
    </w:p>
    <w:p w14:paraId="776B7BAB" w14:textId="77777777" w:rsidR="007B2527" w:rsidRDefault="007B2527" w:rsidP="00CA0398">
      <w:pPr>
        <w:tabs>
          <w:tab w:val="left" w:pos="2160"/>
          <w:tab w:val="left" w:pos="4320"/>
          <w:tab w:val="left" w:pos="6480"/>
          <w:tab w:val="left" w:pos="7290"/>
        </w:tabs>
        <w:rPr>
          <w:sz w:val="18"/>
          <w:szCs w:val="18"/>
          <w:u w:val="single"/>
        </w:rPr>
      </w:pPr>
    </w:p>
    <w:p w14:paraId="3BE5444D" w14:textId="657A211A" w:rsidR="00CA0398" w:rsidRPr="00153BFF" w:rsidRDefault="00CA0398" w:rsidP="00153BFF">
      <w:pPr>
        <w:tabs>
          <w:tab w:val="left" w:pos="2160"/>
          <w:tab w:val="left" w:pos="4320"/>
          <w:tab w:val="left" w:pos="6480"/>
          <w:tab w:val="left" w:pos="7290"/>
        </w:tabs>
        <w:rPr>
          <w:sz w:val="18"/>
          <w:szCs w:val="18"/>
        </w:rPr>
      </w:pPr>
    </w:p>
    <w:p w14:paraId="116371DE" w14:textId="1EF44983" w:rsidR="00153BFF" w:rsidRPr="00507D8B" w:rsidRDefault="00CA0398" w:rsidP="00153BFF">
      <w:pPr>
        <w:rPr>
          <w:sz w:val="18"/>
          <w:szCs w:val="18"/>
        </w:rPr>
      </w:pPr>
      <w:r w:rsidRPr="00507D8B" w:rsidDel="00CA0398">
        <w:rPr>
          <w:sz w:val="18"/>
          <w:szCs w:val="18"/>
        </w:rPr>
        <w:t xml:space="preserve"> </w:t>
      </w:r>
      <w:r w:rsidR="00153BFF" w:rsidRPr="00507D8B">
        <w:rPr>
          <w:sz w:val="18"/>
          <w:szCs w:val="18"/>
        </w:rPr>
        <w:t>(a)</w:t>
      </w:r>
      <w:r w:rsidR="00153BFF" w:rsidRPr="00507D8B">
        <w:t xml:space="preserve"> </w:t>
      </w:r>
      <w:r w:rsidR="00153BFF" w:rsidRPr="00507D8B">
        <w:rPr>
          <w:sz w:val="18"/>
          <w:szCs w:val="18"/>
        </w:rPr>
        <w:t>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2F13F923" w14:textId="77777777" w:rsidR="00153BFF" w:rsidRPr="00507D8B" w:rsidRDefault="00153BFF" w:rsidP="00153BFF">
      <w:pPr>
        <w:rPr>
          <w:sz w:val="18"/>
          <w:szCs w:val="18"/>
        </w:rPr>
      </w:pPr>
      <w:r w:rsidRPr="00507D8B">
        <w:rPr>
          <w:sz w:val="18"/>
          <w:szCs w:val="18"/>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2C4982FE" w14:textId="77777777" w:rsidR="00153BFF" w:rsidRPr="00507D8B" w:rsidRDefault="00153BFF" w:rsidP="00153BFF">
      <w:pPr>
        <w:rPr>
          <w:sz w:val="18"/>
          <w:szCs w:val="18"/>
        </w:rPr>
      </w:pPr>
      <w:r w:rsidRPr="00507D8B">
        <w:rPr>
          <w:sz w:val="18"/>
          <w:szCs w:val="18"/>
        </w:rPr>
        <w:t xml:space="preserve">(c)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  </w:t>
      </w:r>
    </w:p>
    <w:p w14:paraId="1B33047F" w14:textId="77777777" w:rsidR="00153BFF" w:rsidRPr="00507D8B" w:rsidRDefault="00153BFF" w:rsidP="00153BFF">
      <w:pPr>
        <w:rPr>
          <w:sz w:val="18"/>
          <w:szCs w:val="18"/>
        </w:rPr>
      </w:pPr>
      <w:r w:rsidRPr="00507D8B">
        <w:rPr>
          <w:sz w:val="18"/>
          <w:szCs w:val="18"/>
        </w:rPr>
        <w:t>(d) The Contractor shall comply with the provisions of the Human Rights Law, all other State and Federal statutory and constitutional non-discrimination provisions.  The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0C650855" w14:textId="27FE6BEB" w:rsidR="00800641" w:rsidRPr="00507D8B" w:rsidRDefault="00153BFF" w:rsidP="00153BFF">
      <w:pPr>
        <w:rPr>
          <w:sz w:val="18"/>
          <w:szCs w:val="18"/>
        </w:rPr>
        <w:sectPr w:rsidR="00800641" w:rsidRPr="00507D8B" w:rsidSect="00346DD8">
          <w:type w:val="continuous"/>
          <w:pgSz w:w="12240" w:h="15840" w:code="1"/>
          <w:pgMar w:top="1440" w:right="720" w:bottom="1440" w:left="720" w:header="720" w:footer="720" w:gutter="0"/>
          <w:cols w:num="2" w:space="0"/>
          <w:docGrid w:linePitch="360"/>
        </w:sectPr>
      </w:pPr>
      <w:r w:rsidRPr="00507D8B">
        <w:rPr>
          <w:sz w:val="18"/>
          <w:szCs w:val="18"/>
        </w:rPr>
        <w:t>(e) This organization will include the provisions of sections (a) through (d) of this agreement in every subcontract in such a manner that the requirements of the subdivisions will be binding upon each subcontractor as to work in connection with the State contract.</w:t>
      </w:r>
    </w:p>
    <w:p w14:paraId="2062912F" w14:textId="77777777" w:rsidR="006F4099" w:rsidRDefault="006F4099" w:rsidP="006F4099">
      <w:pPr>
        <w:rPr>
          <w:sz w:val="18"/>
          <w:szCs w:val="18"/>
        </w:rPr>
      </w:pPr>
    </w:p>
    <w:p w14:paraId="786B8779" w14:textId="62C450F4" w:rsidR="006F4099" w:rsidRPr="00507D8B" w:rsidRDefault="006F4099" w:rsidP="006F4099">
      <w:pPr>
        <w:rPr>
          <w:sz w:val="18"/>
          <w:szCs w:val="18"/>
        </w:rPr>
      </w:pPr>
      <w:r w:rsidRPr="00507D8B">
        <w:rPr>
          <w:sz w:val="18"/>
          <w:szCs w:val="18"/>
        </w:rPr>
        <w:t>Agreed to this __</w:t>
      </w:r>
      <w:r>
        <w:rPr>
          <w:sz w:val="18"/>
          <w:szCs w:val="18"/>
        </w:rPr>
        <w:t>_____</w:t>
      </w:r>
      <w:r w:rsidRPr="00507D8B">
        <w:rPr>
          <w:sz w:val="18"/>
          <w:szCs w:val="18"/>
        </w:rPr>
        <w:t>_day of ______</w:t>
      </w:r>
      <w:r>
        <w:rPr>
          <w:sz w:val="18"/>
          <w:szCs w:val="18"/>
        </w:rPr>
        <w:t>______</w:t>
      </w:r>
      <w:r w:rsidRPr="00507D8B">
        <w:rPr>
          <w:sz w:val="18"/>
          <w:szCs w:val="18"/>
        </w:rPr>
        <w:t>________, 2___</w:t>
      </w:r>
      <w:r>
        <w:rPr>
          <w:sz w:val="18"/>
          <w:szCs w:val="18"/>
        </w:rPr>
        <w:t>-__</w:t>
      </w:r>
      <w:r w:rsidRPr="00507D8B">
        <w:rPr>
          <w:sz w:val="18"/>
          <w:szCs w:val="18"/>
        </w:rPr>
        <w:t>__</w:t>
      </w:r>
      <w:r>
        <w:rPr>
          <w:sz w:val="18"/>
          <w:szCs w:val="18"/>
        </w:rPr>
        <w:t>__</w:t>
      </w:r>
      <w:r w:rsidRPr="00507D8B">
        <w:rPr>
          <w:sz w:val="18"/>
          <w:szCs w:val="18"/>
        </w:rPr>
        <w:t>__</w:t>
      </w:r>
    </w:p>
    <w:p w14:paraId="50392C2F" w14:textId="77777777" w:rsidR="006F4099" w:rsidRDefault="006F4099" w:rsidP="006F4099">
      <w:pPr>
        <w:tabs>
          <w:tab w:val="left" w:pos="2160"/>
          <w:tab w:val="left" w:pos="4320"/>
          <w:tab w:val="left" w:pos="6480"/>
          <w:tab w:val="left" w:pos="7290"/>
        </w:tabs>
        <w:rPr>
          <w:sz w:val="18"/>
          <w:szCs w:val="18"/>
        </w:rPr>
      </w:pPr>
    </w:p>
    <w:p w14:paraId="3C60F166" w14:textId="77777777" w:rsidR="006F4099" w:rsidRDefault="006F4099" w:rsidP="006F4099">
      <w:pPr>
        <w:tabs>
          <w:tab w:val="left" w:pos="2160"/>
          <w:tab w:val="left" w:pos="4320"/>
          <w:tab w:val="left" w:pos="5850"/>
          <w:tab w:val="left" w:pos="7290"/>
        </w:tabs>
        <w:rPr>
          <w:sz w:val="18"/>
          <w:szCs w:val="18"/>
          <w:u w:val="single"/>
        </w:rPr>
      </w:pPr>
      <w:r w:rsidRPr="00507D8B">
        <w:rPr>
          <w:sz w:val="18"/>
          <w:szCs w:val="18"/>
        </w:rPr>
        <w:t xml:space="preserve">By:  </w:t>
      </w:r>
      <w:r>
        <w:rPr>
          <w:sz w:val="18"/>
          <w:szCs w:val="18"/>
        </w:rPr>
        <w:t>________________________________________</w:t>
      </w:r>
      <w:r w:rsidRPr="00507D8B">
        <w:rPr>
          <w:sz w:val="18"/>
          <w:szCs w:val="18"/>
          <w:u w:val="single"/>
        </w:rPr>
        <w:tab/>
      </w:r>
    </w:p>
    <w:p w14:paraId="6E19A63A" w14:textId="77777777" w:rsidR="006F4099" w:rsidRDefault="006F4099" w:rsidP="006F4099">
      <w:pPr>
        <w:tabs>
          <w:tab w:val="left" w:pos="2160"/>
          <w:tab w:val="left" w:pos="4320"/>
          <w:tab w:val="left" w:pos="6480"/>
          <w:tab w:val="left" w:pos="7290"/>
        </w:tabs>
        <w:rPr>
          <w:sz w:val="18"/>
          <w:szCs w:val="18"/>
        </w:rPr>
      </w:pPr>
    </w:p>
    <w:p w14:paraId="690AE68B" w14:textId="77777777" w:rsidR="006F4099" w:rsidRDefault="006F4099" w:rsidP="006F4099">
      <w:pPr>
        <w:rPr>
          <w:sz w:val="18"/>
          <w:szCs w:val="18"/>
          <w:u w:val="single"/>
        </w:rPr>
      </w:pPr>
      <w:r w:rsidRPr="00507D8B">
        <w:rPr>
          <w:sz w:val="18"/>
          <w:szCs w:val="18"/>
        </w:rPr>
        <w:t xml:space="preserve">Print:  </w:t>
      </w:r>
      <w:r>
        <w:rPr>
          <w:sz w:val="18"/>
          <w:szCs w:val="18"/>
        </w:rPr>
        <w:t>_______________________________</w:t>
      </w:r>
      <w:r w:rsidRPr="00507D8B">
        <w:rPr>
          <w:sz w:val="18"/>
          <w:szCs w:val="18"/>
        </w:rPr>
        <w:t>Title:</w:t>
      </w:r>
      <w:r w:rsidRPr="00507D8B">
        <w:rPr>
          <w:sz w:val="18"/>
          <w:szCs w:val="18"/>
          <w:u w:val="single"/>
        </w:rPr>
        <w:tab/>
      </w:r>
      <w:r>
        <w:rPr>
          <w:sz w:val="18"/>
          <w:szCs w:val="18"/>
          <w:u w:val="single"/>
        </w:rPr>
        <w:t>_______________</w:t>
      </w:r>
    </w:p>
    <w:p w14:paraId="592DA68A" w14:textId="77777777" w:rsidR="00C240D4" w:rsidRDefault="00C240D4" w:rsidP="00507D8B">
      <w:pPr>
        <w:sectPr w:rsidR="00C240D4" w:rsidSect="00346DD8">
          <w:type w:val="continuous"/>
          <w:pgSz w:w="12240" w:h="15840" w:code="1"/>
          <w:pgMar w:top="1440" w:right="720" w:bottom="1440" w:left="720" w:header="720" w:footer="720" w:gutter="0"/>
          <w:cols w:space="0"/>
          <w:docGrid w:linePitch="360"/>
        </w:sectPr>
      </w:pPr>
    </w:p>
    <w:p w14:paraId="2CBD8FB0" w14:textId="77777777" w:rsidR="008802EB" w:rsidRPr="0028078D" w:rsidRDefault="008802EB" w:rsidP="008802EB">
      <w:r w:rsidRPr="0028078D">
        <w:lastRenderedPageBreak/>
        <w:t>_________________________________is designated as the Minority Business Enterprise Liaison</w:t>
      </w:r>
    </w:p>
    <w:p w14:paraId="7F3E1B9D" w14:textId="77777777" w:rsidR="008802EB" w:rsidRPr="0028078D" w:rsidRDefault="008802EB" w:rsidP="008802EB">
      <w:r w:rsidRPr="0028078D">
        <w:t xml:space="preserve">     (Name of Designated Liaison)</w:t>
      </w:r>
    </w:p>
    <w:p w14:paraId="067DA572" w14:textId="77777777" w:rsidR="006F4099" w:rsidRDefault="006F4099" w:rsidP="008802EB"/>
    <w:p w14:paraId="2E23B4ED" w14:textId="45AFDB52" w:rsidR="008802EB" w:rsidRPr="0028078D" w:rsidRDefault="008802EB" w:rsidP="008802EB">
      <w:r w:rsidRPr="0028078D">
        <w:t>responsible for administering the Minority and Women-Owned Business Enterprises- Equal Employment Opportunity (M/WBE-EEO) program.</w:t>
      </w:r>
    </w:p>
    <w:p w14:paraId="2AE0B08E" w14:textId="77777777" w:rsidR="008802EB" w:rsidRPr="0028078D" w:rsidRDefault="008802EB" w:rsidP="008802EB"/>
    <w:p w14:paraId="08E203DE" w14:textId="77777777" w:rsidR="008802EB" w:rsidRPr="0028078D" w:rsidRDefault="008802EB" w:rsidP="008802EB">
      <w:pPr>
        <w:rPr>
          <w:b/>
          <w:u w:val="single"/>
        </w:rPr>
      </w:pPr>
    </w:p>
    <w:p w14:paraId="61BB0BAD" w14:textId="77777777" w:rsidR="008802EB" w:rsidRPr="0028078D" w:rsidRDefault="008802EB" w:rsidP="008802EB">
      <w:pPr>
        <w:rPr>
          <w:b/>
          <w:u w:val="single"/>
        </w:rPr>
      </w:pPr>
    </w:p>
    <w:p w14:paraId="5FBBD63F" w14:textId="77777777" w:rsidR="008802EB" w:rsidRPr="0028078D" w:rsidRDefault="008802EB" w:rsidP="008802EB">
      <w:pPr>
        <w:rPr>
          <w:b/>
          <w:u w:val="single"/>
        </w:rPr>
      </w:pPr>
      <w:r w:rsidRPr="0028078D">
        <w:rPr>
          <w:b/>
          <w:u w:val="single"/>
        </w:rPr>
        <w:t>M/WBE Contract Goals</w:t>
      </w:r>
    </w:p>
    <w:p w14:paraId="44170607" w14:textId="77777777" w:rsidR="008802EB" w:rsidRPr="0028078D" w:rsidRDefault="008802EB" w:rsidP="008802EB"/>
    <w:p w14:paraId="424F1DE6" w14:textId="77777777" w:rsidR="008802EB" w:rsidRPr="0028078D" w:rsidRDefault="008802EB" w:rsidP="008802EB">
      <w:r w:rsidRPr="0028078D">
        <w:t>______</w:t>
      </w:r>
      <w:r>
        <w:t>__percent</w:t>
      </w:r>
      <w:r w:rsidRPr="0028078D">
        <w:t xml:space="preserve"> Minority and Women’s Business Enterprise Participation</w:t>
      </w:r>
    </w:p>
    <w:p w14:paraId="703AD4D9" w14:textId="77777777" w:rsidR="008802EB" w:rsidRPr="0028078D" w:rsidRDefault="008802EB" w:rsidP="008802EB"/>
    <w:p w14:paraId="1C046FF0" w14:textId="77777777" w:rsidR="008802EB" w:rsidRPr="0028078D" w:rsidRDefault="008802EB" w:rsidP="008802EB">
      <w:r w:rsidRPr="0028078D">
        <w:t>________</w:t>
      </w:r>
      <w:r>
        <w:t>percent</w:t>
      </w:r>
      <w:r w:rsidRPr="0028078D">
        <w:t xml:space="preserve"> Minority Business Enterprise Participation</w:t>
      </w:r>
    </w:p>
    <w:p w14:paraId="7146FB43" w14:textId="77777777" w:rsidR="008802EB" w:rsidRPr="0028078D" w:rsidRDefault="008802EB" w:rsidP="008802EB"/>
    <w:p w14:paraId="4B223891" w14:textId="77777777" w:rsidR="008802EB" w:rsidRPr="0028078D" w:rsidRDefault="008802EB" w:rsidP="008802EB">
      <w:r w:rsidRPr="0028078D">
        <w:t>________</w:t>
      </w:r>
      <w:r>
        <w:t>percent</w:t>
      </w:r>
      <w:r w:rsidRPr="0028078D">
        <w:t xml:space="preserve"> Women’s Business Enterprise Participation</w:t>
      </w:r>
    </w:p>
    <w:p w14:paraId="7AE0FCFF" w14:textId="77777777" w:rsidR="008802EB" w:rsidRPr="0028078D" w:rsidRDefault="008802EB" w:rsidP="008802EB"/>
    <w:p w14:paraId="2456B92D" w14:textId="77777777" w:rsidR="008802EB" w:rsidRPr="0028078D" w:rsidRDefault="008802EB" w:rsidP="008802EB"/>
    <w:p w14:paraId="2E0AB49D" w14:textId="77777777" w:rsidR="008802EB" w:rsidRPr="0028078D" w:rsidRDefault="008802EB" w:rsidP="008802EB"/>
    <w:p w14:paraId="6BBFA687" w14:textId="77777777" w:rsidR="008802EB" w:rsidRPr="0028078D" w:rsidRDefault="008802EB" w:rsidP="008802EB"/>
    <w:p w14:paraId="32646B6D" w14:textId="77777777" w:rsidR="008802EB" w:rsidRPr="0028078D" w:rsidRDefault="008802EB" w:rsidP="008802EB">
      <w:r w:rsidRPr="0028078D">
        <w:t>____________________________________________</w:t>
      </w:r>
    </w:p>
    <w:p w14:paraId="5179FB1B" w14:textId="77777777" w:rsidR="008802EB" w:rsidRPr="0028078D" w:rsidRDefault="008802EB" w:rsidP="008802EB">
      <w:r w:rsidRPr="0028078D">
        <w:t xml:space="preserve">       (Authorized Representative)</w:t>
      </w:r>
    </w:p>
    <w:p w14:paraId="4FA311BA" w14:textId="77777777" w:rsidR="008802EB" w:rsidRPr="0028078D" w:rsidRDefault="008802EB" w:rsidP="008802EB"/>
    <w:p w14:paraId="3DEBDB05" w14:textId="77777777" w:rsidR="008802EB" w:rsidRPr="0028078D" w:rsidRDefault="008802EB" w:rsidP="008802EB"/>
    <w:p w14:paraId="1C3E2F7A" w14:textId="77777777" w:rsidR="008802EB" w:rsidRPr="0028078D" w:rsidRDefault="008802EB" w:rsidP="008802EB">
      <w:r w:rsidRPr="0028078D">
        <w:tab/>
      </w:r>
    </w:p>
    <w:p w14:paraId="18B01AF0" w14:textId="77777777" w:rsidR="008802EB" w:rsidRPr="0028078D" w:rsidRDefault="008802EB" w:rsidP="008802EB">
      <w:r w:rsidRPr="0028078D">
        <w:t>Title: ________________________________________</w:t>
      </w:r>
    </w:p>
    <w:p w14:paraId="370624D5" w14:textId="77777777" w:rsidR="008802EB" w:rsidRPr="0028078D" w:rsidRDefault="008802EB" w:rsidP="008802EB"/>
    <w:p w14:paraId="01BFC956" w14:textId="77777777" w:rsidR="008802EB" w:rsidRPr="0028078D" w:rsidRDefault="008802EB" w:rsidP="008802EB">
      <w:r w:rsidRPr="0028078D">
        <w:t>Date: ________________________________________</w:t>
      </w:r>
    </w:p>
    <w:p w14:paraId="359BA66F" w14:textId="77777777" w:rsidR="008802EB" w:rsidRPr="0028078D" w:rsidRDefault="008802EB" w:rsidP="008802EB"/>
    <w:p w14:paraId="2F4CC107" w14:textId="77777777" w:rsidR="008802EB" w:rsidRPr="0028078D" w:rsidRDefault="008802EB" w:rsidP="008802EB"/>
    <w:p w14:paraId="2E95E5B6" w14:textId="77777777" w:rsidR="008802EB" w:rsidRPr="00507D8B" w:rsidRDefault="008802EB" w:rsidP="008802EB">
      <w:pPr>
        <w:rPr>
          <w:sz w:val="18"/>
          <w:szCs w:val="18"/>
          <w:u w:val="single"/>
        </w:rPr>
      </w:pPr>
    </w:p>
    <w:p w14:paraId="479A4B7C" w14:textId="77777777" w:rsidR="008802EB" w:rsidRPr="00507D8B" w:rsidRDefault="008802EB" w:rsidP="008802EB">
      <w:pPr>
        <w:rPr>
          <w:sz w:val="18"/>
          <w:szCs w:val="18"/>
        </w:rPr>
      </w:pPr>
    </w:p>
    <w:p w14:paraId="054EC21F" w14:textId="77777777" w:rsidR="008802EB" w:rsidRPr="00507D8B" w:rsidRDefault="008802EB" w:rsidP="008802EB">
      <w:pPr>
        <w:rPr>
          <w:sz w:val="18"/>
          <w:szCs w:val="18"/>
        </w:rPr>
      </w:pPr>
      <w:r w:rsidRPr="00507D8B">
        <w:rPr>
          <w:sz w:val="18"/>
          <w:szCs w:val="18"/>
        </w:rPr>
        <w:br w:type="page"/>
      </w:r>
    </w:p>
    <w:p w14:paraId="27ABBF52" w14:textId="77777777" w:rsidR="00C240D4" w:rsidRDefault="00C240D4" w:rsidP="008802EB">
      <w:pPr>
        <w:rPr>
          <w:sz w:val="18"/>
          <w:szCs w:val="18"/>
        </w:rPr>
        <w:sectPr w:rsidR="00C240D4" w:rsidSect="00C240D4">
          <w:pgSz w:w="12240" w:h="15840" w:code="1"/>
          <w:pgMar w:top="1440" w:right="720" w:bottom="1440" w:left="720" w:header="720" w:footer="720" w:gutter="0"/>
          <w:cols w:space="0"/>
          <w:docGrid w:linePitch="360"/>
        </w:sectPr>
      </w:pPr>
    </w:p>
    <w:p w14:paraId="109C5996" w14:textId="77777777" w:rsidR="008802EB" w:rsidRPr="005A0AD7" w:rsidRDefault="008802EB" w:rsidP="008802EB">
      <w:pPr>
        <w:jc w:val="center"/>
        <w:rPr>
          <w:b/>
          <w:sz w:val="20"/>
          <w:szCs w:val="20"/>
        </w:rPr>
      </w:pPr>
      <w:r w:rsidRPr="005A0AD7">
        <w:rPr>
          <w:b/>
          <w:sz w:val="20"/>
          <w:szCs w:val="20"/>
        </w:rPr>
        <w:lastRenderedPageBreak/>
        <w:t>ATTACHMENT A-5.5: REQUEST FOR WAIVER FORM</w:t>
      </w:r>
    </w:p>
    <w:p w14:paraId="59258FC8" w14:textId="77777777" w:rsidR="008802EB" w:rsidRPr="00747766" w:rsidRDefault="008802EB" w:rsidP="008802EB">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3"/>
        <w:gridCol w:w="3256"/>
        <w:gridCol w:w="3211"/>
      </w:tblGrid>
      <w:tr w:rsidR="008802EB" w:rsidRPr="00747766" w14:paraId="3E0A34E5" w14:textId="77777777" w:rsidTr="0028235D">
        <w:trPr>
          <w:jc w:val="center"/>
        </w:trPr>
        <w:tc>
          <w:tcPr>
            <w:tcW w:w="14616" w:type="dxa"/>
            <w:gridSpan w:val="3"/>
            <w:tcBorders>
              <w:top w:val="single" w:sz="4" w:space="0" w:color="auto"/>
              <w:left w:val="single" w:sz="4" w:space="0" w:color="auto"/>
              <w:bottom w:val="single" w:sz="4" w:space="0" w:color="auto"/>
              <w:right w:val="single" w:sz="4" w:space="0" w:color="auto"/>
            </w:tcBorders>
            <w:hideMark/>
          </w:tcPr>
          <w:p w14:paraId="1109BFA7" w14:textId="77777777" w:rsidR="008802EB" w:rsidRPr="009C32D3" w:rsidRDefault="008802EB" w:rsidP="0028235D">
            <w:pPr>
              <w:jc w:val="center"/>
              <w:rPr>
                <w:b/>
                <w:sz w:val="20"/>
                <w:szCs w:val="20"/>
              </w:rPr>
            </w:pPr>
            <w:r w:rsidRPr="009C32D3">
              <w:rPr>
                <w:b/>
                <w:sz w:val="20"/>
                <w:szCs w:val="20"/>
              </w:rPr>
              <w:t>INSTRUCTIONS: SEE PAGE 2 OF THIS ATTACHMENT FOR REQUIREMENTS AND DOCUMENT SUBMISSION INSTRUCTIONS.</w:t>
            </w:r>
          </w:p>
        </w:tc>
      </w:tr>
      <w:tr w:rsidR="008802EB" w:rsidRPr="00747766" w14:paraId="3C9AACE1" w14:textId="77777777" w:rsidTr="0028235D">
        <w:trPr>
          <w:trHeight w:val="494"/>
          <w:jc w:val="center"/>
        </w:trPr>
        <w:tc>
          <w:tcPr>
            <w:tcW w:w="7308" w:type="dxa"/>
            <w:tcBorders>
              <w:top w:val="single" w:sz="4" w:space="0" w:color="auto"/>
              <w:left w:val="single" w:sz="4" w:space="0" w:color="auto"/>
              <w:bottom w:val="single" w:sz="4" w:space="0" w:color="auto"/>
              <w:right w:val="single" w:sz="4" w:space="0" w:color="auto"/>
            </w:tcBorders>
          </w:tcPr>
          <w:p w14:paraId="289C1D1E" w14:textId="7785F4E2" w:rsidR="008802EB" w:rsidRPr="00747766" w:rsidRDefault="00297F47" w:rsidP="0028235D">
            <w:pPr>
              <w:rPr>
                <w:b/>
                <w:sz w:val="20"/>
                <w:szCs w:val="20"/>
              </w:rPr>
            </w:pPr>
            <w:r w:rsidRPr="00297F47">
              <w:rPr>
                <w:b/>
                <w:sz w:val="20"/>
                <w:szCs w:val="20"/>
              </w:rPr>
              <w:t>Firm</w:t>
            </w:r>
            <w:r w:rsidR="008802EB" w:rsidRPr="00747766">
              <w:rPr>
                <w:b/>
                <w:sz w:val="20"/>
                <w:szCs w:val="20"/>
              </w:rPr>
              <w:t xml:space="preserve"> Name:</w:t>
            </w:r>
          </w:p>
          <w:p w14:paraId="0815DF45" w14:textId="77777777" w:rsidR="008802EB" w:rsidRPr="00747766" w:rsidRDefault="008802EB" w:rsidP="0028235D">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4A230599" w14:textId="77777777" w:rsidR="008802EB" w:rsidRPr="00747766" w:rsidRDefault="008802EB" w:rsidP="0028235D">
            <w:pPr>
              <w:rPr>
                <w:b/>
                <w:sz w:val="20"/>
                <w:szCs w:val="20"/>
              </w:rPr>
            </w:pPr>
            <w:r w:rsidRPr="00747766">
              <w:rPr>
                <w:b/>
                <w:sz w:val="20"/>
                <w:szCs w:val="20"/>
              </w:rPr>
              <w:t>Federal Identification No.:</w:t>
            </w:r>
          </w:p>
        </w:tc>
      </w:tr>
      <w:tr w:rsidR="008802EB" w:rsidRPr="00747766" w14:paraId="42E3DEAE" w14:textId="77777777" w:rsidTr="0028235D">
        <w:trPr>
          <w:jc w:val="center"/>
        </w:trPr>
        <w:tc>
          <w:tcPr>
            <w:tcW w:w="7308" w:type="dxa"/>
            <w:tcBorders>
              <w:top w:val="single" w:sz="4" w:space="0" w:color="auto"/>
              <w:left w:val="single" w:sz="4" w:space="0" w:color="auto"/>
              <w:bottom w:val="single" w:sz="4" w:space="0" w:color="auto"/>
              <w:right w:val="single" w:sz="4" w:space="0" w:color="auto"/>
            </w:tcBorders>
          </w:tcPr>
          <w:p w14:paraId="14E6F59A" w14:textId="77777777" w:rsidR="008802EB" w:rsidRPr="00747766" w:rsidRDefault="008802EB" w:rsidP="0028235D">
            <w:pPr>
              <w:rPr>
                <w:b/>
                <w:sz w:val="20"/>
                <w:szCs w:val="20"/>
              </w:rPr>
            </w:pPr>
            <w:r w:rsidRPr="00747766">
              <w:rPr>
                <w:b/>
                <w:sz w:val="20"/>
                <w:szCs w:val="20"/>
              </w:rPr>
              <w:t>Address:</w:t>
            </w:r>
          </w:p>
          <w:p w14:paraId="7B68E1D2" w14:textId="77777777" w:rsidR="008802EB" w:rsidRPr="00747766" w:rsidRDefault="008802EB" w:rsidP="0028235D">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01AC1D12" w14:textId="77777777" w:rsidR="008802EB" w:rsidRPr="00747766" w:rsidRDefault="008802EB" w:rsidP="0028235D">
            <w:pPr>
              <w:rPr>
                <w:b/>
                <w:sz w:val="20"/>
                <w:szCs w:val="20"/>
              </w:rPr>
            </w:pPr>
            <w:r w:rsidRPr="00747766">
              <w:rPr>
                <w:b/>
                <w:sz w:val="20"/>
                <w:szCs w:val="20"/>
              </w:rPr>
              <w:t>Procurement No.:</w:t>
            </w:r>
          </w:p>
        </w:tc>
      </w:tr>
      <w:tr w:rsidR="008802EB" w:rsidRPr="00747766" w14:paraId="4D8EA2F5" w14:textId="77777777" w:rsidTr="0028235D">
        <w:trPr>
          <w:jc w:val="center"/>
        </w:trPr>
        <w:tc>
          <w:tcPr>
            <w:tcW w:w="7308" w:type="dxa"/>
            <w:tcBorders>
              <w:top w:val="single" w:sz="4" w:space="0" w:color="auto"/>
              <w:left w:val="single" w:sz="4" w:space="0" w:color="auto"/>
              <w:bottom w:val="single" w:sz="4" w:space="0" w:color="auto"/>
              <w:right w:val="single" w:sz="4" w:space="0" w:color="auto"/>
            </w:tcBorders>
          </w:tcPr>
          <w:p w14:paraId="3AE29A52" w14:textId="77777777" w:rsidR="008802EB" w:rsidRPr="00747766" w:rsidRDefault="008802EB" w:rsidP="0028235D">
            <w:pPr>
              <w:rPr>
                <w:b/>
                <w:sz w:val="20"/>
                <w:szCs w:val="20"/>
              </w:rPr>
            </w:pPr>
            <w:r w:rsidRPr="00747766">
              <w:rPr>
                <w:b/>
                <w:sz w:val="20"/>
                <w:szCs w:val="20"/>
              </w:rPr>
              <w:t>City, State, Zip Code:</w:t>
            </w:r>
          </w:p>
          <w:p w14:paraId="224715DB" w14:textId="77777777" w:rsidR="008802EB" w:rsidRPr="00747766" w:rsidRDefault="008802EB" w:rsidP="0028235D">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1C1E32C6" w14:textId="77777777" w:rsidR="008802EB" w:rsidRPr="00747766" w:rsidRDefault="008802EB" w:rsidP="0028235D">
            <w:pPr>
              <w:rPr>
                <w:b/>
                <w:sz w:val="20"/>
                <w:szCs w:val="20"/>
                <w:u w:val="single"/>
              </w:rPr>
            </w:pPr>
            <w:r>
              <w:rPr>
                <w:b/>
                <w:sz w:val="20"/>
                <w:szCs w:val="20"/>
              </w:rPr>
              <w:t>MWBE</w:t>
            </w:r>
            <w:r w:rsidRPr="00747766">
              <w:rPr>
                <w:b/>
                <w:sz w:val="20"/>
                <w:szCs w:val="20"/>
              </w:rPr>
              <w:t xml:space="preserve"> Subcontract Goals: MBE: 1</w:t>
            </w:r>
            <w:r>
              <w:rPr>
                <w:b/>
                <w:sz w:val="20"/>
                <w:szCs w:val="20"/>
              </w:rPr>
              <w:t>5</w:t>
            </w:r>
            <w:r w:rsidRPr="00747766">
              <w:rPr>
                <w:b/>
                <w:sz w:val="20"/>
                <w:szCs w:val="20"/>
              </w:rPr>
              <w:t>%     WBE: 1</w:t>
            </w:r>
            <w:r>
              <w:rPr>
                <w:b/>
                <w:sz w:val="20"/>
                <w:szCs w:val="20"/>
              </w:rPr>
              <w:t>5</w:t>
            </w:r>
            <w:r w:rsidRPr="00747766">
              <w:rPr>
                <w:b/>
                <w:sz w:val="20"/>
                <w:szCs w:val="20"/>
              </w:rPr>
              <w:t>%</w:t>
            </w:r>
          </w:p>
        </w:tc>
      </w:tr>
      <w:tr w:rsidR="008802EB" w:rsidRPr="00747766" w14:paraId="6693443F" w14:textId="77777777" w:rsidTr="0028235D">
        <w:trPr>
          <w:jc w:val="center"/>
        </w:trPr>
        <w:tc>
          <w:tcPr>
            <w:tcW w:w="14616" w:type="dxa"/>
            <w:gridSpan w:val="3"/>
            <w:tcBorders>
              <w:top w:val="single" w:sz="4" w:space="0" w:color="auto"/>
              <w:left w:val="single" w:sz="4" w:space="0" w:color="auto"/>
              <w:bottom w:val="single" w:sz="4" w:space="0" w:color="auto"/>
              <w:right w:val="single" w:sz="4" w:space="0" w:color="auto"/>
            </w:tcBorders>
            <w:hideMark/>
          </w:tcPr>
          <w:p w14:paraId="740E605A" w14:textId="77777777" w:rsidR="008802EB" w:rsidRPr="00747766" w:rsidRDefault="008802EB" w:rsidP="0028235D">
            <w:pPr>
              <w:rPr>
                <w:b/>
                <w:sz w:val="20"/>
                <w:szCs w:val="20"/>
              </w:rPr>
            </w:pPr>
            <w:r w:rsidRPr="00747766">
              <w:rPr>
                <w:b/>
                <w:sz w:val="20"/>
                <w:szCs w:val="20"/>
              </w:rPr>
              <w:t xml:space="preserve">By submitting this form and the required information, the company certifies that every Good Faith Effort has been taken to promote </w:t>
            </w:r>
            <w:r>
              <w:rPr>
                <w:b/>
                <w:sz w:val="20"/>
                <w:szCs w:val="20"/>
              </w:rPr>
              <w:t>MWBE</w:t>
            </w:r>
            <w:r w:rsidRPr="00747766">
              <w:rPr>
                <w:b/>
                <w:sz w:val="20"/>
                <w:szCs w:val="20"/>
              </w:rPr>
              <w:t xml:space="preserve"> participation pursuant to the </w:t>
            </w:r>
            <w:r>
              <w:rPr>
                <w:b/>
                <w:sz w:val="20"/>
                <w:szCs w:val="20"/>
              </w:rPr>
              <w:t>MWBE</w:t>
            </w:r>
            <w:r w:rsidRPr="00747766">
              <w:rPr>
                <w:b/>
                <w:sz w:val="20"/>
                <w:szCs w:val="20"/>
              </w:rPr>
              <w:t xml:space="preserve"> requirements set forth under this procurement.</w:t>
            </w:r>
          </w:p>
        </w:tc>
      </w:tr>
      <w:tr w:rsidR="008802EB" w:rsidRPr="00747766" w14:paraId="498CED1A" w14:textId="77777777" w:rsidTr="0028235D">
        <w:trPr>
          <w:jc w:val="center"/>
        </w:trPr>
        <w:tc>
          <w:tcPr>
            <w:tcW w:w="14616" w:type="dxa"/>
            <w:gridSpan w:val="3"/>
            <w:tcBorders>
              <w:top w:val="single" w:sz="4" w:space="0" w:color="auto"/>
              <w:left w:val="single" w:sz="4" w:space="0" w:color="auto"/>
              <w:bottom w:val="single" w:sz="4" w:space="0" w:color="auto"/>
              <w:right w:val="single" w:sz="4" w:space="0" w:color="auto"/>
            </w:tcBorders>
          </w:tcPr>
          <w:p w14:paraId="3AADFFED" w14:textId="1A5CD679" w:rsidR="008802EB" w:rsidRPr="00747766" w:rsidRDefault="00297F47" w:rsidP="0028235D">
            <w:pPr>
              <w:rPr>
                <w:b/>
                <w:sz w:val="20"/>
                <w:szCs w:val="20"/>
              </w:rPr>
            </w:pPr>
            <w:r w:rsidRPr="00297F47">
              <w:rPr>
                <w:b/>
                <w:sz w:val="20"/>
                <w:szCs w:val="20"/>
              </w:rPr>
              <w:t>Firm</w:t>
            </w:r>
            <w:r w:rsidR="008802EB" w:rsidRPr="00747766">
              <w:rPr>
                <w:b/>
                <w:sz w:val="20"/>
                <w:szCs w:val="20"/>
              </w:rPr>
              <w:t xml:space="preserve"> is requesting a: </w:t>
            </w:r>
            <w:r w:rsidR="008802EB" w:rsidRPr="00747766">
              <w:rPr>
                <w:b/>
                <w:sz w:val="20"/>
                <w:szCs w:val="20"/>
              </w:rPr>
              <w:tab/>
            </w:r>
            <w:r w:rsidR="008802EB" w:rsidRPr="00747766">
              <w:rPr>
                <w:b/>
                <w:sz w:val="20"/>
                <w:szCs w:val="20"/>
              </w:rPr>
              <w:fldChar w:fldCharType="begin">
                <w:ffData>
                  <w:name w:val="Check1"/>
                  <w:enabled/>
                  <w:calcOnExit w:val="0"/>
                  <w:checkBox>
                    <w:sizeAuto/>
                    <w:default w:val="0"/>
                  </w:checkBox>
                </w:ffData>
              </w:fldChar>
            </w:r>
            <w:r w:rsidR="008802EB" w:rsidRPr="00747766">
              <w:rPr>
                <w:b/>
                <w:sz w:val="20"/>
                <w:szCs w:val="20"/>
              </w:rPr>
              <w:instrText xml:space="preserve"> FORMCHECKBOX </w:instrText>
            </w:r>
            <w:r w:rsidR="00CD79FB">
              <w:rPr>
                <w:b/>
                <w:sz w:val="20"/>
                <w:szCs w:val="20"/>
              </w:rPr>
            </w:r>
            <w:r w:rsidR="00CD79FB">
              <w:rPr>
                <w:b/>
                <w:sz w:val="20"/>
                <w:szCs w:val="20"/>
              </w:rPr>
              <w:fldChar w:fldCharType="separate"/>
            </w:r>
            <w:r w:rsidR="008802EB" w:rsidRPr="00747766">
              <w:rPr>
                <w:b/>
                <w:sz w:val="20"/>
                <w:szCs w:val="20"/>
              </w:rPr>
              <w:fldChar w:fldCharType="end"/>
            </w:r>
            <w:r w:rsidR="008802EB" w:rsidRPr="00747766">
              <w:rPr>
                <w:b/>
                <w:sz w:val="20"/>
                <w:szCs w:val="20"/>
              </w:rPr>
              <w:t xml:space="preserve"> Total</w:t>
            </w:r>
            <w:r w:rsidR="008802EB" w:rsidRPr="00747766">
              <w:rPr>
                <w:b/>
                <w:sz w:val="20"/>
                <w:szCs w:val="20"/>
              </w:rPr>
              <w:tab/>
            </w:r>
            <w:r w:rsidR="008802EB" w:rsidRPr="00747766">
              <w:rPr>
                <w:b/>
                <w:sz w:val="20"/>
                <w:szCs w:val="20"/>
              </w:rPr>
              <w:fldChar w:fldCharType="begin">
                <w:ffData>
                  <w:name w:val="Check2"/>
                  <w:enabled/>
                  <w:calcOnExit w:val="0"/>
                  <w:checkBox>
                    <w:sizeAuto/>
                    <w:default w:val="0"/>
                  </w:checkBox>
                </w:ffData>
              </w:fldChar>
            </w:r>
            <w:r w:rsidR="008802EB" w:rsidRPr="00747766">
              <w:rPr>
                <w:b/>
                <w:sz w:val="20"/>
                <w:szCs w:val="20"/>
              </w:rPr>
              <w:instrText xml:space="preserve"> FORMCHECKBOX </w:instrText>
            </w:r>
            <w:r w:rsidR="00CD79FB">
              <w:rPr>
                <w:b/>
                <w:sz w:val="20"/>
                <w:szCs w:val="20"/>
              </w:rPr>
            </w:r>
            <w:r w:rsidR="00CD79FB">
              <w:rPr>
                <w:b/>
                <w:sz w:val="20"/>
                <w:szCs w:val="20"/>
              </w:rPr>
              <w:fldChar w:fldCharType="separate"/>
            </w:r>
            <w:r w:rsidR="008802EB" w:rsidRPr="00747766">
              <w:rPr>
                <w:b/>
                <w:sz w:val="20"/>
                <w:szCs w:val="20"/>
              </w:rPr>
              <w:fldChar w:fldCharType="end"/>
            </w:r>
            <w:r w:rsidR="008802EB" w:rsidRPr="00747766">
              <w:rPr>
                <w:b/>
                <w:sz w:val="20"/>
                <w:szCs w:val="20"/>
              </w:rPr>
              <w:t xml:space="preserve"> Partial</w:t>
            </w:r>
            <w:r w:rsidR="008802EB" w:rsidRPr="00747766">
              <w:rPr>
                <w:b/>
                <w:sz w:val="20"/>
                <w:szCs w:val="20"/>
              </w:rPr>
              <w:tab/>
            </w:r>
            <w:r w:rsidR="008802EB" w:rsidRPr="00747766">
              <w:rPr>
                <w:b/>
                <w:sz w:val="20"/>
                <w:szCs w:val="20"/>
              </w:rPr>
              <w:fldChar w:fldCharType="begin">
                <w:ffData>
                  <w:name w:val="Check3"/>
                  <w:enabled/>
                  <w:calcOnExit w:val="0"/>
                  <w:checkBox>
                    <w:sizeAuto/>
                    <w:default w:val="0"/>
                  </w:checkBox>
                </w:ffData>
              </w:fldChar>
            </w:r>
            <w:r w:rsidR="008802EB" w:rsidRPr="00747766">
              <w:rPr>
                <w:b/>
                <w:sz w:val="20"/>
                <w:szCs w:val="20"/>
              </w:rPr>
              <w:instrText xml:space="preserve"> FORMCHECKBOX </w:instrText>
            </w:r>
            <w:r w:rsidR="00CD79FB">
              <w:rPr>
                <w:b/>
                <w:sz w:val="20"/>
                <w:szCs w:val="20"/>
              </w:rPr>
            </w:r>
            <w:r w:rsidR="00CD79FB">
              <w:rPr>
                <w:b/>
                <w:sz w:val="20"/>
                <w:szCs w:val="20"/>
              </w:rPr>
              <w:fldChar w:fldCharType="separate"/>
            </w:r>
            <w:r w:rsidR="008802EB" w:rsidRPr="00747766">
              <w:rPr>
                <w:b/>
                <w:sz w:val="20"/>
                <w:szCs w:val="20"/>
              </w:rPr>
              <w:fldChar w:fldCharType="end"/>
            </w:r>
            <w:r w:rsidR="008802EB" w:rsidRPr="00747766">
              <w:rPr>
                <w:b/>
                <w:sz w:val="20"/>
                <w:szCs w:val="20"/>
              </w:rPr>
              <w:t xml:space="preserve"> Certification</w:t>
            </w:r>
            <w:r w:rsidR="008802EB" w:rsidRPr="00747766">
              <w:rPr>
                <w:b/>
                <w:sz w:val="20"/>
                <w:szCs w:val="20"/>
              </w:rPr>
              <w:tab/>
            </w:r>
            <w:r w:rsidR="008802EB" w:rsidRPr="00747766">
              <w:rPr>
                <w:b/>
                <w:sz w:val="20"/>
                <w:szCs w:val="20"/>
              </w:rPr>
              <w:fldChar w:fldCharType="begin">
                <w:ffData>
                  <w:name w:val="Check4"/>
                  <w:enabled/>
                  <w:calcOnExit w:val="0"/>
                  <w:checkBox>
                    <w:sizeAuto/>
                    <w:default w:val="0"/>
                  </w:checkBox>
                </w:ffData>
              </w:fldChar>
            </w:r>
            <w:r w:rsidR="008802EB" w:rsidRPr="00747766">
              <w:rPr>
                <w:b/>
                <w:sz w:val="20"/>
                <w:szCs w:val="20"/>
              </w:rPr>
              <w:instrText xml:space="preserve"> FORMCHECKBOX </w:instrText>
            </w:r>
            <w:r w:rsidR="00CD79FB">
              <w:rPr>
                <w:b/>
                <w:sz w:val="20"/>
                <w:szCs w:val="20"/>
              </w:rPr>
            </w:r>
            <w:r w:rsidR="00CD79FB">
              <w:rPr>
                <w:b/>
                <w:sz w:val="20"/>
                <w:szCs w:val="20"/>
              </w:rPr>
              <w:fldChar w:fldCharType="separate"/>
            </w:r>
            <w:r w:rsidR="008802EB" w:rsidRPr="00747766">
              <w:rPr>
                <w:b/>
                <w:sz w:val="20"/>
                <w:szCs w:val="20"/>
              </w:rPr>
              <w:fldChar w:fldCharType="end"/>
            </w:r>
            <w:r w:rsidR="008802EB" w:rsidRPr="00747766">
              <w:rPr>
                <w:b/>
                <w:sz w:val="20"/>
                <w:szCs w:val="20"/>
              </w:rPr>
              <w:t xml:space="preserve"> Conditional</w:t>
            </w:r>
          </w:p>
          <w:p w14:paraId="403FF52C" w14:textId="77777777" w:rsidR="008802EB" w:rsidRPr="00747766" w:rsidRDefault="008802EB" w:rsidP="0028235D">
            <w:pPr>
              <w:rPr>
                <w:b/>
                <w:sz w:val="20"/>
                <w:szCs w:val="20"/>
              </w:rPr>
            </w:pPr>
          </w:p>
          <w:p w14:paraId="70AD7D29" w14:textId="77777777" w:rsidR="008802EB" w:rsidRPr="00747766" w:rsidRDefault="008802EB" w:rsidP="00800634">
            <w:pPr>
              <w:numPr>
                <w:ilvl w:val="0"/>
                <w:numId w:val="36"/>
              </w:numPr>
              <w:rPr>
                <w:b/>
                <w:sz w:val="20"/>
                <w:szCs w:val="20"/>
              </w:rPr>
            </w:pPr>
            <w:r w:rsidRPr="00747766">
              <w:rPr>
                <w:b/>
                <w:sz w:val="20"/>
                <w:szCs w:val="20"/>
              </w:rPr>
              <w:fldChar w:fldCharType="begin">
                <w:ffData>
                  <w:name w:val="Check5"/>
                  <w:enabled/>
                  <w:calcOnExit w:val="0"/>
                  <w:checkBox>
                    <w:sizeAuto/>
                    <w:default w:val="0"/>
                  </w:checkBox>
                </w:ffData>
              </w:fldChar>
            </w:r>
            <w:r w:rsidRPr="00747766">
              <w:rPr>
                <w:b/>
                <w:sz w:val="20"/>
                <w:szCs w:val="20"/>
              </w:rPr>
              <w:instrText xml:space="preserve"> FORMCHECKBOX </w:instrText>
            </w:r>
            <w:r w:rsidR="00CD79FB">
              <w:rPr>
                <w:b/>
                <w:sz w:val="20"/>
                <w:szCs w:val="20"/>
              </w:rPr>
            </w:r>
            <w:r w:rsidR="00CD79FB">
              <w:rPr>
                <w:b/>
                <w:sz w:val="20"/>
                <w:szCs w:val="20"/>
              </w:rPr>
              <w:fldChar w:fldCharType="separate"/>
            </w:r>
            <w:r w:rsidRPr="00747766">
              <w:rPr>
                <w:b/>
                <w:sz w:val="20"/>
                <w:szCs w:val="20"/>
              </w:rPr>
              <w:fldChar w:fldCharType="end"/>
            </w:r>
            <w:r w:rsidRPr="00747766">
              <w:rPr>
                <w:b/>
                <w:sz w:val="20"/>
                <w:szCs w:val="20"/>
              </w:rPr>
              <w:t xml:space="preserve"> MBE Waiver – A waiver of the MBE Goal for this procurement is requested.</w:t>
            </w:r>
          </w:p>
          <w:p w14:paraId="4AA7887A" w14:textId="77777777" w:rsidR="008802EB" w:rsidRPr="00747766" w:rsidRDefault="008802EB" w:rsidP="0028235D">
            <w:pPr>
              <w:ind w:left="360"/>
              <w:rPr>
                <w:b/>
                <w:sz w:val="20"/>
                <w:szCs w:val="20"/>
              </w:rPr>
            </w:pPr>
          </w:p>
          <w:p w14:paraId="182B9075" w14:textId="77777777" w:rsidR="008802EB" w:rsidRPr="00747766" w:rsidRDefault="008802EB" w:rsidP="00800634">
            <w:pPr>
              <w:numPr>
                <w:ilvl w:val="0"/>
                <w:numId w:val="36"/>
              </w:numPr>
              <w:rPr>
                <w:b/>
                <w:sz w:val="20"/>
                <w:szCs w:val="20"/>
              </w:rPr>
            </w:pPr>
            <w:r w:rsidRPr="00747766">
              <w:rPr>
                <w:b/>
                <w:sz w:val="20"/>
                <w:szCs w:val="20"/>
              </w:rPr>
              <w:fldChar w:fldCharType="begin">
                <w:ffData>
                  <w:name w:val="Check6"/>
                  <w:enabled/>
                  <w:calcOnExit w:val="0"/>
                  <w:checkBox>
                    <w:sizeAuto/>
                    <w:default w:val="0"/>
                  </w:checkBox>
                </w:ffData>
              </w:fldChar>
            </w:r>
            <w:r w:rsidRPr="00747766">
              <w:rPr>
                <w:b/>
                <w:sz w:val="20"/>
                <w:szCs w:val="20"/>
              </w:rPr>
              <w:instrText xml:space="preserve"> FORMCHECKBOX </w:instrText>
            </w:r>
            <w:r w:rsidR="00CD79FB">
              <w:rPr>
                <w:b/>
                <w:sz w:val="20"/>
                <w:szCs w:val="20"/>
              </w:rPr>
            </w:r>
            <w:r w:rsidR="00CD79FB">
              <w:rPr>
                <w:b/>
                <w:sz w:val="20"/>
                <w:szCs w:val="20"/>
              </w:rPr>
              <w:fldChar w:fldCharType="separate"/>
            </w:r>
            <w:r w:rsidRPr="00747766">
              <w:rPr>
                <w:b/>
                <w:sz w:val="20"/>
                <w:szCs w:val="20"/>
              </w:rPr>
              <w:fldChar w:fldCharType="end"/>
            </w:r>
            <w:r w:rsidRPr="00747766">
              <w:rPr>
                <w:b/>
                <w:sz w:val="20"/>
                <w:szCs w:val="20"/>
              </w:rPr>
              <w:t xml:space="preserve"> WBE Waiver – A waiver of the WBE Goal for this procurement is requested.</w:t>
            </w:r>
          </w:p>
          <w:p w14:paraId="5A518DB4" w14:textId="77777777" w:rsidR="008802EB" w:rsidRPr="00747766" w:rsidRDefault="008802EB" w:rsidP="0028235D">
            <w:pPr>
              <w:ind w:left="360"/>
              <w:rPr>
                <w:b/>
                <w:sz w:val="20"/>
                <w:szCs w:val="20"/>
              </w:rPr>
            </w:pPr>
          </w:p>
          <w:p w14:paraId="05B60AE3" w14:textId="77777777" w:rsidR="008802EB" w:rsidRPr="00747766" w:rsidRDefault="008802EB" w:rsidP="00800634">
            <w:pPr>
              <w:numPr>
                <w:ilvl w:val="0"/>
                <w:numId w:val="36"/>
              </w:numPr>
              <w:rPr>
                <w:b/>
                <w:sz w:val="20"/>
                <w:szCs w:val="20"/>
              </w:rPr>
            </w:pPr>
            <w:r w:rsidRPr="00747766">
              <w:rPr>
                <w:b/>
                <w:sz w:val="20"/>
                <w:szCs w:val="20"/>
              </w:rPr>
              <w:fldChar w:fldCharType="begin">
                <w:ffData>
                  <w:name w:val="Check7"/>
                  <w:enabled/>
                  <w:calcOnExit w:val="0"/>
                  <w:checkBox>
                    <w:sizeAuto/>
                    <w:default w:val="0"/>
                  </w:checkBox>
                </w:ffData>
              </w:fldChar>
            </w:r>
            <w:r w:rsidRPr="00747766">
              <w:rPr>
                <w:b/>
                <w:sz w:val="20"/>
                <w:szCs w:val="20"/>
              </w:rPr>
              <w:instrText xml:space="preserve"> FORMCHECKBOX </w:instrText>
            </w:r>
            <w:r w:rsidR="00CD79FB">
              <w:rPr>
                <w:b/>
                <w:sz w:val="20"/>
                <w:szCs w:val="20"/>
              </w:rPr>
            </w:r>
            <w:r w:rsidR="00CD79FB">
              <w:rPr>
                <w:b/>
                <w:sz w:val="20"/>
                <w:szCs w:val="20"/>
              </w:rPr>
              <w:fldChar w:fldCharType="separate"/>
            </w:r>
            <w:r w:rsidRPr="00747766">
              <w:rPr>
                <w:b/>
                <w:sz w:val="20"/>
                <w:szCs w:val="20"/>
              </w:rPr>
              <w:fldChar w:fldCharType="end"/>
            </w:r>
            <w:r w:rsidRPr="00747766">
              <w:rPr>
                <w:b/>
                <w:sz w:val="20"/>
                <w:szCs w:val="20"/>
              </w:rPr>
              <w:t xml:space="preserve"> ESD Certification Waiver – A waiver of the requirement that the MBE/WBE be certified by Empire State Development (ESD).  (Check here if MBE/WBE is NOT ESD certified.)</w:t>
            </w:r>
          </w:p>
          <w:p w14:paraId="33CC476F" w14:textId="77777777" w:rsidR="008802EB" w:rsidRPr="00747766" w:rsidRDefault="008802EB" w:rsidP="0028235D">
            <w:pPr>
              <w:ind w:left="360"/>
              <w:rPr>
                <w:b/>
                <w:sz w:val="20"/>
                <w:szCs w:val="20"/>
              </w:rPr>
            </w:pPr>
          </w:p>
          <w:p w14:paraId="3EDD442B" w14:textId="77777777" w:rsidR="008802EB" w:rsidRPr="00747766" w:rsidRDefault="008802EB" w:rsidP="00800634">
            <w:pPr>
              <w:numPr>
                <w:ilvl w:val="0"/>
                <w:numId w:val="36"/>
              </w:numPr>
              <w:rPr>
                <w:b/>
                <w:sz w:val="20"/>
                <w:szCs w:val="20"/>
              </w:rPr>
            </w:pPr>
            <w:r w:rsidRPr="00747766">
              <w:rPr>
                <w:b/>
                <w:sz w:val="20"/>
                <w:szCs w:val="20"/>
              </w:rPr>
              <w:fldChar w:fldCharType="begin">
                <w:ffData>
                  <w:name w:val="Check8"/>
                  <w:enabled/>
                  <w:calcOnExit w:val="0"/>
                  <w:checkBox>
                    <w:sizeAuto/>
                    <w:default w:val="0"/>
                  </w:checkBox>
                </w:ffData>
              </w:fldChar>
            </w:r>
            <w:r w:rsidRPr="00747766">
              <w:rPr>
                <w:b/>
                <w:sz w:val="20"/>
                <w:szCs w:val="20"/>
              </w:rPr>
              <w:instrText xml:space="preserve"> FORMCHECKBOX </w:instrText>
            </w:r>
            <w:r w:rsidR="00CD79FB">
              <w:rPr>
                <w:b/>
                <w:sz w:val="20"/>
                <w:szCs w:val="20"/>
              </w:rPr>
            </w:r>
            <w:r w:rsidR="00CD79FB">
              <w:rPr>
                <w:b/>
                <w:sz w:val="20"/>
                <w:szCs w:val="20"/>
              </w:rPr>
              <w:fldChar w:fldCharType="separate"/>
            </w:r>
            <w:r w:rsidRPr="00747766">
              <w:rPr>
                <w:b/>
                <w:sz w:val="20"/>
                <w:szCs w:val="20"/>
              </w:rPr>
              <w:fldChar w:fldCharType="end"/>
            </w:r>
            <w:r w:rsidRPr="00747766">
              <w:rPr>
                <w:b/>
                <w:sz w:val="20"/>
                <w:szCs w:val="20"/>
              </w:rPr>
              <w:t xml:space="preserve"> Conditional Waiver – (Attach separate sheet outlining special conditions or extenuating circumstances.) </w:t>
            </w:r>
          </w:p>
        </w:tc>
      </w:tr>
      <w:tr w:rsidR="008802EB" w:rsidRPr="00747766" w14:paraId="30560DED" w14:textId="77777777" w:rsidTr="0028235D">
        <w:trPr>
          <w:jc w:val="center"/>
        </w:trPr>
        <w:tc>
          <w:tcPr>
            <w:tcW w:w="7308" w:type="dxa"/>
            <w:tcBorders>
              <w:top w:val="single" w:sz="4" w:space="0" w:color="auto"/>
              <w:left w:val="single" w:sz="4" w:space="0" w:color="auto"/>
              <w:bottom w:val="single" w:sz="4" w:space="0" w:color="auto"/>
              <w:right w:val="single" w:sz="4" w:space="0" w:color="auto"/>
            </w:tcBorders>
          </w:tcPr>
          <w:p w14:paraId="3E70E339" w14:textId="77777777" w:rsidR="008802EB" w:rsidRPr="00747766" w:rsidRDefault="008802EB" w:rsidP="0028235D">
            <w:pPr>
              <w:rPr>
                <w:b/>
                <w:sz w:val="20"/>
                <w:szCs w:val="20"/>
              </w:rPr>
            </w:pPr>
          </w:p>
          <w:p w14:paraId="0BC9E750" w14:textId="77777777" w:rsidR="008802EB" w:rsidRPr="00747766" w:rsidRDefault="008802EB" w:rsidP="0028235D">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p>
          <w:p w14:paraId="5BBBA73A" w14:textId="77777777" w:rsidR="008802EB" w:rsidRPr="00747766" w:rsidRDefault="008802EB" w:rsidP="0028235D">
            <w:pPr>
              <w:rPr>
                <w:b/>
                <w:sz w:val="20"/>
                <w:szCs w:val="20"/>
              </w:rPr>
            </w:pPr>
            <w:r w:rsidRPr="00747766">
              <w:rPr>
                <w:b/>
                <w:sz w:val="20"/>
                <w:szCs w:val="20"/>
              </w:rPr>
              <w:t>Prepared By (Signature)</w:t>
            </w:r>
          </w:p>
        </w:tc>
        <w:tc>
          <w:tcPr>
            <w:tcW w:w="7308" w:type="dxa"/>
            <w:gridSpan w:val="2"/>
            <w:tcBorders>
              <w:top w:val="single" w:sz="4" w:space="0" w:color="auto"/>
              <w:left w:val="single" w:sz="4" w:space="0" w:color="auto"/>
              <w:bottom w:val="single" w:sz="4" w:space="0" w:color="auto"/>
              <w:right w:val="single" w:sz="4" w:space="0" w:color="auto"/>
            </w:tcBorders>
          </w:tcPr>
          <w:p w14:paraId="490B3AA1" w14:textId="77777777" w:rsidR="008802EB" w:rsidRPr="00747766" w:rsidRDefault="008802EB" w:rsidP="0028235D">
            <w:pPr>
              <w:rPr>
                <w:b/>
                <w:sz w:val="20"/>
                <w:szCs w:val="20"/>
              </w:rPr>
            </w:pPr>
          </w:p>
          <w:p w14:paraId="4ED5152B" w14:textId="77777777" w:rsidR="008802EB" w:rsidRPr="00747766" w:rsidRDefault="008802EB" w:rsidP="0028235D">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p>
          <w:p w14:paraId="5F99F4ED" w14:textId="77777777" w:rsidR="008802EB" w:rsidRPr="00747766" w:rsidRDefault="008802EB" w:rsidP="0028235D">
            <w:pPr>
              <w:rPr>
                <w:b/>
                <w:sz w:val="20"/>
                <w:szCs w:val="20"/>
              </w:rPr>
            </w:pPr>
            <w:r w:rsidRPr="00747766">
              <w:rPr>
                <w:b/>
                <w:sz w:val="20"/>
                <w:szCs w:val="20"/>
              </w:rPr>
              <w:t>Date</w:t>
            </w:r>
          </w:p>
        </w:tc>
      </w:tr>
      <w:tr w:rsidR="008802EB" w:rsidRPr="00747766" w14:paraId="43AE9E12" w14:textId="77777777" w:rsidTr="0028235D">
        <w:trPr>
          <w:jc w:val="center"/>
        </w:trPr>
        <w:tc>
          <w:tcPr>
            <w:tcW w:w="7308" w:type="dxa"/>
            <w:tcBorders>
              <w:top w:val="single" w:sz="4" w:space="0" w:color="auto"/>
              <w:left w:val="single" w:sz="4" w:space="0" w:color="auto"/>
              <w:bottom w:val="single" w:sz="4" w:space="0" w:color="auto"/>
              <w:right w:val="single" w:sz="4" w:space="0" w:color="auto"/>
            </w:tcBorders>
          </w:tcPr>
          <w:p w14:paraId="7061112A" w14:textId="77777777" w:rsidR="008802EB" w:rsidRPr="00747766" w:rsidRDefault="008802EB" w:rsidP="0028235D">
            <w:pPr>
              <w:rPr>
                <w:b/>
                <w:sz w:val="20"/>
                <w:szCs w:val="20"/>
                <w:u w:val="single"/>
              </w:rPr>
            </w:pPr>
          </w:p>
          <w:p w14:paraId="56DC70D1" w14:textId="77777777" w:rsidR="008802EB" w:rsidRPr="00747766" w:rsidRDefault="008802EB" w:rsidP="0028235D">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p>
          <w:p w14:paraId="61E0E5CE" w14:textId="77777777" w:rsidR="008802EB" w:rsidRPr="00747766" w:rsidRDefault="008802EB" w:rsidP="0028235D">
            <w:pPr>
              <w:rPr>
                <w:b/>
                <w:sz w:val="20"/>
                <w:szCs w:val="20"/>
              </w:rPr>
            </w:pPr>
            <w:r w:rsidRPr="00747766">
              <w:rPr>
                <w:b/>
                <w:sz w:val="20"/>
                <w:szCs w:val="20"/>
              </w:rPr>
              <w:t>Printed or Typed Name and Title of Preparer</w:t>
            </w:r>
          </w:p>
        </w:tc>
        <w:tc>
          <w:tcPr>
            <w:tcW w:w="3654" w:type="dxa"/>
            <w:tcBorders>
              <w:top w:val="single" w:sz="4" w:space="0" w:color="auto"/>
              <w:left w:val="single" w:sz="4" w:space="0" w:color="auto"/>
              <w:bottom w:val="single" w:sz="4" w:space="0" w:color="auto"/>
              <w:right w:val="single" w:sz="4" w:space="0" w:color="auto"/>
            </w:tcBorders>
          </w:tcPr>
          <w:p w14:paraId="0BDCEE8C" w14:textId="77777777" w:rsidR="008802EB" w:rsidRPr="00747766" w:rsidRDefault="008802EB" w:rsidP="0028235D">
            <w:pPr>
              <w:rPr>
                <w:b/>
                <w:sz w:val="20"/>
                <w:szCs w:val="20"/>
              </w:rPr>
            </w:pPr>
          </w:p>
          <w:p w14:paraId="35B83B1D" w14:textId="77777777" w:rsidR="008802EB" w:rsidRPr="00747766" w:rsidRDefault="008802EB" w:rsidP="0028235D">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p>
          <w:p w14:paraId="77C0A199" w14:textId="77777777" w:rsidR="008802EB" w:rsidRPr="00747766" w:rsidRDefault="008802EB" w:rsidP="0028235D">
            <w:pPr>
              <w:rPr>
                <w:b/>
                <w:sz w:val="20"/>
                <w:szCs w:val="20"/>
              </w:rPr>
            </w:pPr>
            <w:r w:rsidRPr="00747766">
              <w:rPr>
                <w:b/>
                <w:sz w:val="20"/>
                <w:szCs w:val="20"/>
              </w:rPr>
              <w:t>Telephone Number</w:t>
            </w:r>
          </w:p>
        </w:tc>
        <w:tc>
          <w:tcPr>
            <w:tcW w:w="3654" w:type="dxa"/>
            <w:tcBorders>
              <w:top w:val="single" w:sz="4" w:space="0" w:color="auto"/>
              <w:left w:val="single" w:sz="4" w:space="0" w:color="auto"/>
              <w:bottom w:val="single" w:sz="4" w:space="0" w:color="auto"/>
              <w:right w:val="single" w:sz="4" w:space="0" w:color="auto"/>
            </w:tcBorders>
          </w:tcPr>
          <w:p w14:paraId="34045129" w14:textId="77777777" w:rsidR="008802EB" w:rsidRPr="00747766" w:rsidRDefault="008802EB" w:rsidP="0028235D">
            <w:pPr>
              <w:rPr>
                <w:b/>
                <w:sz w:val="20"/>
                <w:szCs w:val="20"/>
              </w:rPr>
            </w:pPr>
          </w:p>
          <w:p w14:paraId="24AA5EFF" w14:textId="77777777" w:rsidR="008802EB" w:rsidRPr="00747766" w:rsidRDefault="008802EB" w:rsidP="0028235D">
            <w:pPr>
              <w:rPr>
                <w:b/>
                <w:sz w:val="20"/>
                <w:szCs w:val="20"/>
              </w:rPr>
            </w:pPr>
            <w:r w:rsidRPr="00747766">
              <w:rPr>
                <w:b/>
                <w:sz w:val="20"/>
                <w:szCs w:val="20"/>
                <w:u w:val="single"/>
              </w:rPr>
              <w:tab/>
            </w:r>
            <w:r w:rsidRPr="00747766">
              <w:rPr>
                <w:b/>
                <w:sz w:val="20"/>
                <w:szCs w:val="20"/>
                <w:u w:val="single"/>
              </w:rPr>
              <w:tab/>
            </w:r>
          </w:p>
          <w:p w14:paraId="370B32F4" w14:textId="77777777" w:rsidR="008802EB" w:rsidRPr="00747766" w:rsidRDefault="008802EB" w:rsidP="0028235D">
            <w:pPr>
              <w:rPr>
                <w:b/>
                <w:sz w:val="20"/>
                <w:szCs w:val="20"/>
              </w:rPr>
            </w:pPr>
            <w:r w:rsidRPr="00747766">
              <w:rPr>
                <w:b/>
                <w:sz w:val="20"/>
                <w:szCs w:val="20"/>
              </w:rPr>
              <w:t>Email Address</w:t>
            </w:r>
          </w:p>
        </w:tc>
      </w:tr>
      <w:tr w:rsidR="008802EB" w:rsidRPr="00747766" w14:paraId="581F53F5" w14:textId="77777777" w:rsidTr="0028235D">
        <w:trPr>
          <w:trHeight w:val="323"/>
          <w:jc w:val="center"/>
        </w:trPr>
        <w:tc>
          <w:tcPr>
            <w:tcW w:w="7308" w:type="dxa"/>
            <w:vMerge w:val="restart"/>
            <w:tcBorders>
              <w:top w:val="single" w:sz="4" w:space="0" w:color="auto"/>
              <w:left w:val="single" w:sz="4" w:space="0" w:color="auto"/>
              <w:bottom w:val="single" w:sz="4" w:space="0" w:color="auto"/>
              <w:right w:val="single" w:sz="4" w:space="0" w:color="auto"/>
            </w:tcBorders>
            <w:vAlign w:val="center"/>
            <w:hideMark/>
          </w:tcPr>
          <w:p w14:paraId="1CF2F3CE" w14:textId="0C21F029" w:rsidR="008802EB" w:rsidRPr="00747766" w:rsidRDefault="008802EB" w:rsidP="0028235D">
            <w:pPr>
              <w:rPr>
                <w:b/>
                <w:sz w:val="20"/>
                <w:szCs w:val="20"/>
              </w:rPr>
            </w:pPr>
            <w:r w:rsidRPr="00747766">
              <w:rPr>
                <w:b/>
                <w:sz w:val="20"/>
                <w:szCs w:val="20"/>
              </w:rPr>
              <w:t xml:space="preserve">SUBMISSION OF THIS FORM CONSTITUTES THE </w:t>
            </w:r>
            <w:r w:rsidR="007D137A">
              <w:rPr>
                <w:b/>
                <w:sz w:val="20"/>
                <w:szCs w:val="20"/>
              </w:rPr>
              <w:t>FIRM</w:t>
            </w:r>
            <w:r w:rsidRPr="00747766">
              <w:rPr>
                <w:b/>
                <w:sz w:val="20"/>
                <w:szCs w:val="20"/>
              </w:rPr>
              <w:t xml:space="preserve">’S ACKNOWLEDGEMENT AND AGREEMENT TO COMPLY WITH THE </w:t>
            </w:r>
            <w:r>
              <w:rPr>
                <w:b/>
                <w:sz w:val="20"/>
                <w:szCs w:val="20"/>
              </w:rPr>
              <w:t>MWBE</w:t>
            </w:r>
            <w:r w:rsidRPr="00747766">
              <w:rPr>
                <w:b/>
                <w:sz w:val="20"/>
                <w:szCs w:val="20"/>
              </w:rPr>
              <w:t xml:space="preserve"> REQUIREMENTS SET FORTH UNDER NYS EXECUTIVE LAW, ARTICLE 15-A. FAILURE TO SUBMIT COMPLETE AND ACCURATE INFORMATION MAY RESULT IN NONCOMPLIANCE AND/OR PROPOSAL DISQUALIFICATION.</w:t>
            </w:r>
          </w:p>
        </w:tc>
        <w:tc>
          <w:tcPr>
            <w:tcW w:w="7308" w:type="dxa"/>
            <w:gridSpan w:val="2"/>
            <w:tcBorders>
              <w:top w:val="single" w:sz="4" w:space="0" w:color="auto"/>
              <w:left w:val="single" w:sz="4" w:space="0" w:color="auto"/>
              <w:bottom w:val="single" w:sz="4" w:space="0" w:color="auto"/>
              <w:right w:val="single" w:sz="4" w:space="0" w:color="auto"/>
            </w:tcBorders>
            <w:vAlign w:val="center"/>
            <w:hideMark/>
          </w:tcPr>
          <w:p w14:paraId="2F7FE274" w14:textId="77777777" w:rsidR="008802EB" w:rsidRPr="00747766" w:rsidRDefault="008802EB" w:rsidP="0028235D">
            <w:pPr>
              <w:jc w:val="center"/>
              <w:rPr>
                <w:b/>
                <w:sz w:val="18"/>
                <w:szCs w:val="18"/>
              </w:rPr>
            </w:pPr>
            <w:r w:rsidRPr="00747766">
              <w:rPr>
                <w:b/>
                <w:sz w:val="18"/>
                <w:szCs w:val="18"/>
              </w:rPr>
              <w:t>*************  FOR DIVISION USE ONLY  **************</w:t>
            </w:r>
          </w:p>
        </w:tc>
      </w:tr>
      <w:tr w:rsidR="008802EB" w:rsidRPr="00747766" w14:paraId="3F6AC6A7" w14:textId="77777777" w:rsidTr="0028235D">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4B359" w14:textId="77777777" w:rsidR="008802EB" w:rsidRPr="00747766" w:rsidRDefault="008802EB" w:rsidP="0028235D">
            <w:pPr>
              <w:rPr>
                <w:b/>
                <w:sz w:val="20"/>
                <w:szCs w:val="20"/>
              </w:rPr>
            </w:pPr>
          </w:p>
        </w:tc>
        <w:tc>
          <w:tcPr>
            <w:tcW w:w="3654" w:type="dxa"/>
            <w:tcBorders>
              <w:top w:val="single" w:sz="4" w:space="0" w:color="auto"/>
              <w:left w:val="single" w:sz="4" w:space="0" w:color="auto"/>
              <w:bottom w:val="single" w:sz="4" w:space="0" w:color="auto"/>
              <w:right w:val="single" w:sz="4" w:space="0" w:color="auto"/>
            </w:tcBorders>
          </w:tcPr>
          <w:p w14:paraId="14C132E7" w14:textId="77777777" w:rsidR="008802EB" w:rsidRPr="00747766" w:rsidRDefault="008802EB" w:rsidP="0028235D">
            <w:pPr>
              <w:rPr>
                <w:b/>
                <w:sz w:val="20"/>
                <w:szCs w:val="20"/>
              </w:rPr>
            </w:pPr>
            <w:r w:rsidRPr="00747766">
              <w:rPr>
                <w:b/>
                <w:sz w:val="20"/>
                <w:szCs w:val="20"/>
              </w:rPr>
              <w:t>REVIEWED BY:</w:t>
            </w:r>
          </w:p>
        </w:tc>
        <w:tc>
          <w:tcPr>
            <w:tcW w:w="3654" w:type="dxa"/>
            <w:tcBorders>
              <w:top w:val="single" w:sz="4" w:space="0" w:color="auto"/>
              <w:left w:val="single" w:sz="4" w:space="0" w:color="auto"/>
              <w:bottom w:val="single" w:sz="4" w:space="0" w:color="auto"/>
              <w:right w:val="single" w:sz="4" w:space="0" w:color="auto"/>
            </w:tcBorders>
            <w:hideMark/>
          </w:tcPr>
          <w:p w14:paraId="52CA8C07" w14:textId="77777777" w:rsidR="008802EB" w:rsidRPr="00747766" w:rsidRDefault="008802EB" w:rsidP="0028235D">
            <w:pPr>
              <w:rPr>
                <w:b/>
                <w:sz w:val="20"/>
                <w:szCs w:val="20"/>
              </w:rPr>
            </w:pPr>
            <w:r w:rsidRPr="00747766">
              <w:rPr>
                <w:b/>
                <w:sz w:val="20"/>
                <w:szCs w:val="20"/>
              </w:rPr>
              <w:t>DATE:</w:t>
            </w:r>
          </w:p>
        </w:tc>
      </w:tr>
      <w:tr w:rsidR="008802EB" w:rsidRPr="00747766" w14:paraId="01C8228F" w14:textId="77777777" w:rsidTr="0028235D">
        <w:trPr>
          <w:trHeight w:val="4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3D3E6" w14:textId="77777777" w:rsidR="008802EB" w:rsidRPr="00747766" w:rsidRDefault="008802EB" w:rsidP="0028235D">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70F51996" w14:textId="77777777" w:rsidR="008802EB" w:rsidRPr="00747766" w:rsidRDefault="008802EB" w:rsidP="0028235D">
            <w:pPr>
              <w:rPr>
                <w:b/>
                <w:sz w:val="20"/>
                <w:szCs w:val="20"/>
              </w:rPr>
            </w:pPr>
            <w:r>
              <w:rPr>
                <w:b/>
                <w:sz w:val="20"/>
                <w:szCs w:val="20"/>
              </w:rPr>
              <w:t>MWBE</w:t>
            </w:r>
            <w:r w:rsidRPr="00747766">
              <w:rPr>
                <w:b/>
                <w:sz w:val="20"/>
                <w:szCs w:val="20"/>
              </w:rPr>
              <w:t xml:space="preserve"> Certified: </w:t>
            </w:r>
            <w:r w:rsidRPr="00747766">
              <w:rPr>
                <w:b/>
                <w:sz w:val="20"/>
                <w:szCs w:val="20"/>
              </w:rPr>
              <w:fldChar w:fldCharType="begin">
                <w:ffData>
                  <w:name w:val="Check9"/>
                  <w:enabled/>
                  <w:calcOnExit w:val="0"/>
                  <w:checkBox>
                    <w:sizeAuto/>
                    <w:default w:val="0"/>
                  </w:checkBox>
                </w:ffData>
              </w:fldChar>
            </w:r>
            <w:r w:rsidRPr="00747766">
              <w:rPr>
                <w:b/>
                <w:sz w:val="20"/>
                <w:szCs w:val="20"/>
              </w:rPr>
              <w:instrText xml:space="preserve"> FORMCHECKBOX </w:instrText>
            </w:r>
            <w:r w:rsidR="00CD79FB">
              <w:rPr>
                <w:b/>
                <w:sz w:val="20"/>
                <w:szCs w:val="20"/>
              </w:rPr>
            </w:r>
            <w:r w:rsidR="00CD79FB">
              <w:rPr>
                <w:b/>
                <w:sz w:val="20"/>
                <w:szCs w:val="20"/>
              </w:rPr>
              <w:fldChar w:fldCharType="separate"/>
            </w:r>
            <w:r w:rsidRPr="00747766">
              <w:rPr>
                <w:b/>
                <w:sz w:val="20"/>
                <w:szCs w:val="20"/>
              </w:rPr>
              <w:fldChar w:fldCharType="end"/>
            </w:r>
            <w:r w:rsidRPr="00747766">
              <w:rPr>
                <w:b/>
                <w:sz w:val="20"/>
                <w:szCs w:val="20"/>
              </w:rPr>
              <w:tab/>
            </w:r>
            <w:r w:rsidRPr="00747766">
              <w:rPr>
                <w:b/>
                <w:sz w:val="20"/>
                <w:szCs w:val="20"/>
              </w:rPr>
              <w:tab/>
            </w:r>
          </w:p>
          <w:p w14:paraId="05E3733A" w14:textId="77777777" w:rsidR="008802EB" w:rsidRPr="00747766" w:rsidRDefault="008802EB" w:rsidP="0028235D">
            <w:pPr>
              <w:rPr>
                <w:b/>
                <w:sz w:val="20"/>
                <w:szCs w:val="20"/>
              </w:rPr>
            </w:pPr>
            <w:r>
              <w:rPr>
                <w:b/>
                <w:sz w:val="20"/>
                <w:szCs w:val="20"/>
              </w:rPr>
              <w:t>MWBE</w:t>
            </w:r>
            <w:r w:rsidRPr="00747766">
              <w:rPr>
                <w:b/>
                <w:sz w:val="20"/>
                <w:szCs w:val="20"/>
              </w:rPr>
              <w:t xml:space="preserve"> Not Certified: </w:t>
            </w:r>
            <w:r w:rsidRPr="00747766">
              <w:rPr>
                <w:b/>
                <w:sz w:val="20"/>
                <w:szCs w:val="20"/>
              </w:rPr>
              <w:fldChar w:fldCharType="begin">
                <w:ffData>
                  <w:name w:val="Check10"/>
                  <w:enabled/>
                  <w:calcOnExit w:val="0"/>
                  <w:checkBox>
                    <w:sizeAuto/>
                    <w:default w:val="0"/>
                  </w:checkBox>
                </w:ffData>
              </w:fldChar>
            </w:r>
            <w:r w:rsidRPr="00747766">
              <w:rPr>
                <w:b/>
                <w:sz w:val="20"/>
                <w:szCs w:val="20"/>
              </w:rPr>
              <w:instrText xml:space="preserve"> FORMCHECKBOX </w:instrText>
            </w:r>
            <w:r w:rsidR="00CD79FB">
              <w:rPr>
                <w:b/>
                <w:sz w:val="20"/>
                <w:szCs w:val="20"/>
              </w:rPr>
            </w:r>
            <w:r w:rsidR="00CD79FB">
              <w:rPr>
                <w:b/>
                <w:sz w:val="20"/>
                <w:szCs w:val="20"/>
              </w:rPr>
              <w:fldChar w:fldCharType="separate"/>
            </w:r>
            <w:r w:rsidRPr="00747766">
              <w:rPr>
                <w:b/>
                <w:sz w:val="20"/>
                <w:szCs w:val="20"/>
              </w:rPr>
              <w:fldChar w:fldCharType="end"/>
            </w:r>
          </w:p>
        </w:tc>
      </w:tr>
      <w:tr w:rsidR="008802EB" w:rsidRPr="00747766" w14:paraId="706ECC15" w14:textId="77777777" w:rsidTr="002823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27B0C" w14:textId="77777777" w:rsidR="008802EB" w:rsidRPr="00747766" w:rsidRDefault="008802EB" w:rsidP="0028235D">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tcPr>
          <w:p w14:paraId="0C9776EC" w14:textId="77777777" w:rsidR="008802EB" w:rsidRPr="009C32D3" w:rsidRDefault="008802EB" w:rsidP="0028235D">
            <w:pPr>
              <w:rPr>
                <w:b/>
                <w:sz w:val="18"/>
                <w:szCs w:val="18"/>
              </w:rPr>
            </w:pPr>
            <w:r w:rsidRPr="009C32D3">
              <w:rPr>
                <w:b/>
                <w:sz w:val="18"/>
                <w:szCs w:val="18"/>
              </w:rPr>
              <w:t xml:space="preserve">Waiver Granted: </w:t>
            </w:r>
            <w:r w:rsidRPr="009C32D3">
              <w:rPr>
                <w:b/>
                <w:sz w:val="18"/>
                <w:szCs w:val="18"/>
              </w:rPr>
              <w:fldChar w:fldCharType="begin">
                <w:ffData>
                  <w:name w:val="Check11"/>
                  <w:enabled/>
                  <w:calcOnExit w:val="0"/>
                  <w:checkBox>
                    <w:sizeAuto/>
                    <w:default w:val="0"/>
                  </w:checkBox>
                </w:ffData>
              </w:fldChar>
            </w:r>
            <w:r w:rsidRPr="009C32D3">
              <w:rPr>
                <w:b/>
                <w:sz w:val="18"/>
                <w:szCs w:val="18"/>
              </w:rPr>
              <w:instrText xml:space="preserve"> FORMCHECKBOX </w:instrText>
            </w:r>
            <w:r w:rsidR="00CD79FB">
              <w:rPr>
                <w:b/>
                <w:sz w:val="18"/>
                <w:szCs w:val="18"/>
              </w:rPr>
            </w:r>
            <w:r w:rsidR="00CD79FB">
              <w:rPr>
                <w:b/>
                <w:sz w:val="18"/>
                <w:szCs w:val="18"/>
              </w:rPr>
              <w:fldChar w:fldCharType="separate"/>
            </w:r>
            <w:r w:rsidRPr="009C32D3">
              <w:rPr>
                <w:b/>
                <w:sz w:val="18"/>
                <w:szCs w:val="18"/>
              </w:rPr>
              <w:fldChar w:fldCharType="end"/>
            </w:r>
            <w:r w:rsidRPr="009C32D3">
              <w:rPr>
                <w:b/>
                <w:sz w:val="18"/>
                <w:szCs w:val="18"/>
              </w:rPr>
              <w:t xml:space="preserve"> YES</w:t>
            </w:r>
            <w:r w:rsidRPr="009C32D3">
              <w:rPr>
                <w:b/>
                <w:sz w:val="18"/>
                <w:szCs w:val="18"/>
              </w:rPr>
              <w:tab/>
            </w:r>
            <w:r w:rsidRPr="009C32D3">
              <w:rPr>
                <w:b/>
                <w:sz w:val="18"/>
                <w:szCs w:val="18"/>
              </w:rPr>
              <w:fldChar w:fldCharType="begin">
                <w:ffData>
                  <w:name w:val="Check12"/>
                  <w:enabled/>
                  <w:calcOnExit w:val="0"/>
                  <w:checkBox>
                    <w:sizeAuto/>
                    <w:default w:val="0"/>
                  </w:checkBox>
                </w:ffData>
              </w:fldChar>
            </w:r>
            <w:r w:rsidRPr="009C32D3">
              <w:rPr>
                <w:b/>
                <w:sz w:val="18"/>
                <w:szCs w:val="18"/>
              </w:rPr>
              <w:instrText xml:space="preserve"> FORMCHECKBOX </w:instrText>
            </w:r>
            <w:r w:rsidR="00CD79FB">
              <w:rPr>
                <w:b/>
                <w:sz w:val="18"/>
                <w:szCs w:val="18"/>
              </w:rPr>
            </w:r>
            <w:r w:rsidR="00CD79FB">
              <w:rPr>
                <w:b/>
                <w:sz w:val="18"/>
                <w:szCs w:val="18"/>
              </w:rPr>
              <w:fldChar w:fldCharType="separate"/>
            </w:r>
            <w:r w:rsidRPr="009C32D3">
              <w:rPr>
                <w:b/>
                <w:sz w:val="18"/>
                <w:szCs w:val="18"/>
              </w:rPr>
              <w:fldChar w:fldCharType="end"/>
            </w:r>
            <w:r w:rsidRPr="009C32D3">
              <w:rPr>
                <w:b/>
                <w:sz w:val="18"/>
                <w:szCs w:val="18"/>
              </w:rPr>
              <w:t xml:space="preserve"> NO</w:t>
            </w:r>
          </w:p>
          <w:p w14:paraId="29B9F402" w14:textId="77777777" w:rsidR="008802EB" w:rsidRPr="009C32D3" w:rsidRDefault="008802EB" w:rsidP="0028235D">
            <w:pPr>
              <w:rPr>
                <w:b/>
                <w:sz w:val="18"/>
                <w:szCs w:val="18"/>
              </w:rPr>
            </w:pPr>
            <w:r w:rsidRPr="009C32D3">
              <w:rPr>
                <w:b/>
                <w:sz w:val="18"/>
                <w:szCs w:val="18"/>
              </w:rPr>
              <w:fldChar w:fldCharType="begin">
                <w:ffData>
                  <w:name w:val="Check13"/>
                  <w:enabled/>
                  <w:calcOnExit w:val="0"/>
                  <w:checkBox>
                    <w:sizeAuto/>
                    <w:default w:val="0"/>
                  </w:checkBox>
                </w:ffData>
              </w:fldChar>
            </w:r>
            <w:r w:rsidRPr="009C32D3">
              <w:rPr>
                <w:b/>
                <w:sz w:val="18"/>
                <w:szCs w:val="18"/>
              </w:rPr>
              <w:instrText xml:space="preserve"> FORMCHECKBOX </w:instrText>
            </w:r>
            <w:r w:rsidR="00CD79FB">
              <w:rPr>
                <w:b/>
                <w:sz w:val="18"/>
                <w:szCs w:val="18"/>
              </w:rPr>
            </w:r>
            <w:r w:rsidR="00CD79FB">
              <w:rPr>
                <w:b/>
                <w:sz w:val="18"/>
                <w:szCs w:val="18"/>
              </w:rPr>
              <w:fldChar w:fldCharType="separate"/>
            </w:r>
            <w:r w:rsidRPr="009C32D3">
              <w:rPr>
                <w:b/>
                <w:sz w:val="18"/>
                <w:szCs w:val="18"/>
              </w:rPr>
              <w:fldChar w:fldCharType="end"/>
            </w:r>
            <w:r w:rsidRPr="009C32D3">
              <w:rPr>
                <w:b/>
                <w:sz w:val="18"/>
                <w:szCs w:val="18"/>
              </w:rPr>
              <w:t xml:space="preserve"> Total Waiver</w:t>
            </w:r>
            <w:r w:rsidRPr="009C32D3">
              <w:rPr>
                <w:b/>
                <w:sz w:val="18"/>
                <w:szCs w:val="18"/>
              </w:rPr>
              <w:tab/>
              <w:t xml:space="preserve">           </w:t>
            </w:r>
            <w:r w:rsidRPr="009C32D3">
              <w:rPr>
                <w:b/>
                <w:sz w:val="18"/>
                <w:szCs w:val="18"/>
              </w:rPr>
              <w:fldChar w:fldCharType="begin">
                <w:ffData>
                  <w:name w:val="Check14"/>
                  <w:enabled/>
                  <w:calcOnExit w:val="0"/>
                  <w:checkBox>
                    <w:sizeAuto/>
                    <w:default w:val="0"/>
                  </w:checkBox>
                </w:ffData>
              </w:fldChar>
            </w:r>
            <w:r w:rsidRPr="009C32D3">
              <w:rPr>
                <w:b/>
                <w:sz w:val="18"/>
                <w:szCs w:val="18"/>
              </w:rPr>
              <w:instrText xml:space="preserve"> FORMCHECKBOX </w:instrText>
            </w:r>
            <w:r w:rsidR="00CD79FB">
              <w:rPr>
                <w:b/>
                <w:sz w:val="18"/>
                <w:szCs w:val="18"/>
              </w:rPr>
            </w:r>
            <w:r w:rsidR="00CD79FB">
              <w:rPr>
                <w:b/>
                <w:sz w:val="18"/>
                <w:szCs w:val="18"/>
              </w:rPr>
              <w:fldChar w:fldCharType="separate"/>
            </w:r>
            <w:r w:rsidRPr="009C32D3">
              <w:rPr>
                <w:b/>
                <w:sz w:val="18"/>
                <w:szCs w:val="18"/>
              </w:rPr>
              <w:fldChar w:fldCharType="end"/>
            </w:r>
            <w:r w:rsidRPr="009C32D3">
              <w:rPr>
                <w:b/>
                <w:sz w:val="18"/>
                <w:szCs w:val="18"/>
              </w:rPr>
              <w:t xml:space="preserve"> Partial Waiver</w:t>
            </w:r>
          </w:p>
          <w:p w14:paraId="5DD2B403" w14:textId="77777777" w:rsidR="008802EB" w:rsidRPr="009C32D3" w:rsidRDefault="008802EB" w:rsidP="0028235D">
            <w:pPr>
              <w:rPr>
                <w:b/>
                <w:sz w:val="18"/>
                <w:szCs w:val="18"/>
              </w:rPr>
            </w:pPr>
            <w:r w:rsidRPr="009C32D3">
              <w:rPr>
                <w:b/>
                <w:sz w:val="18"/>
                <w:szCs w:val="18"/>
              </w:rPr>
              <w:fldChar w:fldCharType="begin">
                <w:ffData>
                  <w:name w:val="Check15"/>
                  <w:enabled/>
                  <w:calcOnExit w:val="0"/>
                  <w:checkBox>
                    <w:sizeAuto/>
                    <w:default w:val="0"/>
                  </w:checkBox>
                </w:ffData>
              </w:fldChar>
            </w:r>
            <w:r w:rsidRPr="009C32D3">
              <w:rPr>
                <w:b/>
                <w:sz w:val="18"/>
                <w:szCs w:val="18"/>
              </w:rPr>
              <w:instrText xml:space="preserve"> FORMCHECKBOX </w:instrText>
            </w:r>
            <w:r w:rsidR="00CD79FB">
              <w:rPr>
                <w:b/>
                <w:sz w:val="18"/>
                <w:szCs w:val="18"/>
              </w:rPr>
            </w:r>
            <w:r w:rsidR="00CD79FB">
              <w:rPr>
                <w:b/>
                <w:sz w:val="18"/>
                <w:szCs w:val="18"/>
              </w:rPr>
              <w:fldChar w:fldCharType="separate"/>
            </w:r>
            <w:r w:rsidRPr="009C32D3">
              <w:rPr>
                <w:b/>
                <w:sz w:val="18"/>
                <w:szCs w:val="18"/>
              </w:rPr>
              <w:fldChar w:fldCharType="end"/>
            </w:r>
            <w:r w:rsidRPr="009C32D3">
              <w:rPr>
                <w:b/>
                <w:sz w:val="18"/>
                <w:szCs w:val="18"/>
              </w:rPr>
              <w:t xml:space="preserve"> ESD Certification Waiver   </w:t>
            </w:r>
            <w:r w:rsidRPr="009C32D3">
              <w:rPr>
                <w:b/>
                <w:sz w:val="18"/>
                <w:szCs w:val="18"/>
              </w:rPr>
              <w:fldChar w:fldCharType="begin">
                <w:ffData>
                  <w:name w:val="Check16"/>
                  <w:enabled/>
                  <w:calcOnExit w:val="0"/>
                  <w:checkBox>
                    <w:sizeAuto/>
                    <w:default w:val="0"/>
                  </w:checkBox>
                </w:ffData>
              </w:fldChar>
            </w:r>
            <w:r w:rsidRPr="009C32D3">
              <w:rPr>
                <w:b/>
                <w:sz w:val="18"/>
                <w:szCs w:val="18"/>
              </w:rPr>
              <w:instrText xml:space="preserve"> FORMCHECKBOX </w:instrText>
            </w:r>
            <w:r w:rsidR="00CD79FB">
              <w:rPr>
                <w:b/>
                <w:sz w:val="18"/>
                <w:szCs w:val="18"/>
              </w:rPr>
            </w:r>
            <w:r w:rsidR="00CD79FB">
              <w:rPr>
                <w:b/>
                <w:sz w:val="18"/>
                <w:szCs w:val="18"/>
              </w:rPr>
              <w:fldChar w:fldCharType="separate"/>
            </w:r>
            <w:r w:rsidRPr="009C32D3">
              <w:rPr>
                <w:b/>
                <w:sz w:val="18"/>
                <w:szCs w:val="18"/>
              </w:rPr>
              <w:fldChar w:fldCharType="end"/>
            </w:r>
            <w:r w:rsidRPr="009C32D3">
              <w:rPr>
                <w:b/>
                <w:sz w:val="18"/>
                <w:szCs w:val="18"/>
              </w:rPr>
              <w:t xml:space="preserve"> *Conditional</w:t>
            </w:r>
          </w:p>
          <w:p w14:paraId="7750B546" w14:textId="77777777" w:rsidR="008802EB" w:rsidRPr="009C32D3" w:rsidRDefault="008802EB" w:rsidP="0028235D">
            <w:pPr>
              <w:rPr>
                <w:b/>
                <w:sz w:val="18"/>
                <w:szCs w:val="18"/>
              </w:rPr>
            </w:pPr>
            <w:r w:rsidRPr="009C32D3">
              <w:rPr>
                <w:b/>
                <w:sz w:val="18"/>
                <w:szCs w:val="18"/>
              </w:rPr>
              <w:fldChar w:fldCharType="begin">
                <w:ffData>
                  <w:name w:val="Check17"/>
                  <w:enabled/>
                  <w:calcOnExit w:val="0"/>
                  <w:checkBox>
                    <w:sizeAuto/>
                    <w:default w:val="0"/>
                  </w:checkBox>
                </w:ffData>
              </w:fldChar>
            </w:r>
            <w:r w:rsidRPr="009C32D3">
              <w:rPr>
                <w:b/>
                <w:sz w:val="18"/>
                <w:szCs w:val="18"/>
              </w:rPr>
              <w:instrText xml:space="preserve"> FORMCHECKBOX </w:instrText>
            </w:r>
            <w:r w:rsidR="00CD79FB">
              <w:rPr>
                <w:b/>
                <w:sz w:val="18"/>
                <w:szCs w:val="18"/>
              </w:rPr>
            </w:r>
            <w:r w:rsidR="00CD79FB">
              <w:rPr>
                <w:b/>
                <w:sz w:val="18"/>
                <w:szCs w:val="18"/>
              </w:rPr>
              <w:fldChar w:fldCharType="separate"/>
            </w:r>
            <w:r w:rsidRPr="009C32D3">
              <w:rPr>
                <w:b/>
                <w:sz w:val="18"/>
                <w:szCs w:val="18"/>
              </w:rPr>
              <w:fldChar w:fldCharType="end"/>
            </w:r>
            <w:r w:rsidRPr="009C32D3">
              <w:rPr>
                <w:b/>
                <w:sz w:val="18"/>
                <w:szCs w:val="18"/>
              </w:rPr>
              <w:t xml:space="preserve"> Notice of Deficiency</w:t>
            </w:r>
          </w:p>
          <w:p w14:paraId="6E4724A1" w14:textId="77777777" w:rsidR="008802EB" w:rsidRPr="009C32D3" w:rsidRDefault="008802EB" w:rsidP="0028235D">
            <w:pPr>
              <w:rPr>
                <w:b/>
                <w:sz w:val="18"/>
                <w:szCs w:val="18"/>
              </w:rPr>
            </w:pPr>
            <w:r w:rsidRPr="009C32D3">
              <w:rPr>
                <w:b/>
                <w:sz w:val="18"/>
                <w:szCs w:val="18"/>
              </w:rPr>
              <w:t>*Comments:</w:t>
            </w:r>
          </w:p>
          <w:p w14:paraId="3A552B66" w14:textId="77777777" w:rsidR="008802EB" w:rsidRPr="00747766" w:rsidRDefault="008802EB" w:rsidP="0028235D">
            <w:pPr>
              <w:rPr>
                <w:b/>
                <w:sz w:val="20"/>
                <w:szCs w:val="20"/>
              </w:rPr>
            </w:pPr>
          </w:p>
        </w:tc>
      </w:tr>
    </w:tbl>
    <w:p w14:paraId="65982E46" w14:textId="77777777" w:rsidR="008802EB" w:rsidRPr="00970153" w:rsidRDefault="008802EB" w:rsidP="008802EB">
      <w:pPr>
        <w:rPr>
          <w:b/>
          <w:sz w:val="20"/>
          <w:szCs w:val="20"/>
        </w:rPr>
        <w:sectPr w:rsidR="008802EB" w:rsidRPr="00970153" w:rsidSect="0028235D">
          <w:type w:val="continuous"/>
          <w:pgSz w:w="15840" w:h="12240" w:orient="landscape"/>
          <w:pgMar w:top="1440" w:right="1440" w:bottom="1440" w:left="1440" w:header="720" w:footer="720" w:gutter="0"/>
          <w:cols w:space="720"/>
          <w:docGrid w:linePitch="326"/>
        </w:sectPr>
      </w:pPr>
    </w:p>
    <w:p w14:paraId="1A341BF5" w14:textId="77777777" w:rsidR="008802EB" w:rsidRPr="009C32D3" w:rsidRDefault="008802EB" w:rsidP="008802EB">
      <w:pPr>
        <w:jc w:val="center"/>
        <w:rPr>
          <w:b/>
          <w:sz w:val="22"/>
          <w:szCs w:val="22"/>
        </w:rPr>
      </w:pPr>
      <w:r>
        <w:rPr>
          <w:b/>
          <w:sz w:val="22"/>
          <w:szCs w:val="22"/>
        </w:rPr>
        <w:lastRenderedPageBreak/>
        <w:t>MWBE</w:t>
      </w:r>
      <w:r w:rsidRPr="009C32D3">
        <w:rPr>
          <w:b/>
          <w:sz w:val="22"/>
          <w:szCs w:val="22"/>
        </w:rPr>
        <w:t xml:space="preserve"> REQUIREMENTS AND WAIVER SUBMISSION</w:t>
      </w:r>
    </w:p>
    <w:p w14:paraId="5C214864" w14:textId="77777777" w:rsidR="008802EB" w:rsidRPr="009C32D3" w:rsidRDefault="008802EB" w:rsidP="008802EB">
      <w:pPr>
        <w:jc w:val="center"/>
        <w:rPr>
          <w:b/>
          <w:sz w:val="22"/>
          <w:szCs w:val="22"/>
        </w:rPr>
      </w:pPr>
    </w:p>
    <w:p w14:paraId="03E2FBA0" w14:textId="77777777" w:rsidR="008802EB" w:rsidRPr="009C32D3" w:rsidRDefault="008802EB" w:rsidP="008802EB">
      <w:pPr>
        <w:tabs>
          <w:tab w:val="left" w:pos="-1440"/>
        </w:tabs>
        <w:rPr>
          <w:b/>
          <w:sz w:val="22"/>
          <w:szCs w:val="22"/>
        </w:rPr>
      </w:pPr>
      <w:r w:rsidRPr="009C32D3">
        <w:rPr>
          <w:b/>
          <w:sz w:val="22"/>
          <w:szCs w:val="22"/>
        </w:rPr>
        <w:t>When completing the Request for Waiver Form please check all boxes that apply.  To be considered, the Request for Waiver Form must be accompanied by documentation for items 1 – 10, as listed below.  Copies of the following information and all relevant supporting documentation must be submitted along with the request:</w:t>
      </w:r>
    </w:p>
    <w:p w14:paraId="35DBCDB1" w14:textId="77777777" w:rsidR="008802EB" w:rsidRPr="009C32D3" w:rsidRDefault="008802EB" w:rsidP="008802EB">
      <w:pPr>
        <w:tabs>
          <w:tab w:val="left" w:pos="-1440"/>
        </w:tabs>
        <w:ind w:left="720" w:hanging="720"/>
        <w:rPr>
          <w:b/>
          <w:sz w:val="22"/>
          <w:szCs w:val="22"/>
        </w:rPr>
      </w:pPr>
    </w:p>
    <w:p w14:paraId="4C6ECB5A" w14:textId="77777777" w:rsidR="008802EB" w:rsidRPr="009C32D3" w:rsidRDefault="008802EB" w:rsidP="00800634">
      <w:pPr>
        <w:pStyle w:val="QuickI"/>
        <w:numPr>
          <w:ilvl w:val="0"/>
          <w:numId w:val="37"/>
        </w:numPr>
        <w:tabs>
          <w:tab w:val="left" w:pos="-1440"/>
          <w:tab w:val="num" w:pos="2880"/>
        </w:tabs>
        <w:jc w:val="both"/>
        <w:rPr>
          <w:sz w:val="22"/>
          <w:szCs w:val="22"/>
        </w:rPr>
      </w:pPr>
      <w:r w:rsidRPr="009C32D3">
        <w:rPr>
          <w:sz w:val="22"/>
          <w:szCs w:val="22"/>
        </w:rPr>
        <w:t>A statement setting forth your basis for requesting a partial or total waiver.</w:t>
      </w:r>
    </w:p>
    <w:p w14:paraId="517C238C" w14:textId="77777777" w:rsidR="008802EB" w:rsidRPr="009C32D3" w:rsidRDefault="008802EB" w:rsidP="008802EB">
      <w:pPr>
        <w:rPr>
          <w:sz w:val="22"/>
          <w:szCs w:val="22"/>
        </w:rPr>
      </w:pPr>
    </w:p>
    <w:p w14:paraId="226C8242" w14:textId="77777777" w:rsidR="008802EB" w:rsidRPr="009C32D3" w:rsidRDefault="008802EB" w:rsidP="00800634">
      <w:pPr>
        <w:pStyle w:val="QuickI"/>
        <w:numPr>
          <w:ilvl w:val="0"/>
          <w:numId w:val="37"/>
        </w:numPr>
        <w:tabs>
          <w:tab w:val="left" w:pos="-1440"/>
          <w:tab w:val="num" w:pos="2880"/>
        </w:tabs>
        <w:jc w:val="both"/>
        <w:rPr>
          <w:sz w:val="22"/>
          <w:szCs w:val="22"/>
        </w:rPr>
      </w:pPr>
      <w:r w:rsidRPr="009C32D3">
        <w:rPr>
          <w:sz w:val="22"/>
          <w:szCs w:val="22"/>
        </w:rPr>
        <w:t xml:space="preserve">The names of general circulation, trade association, and </w:t>
      </w:r>
      <w:r>
        <w:rPr>
          <w:sz w:val="22"/>
          <w:szCs w:val="22"/>
        </w:rPr>
        <w:t>MWBE</w:t>
      </w:r>
      <w:r w:rsidRPr="009C32D3">
        <w:rPr>
          <w:sz w:val="22"/>
          <w:szCs w:val="22"/>
        </w:rPr>
        <w:t xml:space="preserve">-oriented publications in which you solicited </w:t>
      </w:r>
      <w:r>
        <w:rPr>
          <w:sz w:val="22"/>
          <w:szCs w:val="22"/>
        </w:rPr>
        <w:t>MWBE</w:t>
      </w:r>
      <w:r w:rsidRPr="009C32D3">
        <w:rPr>
          <w:sz w:val="22"/>
          <w:szCs w:val="22"/>
        </w:rPr>
        <w:t>s for the purposes of complying with your participation goals.</w:t>
      </w:r>
    </w:p>
    <w:p w14:paraId="37CDF3FF" w14:textId="77777777" w:rsidR="008802EB" w:rsidRPr="009C32D3" w:rsidRDefault="008802EB" w:rsidP="008802EB">
      <w:pPr>
        <w:rPr>
          <w:sz w:val="22"/>
          <w:szCs w:val="22"/>
        </w:rPr>
      </w:pPr>
    </w:p>
    <w:p w14:paraId="73164531" w14:textId="77777777" w:rsidR="008802EB" w:rsidRPr="009C32D3" w:rsidRDefault="008802EB" w:rsidP="00800634">
      <w:pPr>
        <w:pStyle w:val="QuickI"/>
        <w:numPr>
          <w:ilvl w:val="0"/>
          <w:numId w:val="37"/>
        </w:numPr>
        <w:tabs>
          <w:tab w:val="left" w:pos="-1440"/>
          <w:tab w:val="num" w:pos="2880"/>
        </w:tabs>
        <w:jc w:val="both"/>
        <w:rPr>
          <w:sz w:val="22"/>
          <w:szCs w:val="22"/>
        </w:rPr>
      </w:pPr>
      <w:r w:rsidRPr="009C32D3">
        <w:rPr>
          <w:sz w:val="22"/>
          <w:szCs w:val="22"/>
        </w:rPr>
        <w:t xml:space="preserve">A list identifying the date(s) that all solicitations for </w:t>
      </w:r>
      <w:r>
        <w:rPr>
          <w:sz w:val="22"/>
          <w:szCs w:val="22"/>
        </w:rPr>
        <w:t>MWBE</w:t>
      </w:r>
      <w:r w:rsidRPr="009C32D3">
        <w:rPr>
          <w:sz w:val="22"/>
          <w:szCs w:val="22"/>
        </w:rPr>
        <w:t xml:space="preserve"> participation were published in any of the above publications.</w:t>
      </w:r>
    </w:p>
    <w:p w14:paraId="3869548C" w14:textId="77777777" w:rsidR="008802EB" w:rsidRPr="009C32D3" w:rsidRDefault="008802EB" w:rsidP="008802EB">
      <w:pPr>
        <w:rPr>
          <w:sz w:val="22"/>
          <w:szCs w:val="22"/>
        </w:rPr>
      </w:pPr>
    </w:p>
    <w:p w14:paraId="3BDD607E" w14:textId="77777777" w:rsidR="008802EB" w:rsidRPr="009C32D3" w:rsidRDefault="008802EB" w:rsidP="00800634">
      <w:pPr>
        <w:pStyle w:val="QuickI"/>
        <w:numPr>
          <w:ilvl w:val="0"/>
          <w:numId w:val="37"/>
        </w:numPr>
        <w:tabs>
          <w:tab w:val="left" w:pos="-1440"/>
          <w:tab w:val="num" w:pos="2880"/>
        </w:tabs>
        <w:jc w:val="both"/>
        <w:rPr>
          <w:sz w:val="22"/>
          <w:szCs w:val="22"/>
        </w:rPr>
      </w:pPr>
      <w:r w:rsidRPr="009C32D3">
        <w:rPr>
          <w:sz w:val="22"/>
          <w:szCs w:val="22"/>
        </w:rPr>
        <w:t xml:space="preserve">A list of all </w:t>
      </w:r>
      <w:r>
        <w:rPr>
          <w:sz w:val="22"/>
          <w:szCs w:val="22"/>
        </w:rPr>
        <w:t>MWBE</w:t>
      </w:r>
      <w:r w:rsidRPr="009C32D3">
        <w:rPr>
          <w:sz w:val="22"/>
          <w:szCs w:val="22"/>
        </w:rPr>
        <w:t xml:space="preserve">s appearing in the NYS Directory of Certified Firms that were solicited for purposes of complying with your </w:t>
      </w:r>
      <w:r>
        <w:rPr>
          <w:sz w:val="22"/>
          <w:szCs w:val="22"/>
        </w:rPr>
        <w:t>MWBE</w:t>
      </w:r>
      <w:r w:rsidRPr="009C32D3">
        <w:rPr>
          <w:sz w:val="22"/>
          <w:szCs w:val="22"/>
        </w:rPr>
        <w:t xml:space="preserve"> participation levels.</w:t>
      </w:r>
    </w:p>
    <w:p w14:paraId="36CB8F40" w14:textId="77777777" w:rsidR="008802EB" w:rsidRPr="009C32D3" w:rsidRDefault="008802EB" w:rsidP="008802EB">
      <w:pPr>
        <w:rPr>
          <w:sz w:val="22"/>
          <w:szCs w:val="22"/>
        </w:rPr>
      </w:pPr>
    </w:p>
    <w:p w14:paraId="3A435D0C" w14:textId="77777777" w:rsidR="008802EB" w:rsidRPr="009C32D3" w:rsidRDefault="008802EB" w:rsidP="00800634">
      <w:pPr>
        <w:pStyle w:val="QuickI"/>
        <w:numPr>
          <w:ilvl w:val="0"/>
          <w:numId w:val="37"/>
        </w:numPr>
        <w:tabs>
          <w:tab w:val="left" w:pos="-1440"/>
          <w:tab w:val="num" w:pos="2880"/>
        </w:tabs>
        <w:jc w:val="both"/>
        <w:rPr>
          <w:sz w:val="22"/>
          <w:szCs w:val="22"/>
        </w:rPr>
      </w:pPr>
      <w:r w:rsidRPr="009C32D3">
        <w:rPr>
          <w:sz w:val="22"/>
          <w:szCs w:val="22"/>
        </w:rPr>
        <w:t xml:space="preserve">Copies of notices, dates of contact, letters, and other correspondence as proof that solicitations were made in writing and copies of such solicitations, or a sample copy of the solicitation </w:t>
      </w:r>
      <w:proofErr w:type="spellStart"/>
      <w:r w:rsidRPr="009C32D3">
        <w:rPr>
          <w:sz w:val="22"/>
          <w:szCs w:val="22"/>
        </w:rPr>
        <w:t>if</w:t>
      </w:r>
      <w:proofErr w:type="spellEnd"/>
      <w:r w:rsidRPr="009C32D3">
        <w:rPr>
          <w:sz w:val="22"/>
          <w:szCs w:val="22"/>
        </w:rPr>
        <w:t xml:space="preserve"> an identical solicitation was made to all </w:t>
      </w:r>
      <w:r>
        <w:rPr>
          <w:sz w:val="22"/>
          <w:szCs w:val="22"/>
        </w:rPr>
        <w:t>MWBE</w:t>
      </w:r>
      <w:r w:rsidRPr="009C32D3">
        <w:rPr>
          <w:sz w:val="22"/>
          <w:szCs w:val="22"/>
        </w:rPr>
        <w:t>s.</w:t>
      </w:r>
    </w:p>
    <w:p w14:paraId="4555642F" w14:textId="77777777" w:rsidR="008802EB" w:rsidRPr="009C32D3" w:rsidRDefault="008802EB" w:rsidP="008802EB">
      <w:pPr>
        <w:pStyle w:val="QuickI"/>
        <w:tabs>
          <w:tab w:val="left" w:pos="-1440"/>
          <w:tab w:val="num" w:pos="2880"/>
        </w:tabs>
        <w:ind w:left="0" w:firstLine="0"/>
        <w:jc w:val="both"/>
        <w:rPr>
          <w:sz w:val="22"/>
          <w:szCs w:val="22"/>
        </w:rPr>
      </w:pPr>
    </w:p>
    <w:p w14:paraId="77F13C35" w14:textId="77777777" w:rsidR="008802EB" w:rsidRPr="009C32D3" w:rsidRDefault="008802EB" w:rsidP="00800634">
      <w:pPr>
        <w:pStyle w:val="QuickI"/>
        <w:numPr>
          <w:ilvl w:val="0"/>
          <w:numId w:val="37"/>
        </w:numPr>
        <w:tabs>
          <w:tab w:val="left" w:pos="-1440"/>
          <w:tab w:val="num" w:pos="2880"/>
        </w:tabs>
        <w:jc w:val="both"/>
        <w:rPr>
          <w:sz w:val="22"/>
          <w:szCs w:val="22"/>
        </w:rPr>
      </w:pPr>
      <w:r w:rsidRPr="009C32D3">
        <w:rPr>
          <w:sz w:val="22"/>
          <w:szCs w:val="22"/>
        </w:rPr>
        <w:t xml:space="preserve">Provide copies of responses made by </w:t>
      </w:r>
      <w:r>
        <w:rPr>
          <w:sz w:val="22"/>
          <w:szCs w:val="22"/>
        </w:rPr>
        <w:t>MWBE</w:t>
      </w:r>
      <w:r w:rsidRPr="009C32D3">
        <w:rPr>
          <w:sz w:val="22"/>
          <w:szCs w:val="22"/>
        </w:rPr>
        <w:t>s to your solicitations.</w:t>
      </w:r>
    </w:p>
    <w:p w14:paraId="7C9FB4FC" w14:textId="77777777" w:rsidR="008802EB" w:rsidRPr="009C32D3" w:rsidRDefault="008802EB" w:rsidP="008802EB">
      <w:pPr>
        <w:pStyle w:val="QuickI"/>
        <w:tabs>
          <w:tab w:val="left" w:pos="-1440"/>
          <w:tab w:val="num" w:pos="2880"/>
        </w:tabs>
        <w:jc w:val="both"/>
        <w:rPr>
          <w:sz w:val="22"/>
          <w:szCs w:val="22"/>
        </w:rPr>
      </w:pPr>
    </w:p>
    <w:p w14:paraId="15EF31F1" w14:textId="77777777" w:rsidR="008802EB" w:rsidRPr="009C32D3" w:rsidRDefault="008802EB" w:rsidP="00800634">
      <w:pPr>
        <w:pStyle w:val="QuickI"/>
        <w:numPr>
          <w:ilvl w:val="0"/>
          <w:numId w:val="37"/>
        </w:numPr>
        <w:tabs>
          <w:tab w:val="left" w:pos="-1440"/>
          <w:tab w:val="num" w:pos="2880"/>
        </w:tabs>
        <w:jc w:val="both"/>
        <w:rPr>
          <w:sz w:val="22"/>
          <w:szCs w:val="22"/>
        </w:rPr>
      </w:pPr>
      <w:r w:rsidRPr="009C32D3">
        <w:rPr>
          <w:sz w:val="22"/>
          <w:szCs w:val="22"/>
        </w:rPr>
        <w:t xml:space="preserve">Provide a description of any contract documents, plans, or specifications made available to </w:t>
      </w:r>
      <w:r>
        <w:rPr>
          <w:sz w:val="22"/>
          <w:szCs w:val="22"/>
        </w:rPr>
        <w:t>MWBE</w:t>
      </w:r>
      <w:r w:rsidRPr="009C32D3">
        <w:rPr>
          <w:sz w:val="22"/>
          <w:szCs w:val="22"/>
        </w:rPr>
        <w:t>s for purposes of soliciting their bids and the date and manner in which these documents were made available.</w:t>
      </w:r>
    </w:p>
    <w:p w14:paraId="145BB0E9" w14:textId="77777777" w:rsidR="008802EB" w:rsidRPr="009C32D3" w:rsidRDefault="008802EB" w:rsidP="008802EB">
      <w:pPr>
        <w:rPr>
          <w:sz w:val="22"/>
          <w:szCs w:val="22"/>
        </w:rPr>
      </w:pPr>
    </w:p>
    <w:p w14:paraId="1C9EA3A1" w14:textId="77777777" w:rsidR="008802EB" w:rsidRPr="009C32D3" w:rsidRDefault="008802EB" w:rsidP="00800634">
      <w:pPr>
        <w:pStyle w:val="QuickI"/>
        <w:numPr>
          <w:ilvl w:val="0"/>
          <w:numId w:val="37"/>
        </w:numPr>
        <w:tabs>
          <w:tab w:val="left" w:pos="-1440"/>
          <w:tab w:val="num" w:pos="2880"/>
        </w:tabs>
        <w:jc w:val="both"/>
        <w:rPr>
          <w:sz w:val="22"/>
          <w:szCs w:val="22"/>
        </w:rPr>
      </w:pPr>
      <w:r w:rsidRPr="009C32D3">
        <w:rPr>
          <w:sz w:val="22"/>
          <w:szCs w:val="22"/>
        </w:rPr>
        <w:t xml:space="preserve">Provide documentation of any negotiations between you, the Contractor, and the </w:t>
      </w:r>
      <w:r>
        <w:rPr>
          <w:sz w:val="22"/>
          <w:szCs w:val="22"/>
        </w:rPr>
        <w:t>MWBE</w:t>
      </w:r>
      <w:r w:rsidRPr="009C32D3">
        <w:rPr>
          <w:sz w:val="22"/>
          <w:szCs w:val="22"/>
        </w:rPr>
        <w:t xml:space="preserve">s undertaken for purposes of complying with your </w:t>
      </w:r>
      <w:r>
        <w:rPr>
          <w:sz w:val="22"/>
          <w:szCs w:val="22"/>
        </w:rPr>
        <w:t>MWBE</w:t>
      </w:r>
      <w:r w:rsidRPr="009C32D3">
        <w:rPr>
          <w:sz w:val="22"/>
          <w:szCs w:val="22"/>
        </w:rPr>
        <w:t xml:space="preserve"> participation goals.</w:t>
      </w:r>
    </w:p>
    <w:p w14:paraId="0CF807D2" w14:textId="77777777" w:rsidR="008802EB" w:rsidRPr="009C32D3" w:rsidRDefault="008802EB" w:rsidP="008802EB">
      <w:pPr>
        <w:rPr>
          <w:sz w:val="22"/>
          <w:szCs w:val="22"/>
        </w:rPr>
      </w:pPr>
    </w:p>
    <w:p w14:paraId="2250BCD6" w14:textId="77777777" w:rsidR="008802EB" w:rsidRPr="009C32D3" w:rsidRDefault="008802EB" w:rsidP="00800634">
      <w:pPr>
        <w:pStyle w:val="QuickI"/>
        <w:numPr>
          <w:ilvl w:val="0"/>
          <w:numId w:val="37"/>
        </w:numPr>
        <w:tabs>
          <w:tab w:val="left" w:pos="-1440"/>
          <w:tab w:val="num" w:pos="2880"/>
        </w:tabs>
        <w:jc w:val="both"/>
        <w:rPr>
          <w:sz w:val="22"/>
          <w:szCs w:val="22"/>
        </w:rPr>
      </w:pPr>
      <w:r w:rsidRPr="009C32D3">
        <w:rPr>
          <w:sz w:val="22"/>
          <w:szCs w:val="22"/>
        </w:rPr>
        <w:t>Provide any other information you deem relevant which may help us in evaluating your request for a waiver.</w:t>
      </w:r>
    </w:p>
    <w:p w14:paraId="0E692467" w14:textId="77777777" w:rsidR="008802EB" w:rsidRPr="009C32D3" w:rsidRDefault="008802EB" w:rsidP="008802EB">
      <w:pPr>
        <w:pStyle w:val="QuickI"/>
        <w:tabs>
          <w:tab w:val="left" w:pos="-1440"/>
          <w:tab w:val="num" w:pos="2880"/>
        </w:tabs>
        <w:jc w:val="both"/>
        <w:rPr>
          <w:sz w:val="22"/>
          <w:szCs w:val="22"/>
        </w:rPr>
      </w:pPr>
    </w:p>
    <w:p w14:paraId="72A641E8" w14:textId="77777777" w:rsidR="008802EB" w:rsidRPr="009C32D3" w:rsidRDefault="008802EB" w:rsidP="00800634">
      <w:pPr>
        <w:pStyle w:val="QuickI"/>
        <w:numPr>
          <w:ilvl w:val="0"/>
          <w:numId w:val="37"/>
        </w:numPr>
        <w:tabs>
          <w:tab w:val="left" w:pos="-1440"/>
          <w:tab w:val="num" w:pos="2880"/>
        </w:tabs>
        <w:jc w:val="both"/>
        <w:rPr>
          <w:sz w:val="22"/>
          <w:szCs w:val="22"/>
        </w:rPr>
      </w:pPr>
      <w:r w:rsidRPr="009C32D3">
        <w:rPr>
          <w:sz w:val="22"/>
          <w:szCs w:val="22"/>
        </w:rPr>
        <w:t>Provide the name, title, address, telephone number, and email address of contractor’s representative authorized to discuss this waiver request.</w:t>
      </w:r>
    </w:p>
    <w:p w14:paraId="6F3B4DDA" w14:textId="77777777" w:rsidR="008802EB" w:rsidRPr="009C32D3" w:rsidRDefault="008802EB" w:rsidP="008802EB">
      <w:pPr>
        <w:rPr>
          <w:sz w:val="22"/>
          <w:szCs w:val="22"/>
        </w:rPr>
      </w:pPr>
    </w:p>
    <w:p w14:paraId="512685AD" w14:textId="71CB8B4D" w:rsidR="008802EB" w:rsidRDefault="008802EB" w:rsidP="008802EB">
      <w:pPr>
        <w:pStyle w:val="BodyTextIndent"/>
        <w:spacing w:after="0"/>
        <w:ind w:left="0"/>
        <w:jc w:val="both"/>
        <w:rPr>
          <w:b/>
          <w:sz w:val="22"/>
          <w:szCs w:val="22"/>
        </w:rPr>
      </w:pPr>
      <w:r w:rsidRPr="009C32D3">
        <w:rPr>
          <w:b/>
          <w:sz w:val="22"/>
          <w:szCs w:val="22"/>
        </w:rPr>
        <w:t xml:space="preserve">Note: Unless a Total Waiver has been granted, </w:t>
      </w:r>
      <w:r w:rsidR="007D137A" w:rsidRPr="007D137A">
        <w:rPr>
          <w:b/>
          <w:sz w:val="22"/>
          <w:szCs w:val="22"/>
        </w:rPr>
        <w:t>Firm</w:t>
      </w:r>
      <w:r w:rsidRPr="009C32D3">
        <w:rPr>
          <w:b/>
          <w:sz w:val="22"/>
          <w:szCs w:val="22"/>
        </w:rPr>
        <w:t xml:space="preserve">s will be required to submit all reports and documents pursuant to the provisions set forth in the procurement and/or contract, as deemed appropriate by the Division, to determine </w:t>
      </w:r>
      <w:r>
        <w:rPr>
          <w:b/>
          <w:sz w:val="22"/>
          <w:szCs w:val="22"/>
        </w:rPr>
        <w:t>MWBE</w:t>
      </w:r>
      <w:r w:rsidRPr="009C32D3">
        <w:rPr>
          <w:b/>
          <w:sz w:val="22"/>
          <w:szCs w:val="22"/>
        </w:rPr>
        <w:t xml:space="preserve"> compliance.  In cases where the Division grants a full or partial waiver of </w:t>
      </w:r>
      <w:r>
        <w:rPr>
          <w:b/>
          <w:sz w:val="22"/>
          <w:szCs w:val="22"/>
        </w:rPr>
        <w:t>MWBE</w:t>
      </w:r>
      <w:r w:rsidRPr="009C32D3">
        <w:rPr>
          <w:b/>
          <w:sz w:val="22"/>
          <w:szCs w:val="22"/>
        </w:rPr>
        <w:t xml:space="preserve"> participation goals, the waiver request will be posted to the Division’s website. </w:t>
      </w:r>
    </w:p>
    <w:p w14:paraId="447465E1" w14:textId="24D9D864" w:rsidR="00FA102D" w:rsidRDefault="00FA102D" w:rsidP="00507D8B"/>
    <w:p w14:paraId="5930661E" w14:textId="77777777" w:rsidR="00C240D4" w:rsidRDefault="00C240D4" w:rsidP="00507D8B">
      <w:pPr>
        <w:sectPr w:rsidR="00C240D4" w:rsidSect="00D9749B">
          <w:footerReference w:type="default" r:id="rId25"/>
          <w:headerReference w:type="first" r:id="rId26"/>
          <w:endnotePr>
            <w:numFmt w:val="decimal"/>
          </w:endnotePr>
          <w:type w:val="continuous"/>
          <w:pgSz w:w="12240" w:h="15840" w:code="1"/>
          <w:pgMar w:top="723" w:right="1440" w:bottom="1440" w:left="1440" w:header="0" w:footer="659" w:gutter="0"/>
          <w:cols w:space="720"/>
          <w:titlePg/>
          <w:docGrid w:linePitch="326"/>
        </w:sectPr>
      </w:pPr>
    </w:p>
    <w:p w14:paraId="6075C99C" w14:textId="77777777" w:rsidR="00153BFF" w:rsidRPr="005362BB" w:rsidRDefault="00153BFF" w:rsidP="005362BB">
      <w:pPr>
        <w:jc w:val="center"/>
        <w:rPr>
          <w:b/>
          <w:bCs/>
        </w:rPr>
      </w:pPr>
      <w:bookmarkStart w:id="29" w:name="_Toc196317303"/>
      <w:r w:rsidRPr="005362BB">
        <w:rPr>
          <w:b/>
          <w:bCs/>
        </w:rPr>
        <w:lastRenderedPageBreak/>
        <w:t>FORM 6: MWBE DIVERSITY PRACTICES</w:t>
      </w:r>
      <w:bookmarkEnd w:id="29"/>
    </w:p>
    <w:p w14:paraId="439FB1D3" w14:textId="77777777" w:rsidR="00153BFF" w:rsidRDefault="00153BFF" w:rsidP="00507D8B"/>
    <w:p w14:paraId="3D75EFCA" w14:textId="47671B9C" w:rsidR="00507D8B" w:rsidRPr="00507D8B" w:rsidRDefault="00507D8B" w:rsidP="00507D8B">
      <w:r w:rsidRPr="00507D8B">
        <w:t xml:space="preserve">Pursuant to New York State Executive Law §313-a, and 5 NYCRR §142.3, all agencies and authorities must evaluate the diversity practices of </w:t>
      </w:r>
      <w:r w:rsidR="007D137A">
        <w:rPr>
          <w:color w:val="000000"/>
        </w:rPr>
        <w:t>Firm</w:t>
      </w:r>
      <w:r w:rsidRPr="00507D8B">
        <w:t xml:space="preserve">s to best value procurements expected to exceed $250,000, whenever practical, feasible and appropriate. Evaluating diversity practices of </w:t>
      </w:r>
      <w:r w:rsidR="007D137A">
        <w:rPr>
          <w:color w:val="000000"/>
        </w:rPr>
        <w:t>Firm</w:t>
      </w:r>
      <w:r w:rsidRPr="00507D8B">
        <w:t>s as part of the procurement process provides contractors with an incentive to develop mutually beneficial relationships with New York State certified MWBEs outside of the context of state contracting. These relationships help to build the capacity of MWBEs, and enhance their ability to perform ever increasing roles in state contracting.</w:t>
      </w:r>
    </w:p>
    <w:p w14:paraId="707CF451" w14:textId="77777777" w:rsidR="00507D8B" w:rsidRPr="00507D8B" w:rsidRDefault="00507D8B" w:rsidP="00507D8B">
      <w:pPr>
        <w:ind w:left="360"/>
      </w:pPr>
    </w:p>
    <w:p w14:paraId="04B5C2C3" w14:textId="77777777" w:rsidR="00507D8B" w:rsidRPr="00507D8B" w:rsidRDefault="00507D8B" w:rsidP="00507D8B">
      <w:r w:rsidRPr="00507D8B">
        <w:t>Diversity practices are intended to be applied on procurements in which agency personnel exercise their subjective judgment in selecting one or more successful contractors on the basis of best value, not on procurements that are awarded based on lowest price.</w:t>
      </w:r>
    </w:p>
    <w:p w14:paraId="4BFD65B7" w14:textId="77777777" w:rsidR="00507D8B" w:rsidRPr="00507D8B" w:rsidRDefault="00507D8B" w:rsidP="00507D8B"/>
    <w:p w14:paraId="53340422" w14:textId="79F7747C" w:rsidR="00507D8B" w:rsidRPr="00507D8B" w:rsidRDefault="00507D8B" w:rsidP="00507D8B">
      <w:r w:rsidRPr="00507D8B">
        <w:t xml:space="preserve">For this procurement, the Division has determined, pursuant to New York State Executive Law Article 15-A, that the assessment of the diversity practices of </w:t>
      </w:r>
      <w:r w:rsidR="00CC2201">
        <w:rPr>
          <w:color w:val="000000"/>
        </w:rPr>
        <w:t>Firm</w:t>
      </w:r>
      <w:r w:rsidRPr="00507D8B">
        <w:t xml:space="preserve">s to this solicitation is practical, feasible and appropriate. </w:t>
      </w:r>
    </w:p>
    <w:p w14:paraId="0D8F6059" w14:textId="77777777" w:rsidR="00507D8B" w:rsidRPr="00507D8B" w:rsidRDefault="00507D8B" w:rsidP="00507D8B"/>
    <w:p w14:paraId="5070018F" w14:textId="5F79C41B" w:rsidR="00507D8B" w:rsidRPr="00507D8B" w:rsidRDefault="00507D8B" w:rsidP="00507D8B">
      <w:r w:rsidRPr="00507D8B">
        <w:rPr>
          <w:b/>
        </w:rPr>
        <w:t xml:space="preserve">Accordingly, </w:t>
      </w:r>
      <w:r w:rsidR="00CC2201" w:rsidRPr="00CC2201">
        <w:rPr>
          <w:b/>
        </w:rPr>
        <w:t>Firm</w:t>
      </w:r>
      <w:r w:rsidRPr="00507D8B">
        <w:rPr>
          <w:b/>
        </w:rPr>
        <w:t xml:space="preserve">s </w:t>
      </w:r>
      <w:r w:rsidR="00E931F2">
        <w:rPr>
          <w:b/>
        </w:rPr>
        <w:t>are</w:t>
      </w:r>
      <w:r w:rsidRPr="00507D8B">
        <w:rPr>
          <w:b/>
        </w:rPr>
        <w:t xml:space="preserve"> required to </w:t>
      </w:r>
      <w:r w:rsidR="00E931F2">
        <w:rPr>
          <w:b/>
        </w:rPr>
        <w:t xml:space="preserve">submit responses, including documentation, to the </w:t>
      </w:r>
      <w:r w:rsidRPr="00507D8B">
        <w:rPr>
          <w:b/>
        </w:rPr>
        <w:t xml:space="preserve">Diversity Practices Questionnaire, </w:t>
      </w:r>
      <w:r w:rsidR="00E931F2">
        <w:rPr>
          <w:b/>
        </w:rPr>
        <w:t xml:space="preserve">Form </w:t>
      </w:r>
      <w:r w:rsidR="002B43D8">
        <w:rPr>
          <w:b/>
        </w:rPr>
        <w:t>6</w:t>
      </w:r>
      <w:r w:rsidR="00E931F2">
        <w:rPr>
          <w:b/>
        </w:rPr>
        <w:t>.1, to the Division</w:t>
      </w:r>
      <w:r w:rsidRPr="00507D8B">
        <w:rPr>
          <w:b/>
        </w:rPr>
        <w:t xml:space="preserve"> as part of </w:t>
      </w:r>
      <w:r w:rsidR="00E931F2">
        <w:rPr>
          <w:b/>
        </w:rPr>
        <w:t>its</w:t>
      </w:r>
      <w:r w:rsidRPr="00507D8B">
        <w:rPr>
          <w:b/>
        </w:rPr>
        <w:t xml:space="preserve"> Administrative Proposal.</w:t>
      </w:r>
      <w:r w:rsidRPr="00507D8B">
        <w:t xml:space="preserve"> Th</w:t>
      </w:r>
      <w:r w:rsidR="00E931F2">
        <w:t>e</w:t>
      </w:r>
      <w:r w:rsidRPr="00507D8B">
        <w:t xml:space="preserve"> questionnaire consi</w:t>
      </w:r>
      <w:r w:rsidR="00E931F2">
        <w:t xml:space="preserve">sts </w:t>
      </w:r>
      <w:r w:rsidR="00E931F2" w:rsidRPr="00E373B9">
        <w:t xml:space="preserve">of eight (8) questions for </w:t>
      </w:r>
      <w:r w:rsidR="00CC2201" w:rsidRPr="00E373B9">
        <w:t>Firm</w:t>
      </w:r>
      <w:r w:rsidRPr="00E373B9">
        <w:t xml:space="preserve">s </w:t>
      </w:r>
      <w:r w:rsidRPr="00507D8B">
        <w:t xml:space="preserve">to answer. Please note that some questions request supporting documentation to support certain answers. A scoring rubric for the Diversity Practices Questionnaire can be found in Form </w:t>
      </w:r>
      <w:r w:rsidR="002B43D8">
        <w:t>6</w:t>
      </w:r>
      <w:r w:rsidRPr="00507D8B">
        <w:t>.2</w:t>
      </w:r>
    </w:p>
    <w:p w14:paraId="73F8B2DF" w14:textId="77777777" w:rsidR="00507D8B" w:rsidRPr="00507D8B" w:rsidRDefault="00507D8B" w:rsidP="00507D8B"/>
    <w:p w14:paraId="26F312BE" w14:textId="77777777" w:rsidR="00507D8B" w:rsidRPr="00507D8B" w:rsidRDefault="00507D8B" w:rsidP="00507D8B">
      <w:pPr>
        <w:rPr>
          <w:rFonts w:eastAsia="Courier New"/>
        </w:rPr>
      </w:pPr>
      <w:r w:rsidRPr="00507D8B">
        <w:rPr>
          <w:rFonts w:eastAsia="Courier New"/>
        </w:rPr>
        <w:t>Attachments:</w:t>
      </w:r>
    </w:p>
    <w:p w14:paraId="5622D512" w14:textId="77777777" w:rsidR="00507D8B" w:rsidRPr="00507D8B" w:rsidRDefault="00507D8B" w:rsidP="00507D8B">
      <w:pPr>
        <w:rPr>
          <w:rFonts w:eastAsia="Courier New"/>
        </w:rPr>
      </w:pPr>
    </w:p>
    <w:p w14:paraId="1154E969" w14:textId="442B48B5" w:rsidR="00507D8B" w:rsidRPr="00507D8B" w:rsidRDefault="00507D8B" w:rsidP="00800634">
      <w:pPr>
        <w:numPr>
          <w:ilvl w:val="0"/>
          <w:numId w:val="23"/>
        </w:numPr>
        <w:rPr>
          <w:rFonts w:eastAsia="Courier New"/>
        </w:rPr>
      </w:pPr>
      <w:r w:rsidRPr="00507D8B">
        <w:rPr>
          <w:rFonts w:eastAsia="Courier New"/>
        </w:rPr>
        <w:t xml:space="preserve">Form </w:t>
      </w:r>
      <w:r w:rsidR="00504B00">
        <w:rPr>
          <w:rFonts w:eastAsia="Courier New"/>
        </w:rPr>
        <w:t>6</w:t>
      </w:r>
      <w:r w:rsidRPr="00507D8B">
        <w:rPr>
          <w:rFonts w:eastAsia="Courier New"/>
        </w:rPr>
        <w:t>.1 – Diversity Practices Questionnaire</w:t>
      </w:r>
    </w:p>
    <w:p w14:paraId="018B1AC5" w14:textId="1B076748" w:rsidR="00507D8B" w:rsidRPr="00507D8B" w:rsidRDefault="00507D8B" w:rsidP="00800634">
      <w:pPr>
        <w:numPr>
          <w:ilvl w:val="0"/>
          <w:numId w:val="23"/>
        </w:numPr>
        <w:rPr>
          <w:rFonts w:eastAsia="Courier New"/>
        </w:rPr>
      </w:pPr>
      <w:r w:rsidRPr="00507D8B">
        <w:rPr>
          <w:rFonts w:eastAsia="Courier New"/>
        </w:rPr>
        <w:t xml:space="preserve">Form </w:t>
      </w:r>
      <w:r w:rsidR="00504B00">
        <w:rPr>
          <w:rFonts w:eastAsia="Courier New"/>
        </w:rPr>
        <w:t>6</w:t>
      </w:r>
      <w:r w:rsidRPr="00507D8B">
        <w:rPr>
          <w:rFonts w:eastAsia="Courier New"/>
        </w:rPr>
        <w:t xml:space="preserve">.2 – Diversity Practices Scoring Matrix </w:t>
      </w:r>
    </w:p>
    <w:p w14:paraId="508E9ED4" w14:textId="77777777" w:rsidR="00507D8B" w:rsidRPr="00507D8B" w:rsidRDefault="00507D8B" w:rsidP="00507D8B">
      <w:r w:rsidRPr="00507D8B">
        <w:tab/>
      </w:r>
      <w:r w:rsidRPr="00507D8B">
        <w:tab/>
      </w:r>
    </w:p>
    <w:p w14:paraId="0A700BC1" w14:textId="52BFBCA0" w:rsidR="00507D8B" w:rsidRDefault="00507D8B" w:rsidP="00E931F2"/>
    <w:p w14:paraId="56762E0B" w14:textId="77777777" w:rsidR="00E931F2" w:rsidRPr="00507D8B" w:rsidRDefault="00E931F2" w:rsidP="00E931F2"/>
    <w:p w14:paraId="0A00500E" w14:textId="77777777" w:rsidR="00C240D4" w:rsidRDefault="00C240D4" w:rsidP="00507D8B">
      <w:pPr>
        <w:spacing w:after="200" w:line="360" w:lineRule="auto"/>
        <w:jc w:val="center"/>
        <w:rPr>
          <w:b/>
        </w:rPr>
        <w:sectPr w:rsidR="00C240D4" w:rsidSect="00C240D4">
          <w:endnotePr>
            <w:numFmt w:val="decimal"/>
          </w:endnotePr>
          <w:pgSz w:w="12240" w:h="15840" w:code="1"/>
          <w:pgMar w:top="723" w:right="1440" w:bottom="1440" w:left="1440" w:header="0" w:footer="659" w:gutter="0"/>
          <w:cols w:space="720"/>
          <w:titlePg/>
          <w:docGrid w:linePitch="326"/>
        </w:sectPr>
      </w:pPr>
    </w:p>
    <w:p w14:paraId="7A67F6C2" w14:textId="77777777" w:rsidR="007434E4" w:rsidRPr="007434E4" w:rsidRDefault="007434E4" w:rsidP="007434E4">
      <w:pPr>
        <w:spacing w:after="200" w:line="360" w:lineRule="auto"/>
        <w:jc w:val="center"/>
        <w:rPr>
          <w:rFonts w:ascii="Calibri" w:eastAsia="Calibri" w:hAnsi="Calibri" w:cs="Times New Roman"/>
          <w:b/>
          <w:color w:val="000000"/>
          <w:sz w:val="28"/>
          <w:szCs w:val="28"/>
        </w:rPr>
      </w:pPr>
      <w:r w:rsidRPr="007434E4">
        <w:rPr>
          <w:b/>
        </w:rPr>
        <w:lastRenderedPageBreak/>
        <w:t>FORM 6.1:</w:t>
      </w:r>
      <w:r w:rsidRPr="007434E4">
        <w:rPr>
          <w:b/>
          <w:sz w:val="22"/>
          <w:szCs w:val="22"/>
        </w:rPr>
        <w:t xml:space="preserve"> DIVERSITY PRACTICES QUESTIONNAIRE</w:t>
      </w:r>
    </w:p>
    <w:p w14:paraId="017263DF" w14:textId="77777777" w:rsidR="007434E4" w:rsidRPr="007434E4" w:rsidRDefault="007434E4" w:rsidP="007434E4">
      <w:pPr>
        <w:spacing w:after="200" w:line="276" w:lineRule="auto"/>
        <w:rPr>
          <w:rFonts w:eastAsia="Calibri"/>
          <w:color w:val="000000"/>
          <w:sz w:val="20"/>
          <w:szCs w:val="20"/>
        </w:rPr>
      </w:pPr>
      <w:r w:rsidRPr="007434E4">
        <w:rPr>
          <w:rFonts w:eastAsia="Calibri"/>
          <w:color w:val="000000"/>
          <w:sz w:val="20"/>
          <w:szCs w:val="20"/>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1C6E0B00" w14:textId="77777777" w:rsidR="007434E4" w:rsidRPr="007434E4" w:rsidRDefault="007434E4" w:rsidP="00800634">
      <w:pPr>
        <w:numPr>
          <w:ilvl w:val="0"/>
          <w:numId w:val="30"/>
        </w:numPr>
        <w:spacing w:after="160" w:line="259" w:lineRule="auto"/>
        <w:contextualSpacing/>
        <w:jc w:val="left"/>
        <w:rPr>
          <w:rFonts w:eastAsia="Calibri"/>
          <w:color w:val="000000"/>
          <w:sz w:val="20"/>
          <w:szCs w:val="20"/>
        </w:rPr>
      </w:pPr>
      <w:r w:rsidRPr="007434E4">
        <w:rPr>
          <w:rFonts w:eastAsia="Calibri"/>
          <w:color w:val="000000"/>
          <w:sz w:val="20"/>
          <w:szCs w:val="20"/>
        </w:rPr>
        <w:t xml:space="preserve">1.  Does your company have a Chief Diversity Officer or other individual who is tasked with supplier diversity initiatives?   Yes or No </w:t>
      </w:r>
    </w:p>
    <w:p w14:paraId="44A8C030" w14:textId="77777777" w:rsidR="007434E4" w:rsidRPr="007434E4" w:rsidRDefault="007434E4" w:rsidP="007434E4">
      <w:pPr>
        <w:spacing w:after="200" w:line="276" w:lineRule="auto"/>
        <w:ind w:left="360"/>
        <w:contextualSpacing/>
        <w:jc w:val="left"/>
        <w:rPr>
          <w:rFonts w:eastAsia="Calibri"/>
          <w:color w:val="000000"/>
          <w:sz w:val="20"/>
          <w:szCs w:val="20"/>
        </w:rPr>
      </w:pPr>
    </w:p>
    <w:p w14:paraId="18E1D7D4" w14:textId="77777777" w:rsidR="007434E4" w:rsidRPr="007434E4" w:rsidRDefault="007434E4" w:rsidP="007434E4">
      <w:pPr>
        <w:spacing w:after="200" w:line="276" w:lineRule="auto"/>
        <w:ind w:left="360"/>
        <w:contextualSpacing/>
        <w:jc w:val="left"/>
        <w:rPr>
          <w:rFonts w:eastAsia="Calibri"/>
          <w:color w:val="000000"/>
          <w:sz w:val="20"/>
          <w:szCs w:val="20"/>
        </w:rPr>
      </w:pPr>
      <w:r w:rsidRPr="007434E4">
        <w:rPr>
          <w:rFonts w:eastAsia="Calibri"/>
          <w:color w:val="000000"/>
          <w:sz w:val="20"/>
          <w:szCs w:val="20"/>
        </w:rPr>
        <w:t>If Yes, provide the name, title, description of duties, and evidence of initiatives performed by this individual or individuals.  No points will be awarded if the response simply identifies an individual or individuals.</w:t>
      </w:r>
    </w:p>
    <w:p w14:paraId="2B21AED7" w14:textId="77777777" w:rsidR="007434E4" w:rsidRPr="007434E4" w:rsidRDefault="007434E4" w:rsidP="007434E4">
      <w:pPr>
        <w:spacing w:after="200" w:line="276" w:lineRule="auto"/>
        <w:ind w:left="360"/>
        <w:contextualSpacing/>
        <w:jc w:val="left"/>
        <w:rPr>
          <w:rFonts w:eastAsia="Calibri"/>
          <w:color w:val="000000"/>
          <w:sz w:val="20"/>
          <w:szCs w:val="20"/>
        </w:rPr>
      </w:pPr>
    </w:p>
    <w:p w14:paraId="463D4B3E" w14:textId="77777777" w:rsidR="007434E4" w:rsidRPr="007434E4" w:rsidRDefault="007434E4" w:rsidP="00800634">
      <w:pPr>
        <w:numPr>
          <w:ilvl w:val="0"/>
          <w:numId w:val="30"/>
        </w:numPr>
        <w:spacing w:after="160" w:line="259" w:lineRule="auto"/>
        <w:contextualSpacing/>
        <w:jc w:val="left"/>
        <w:rPr>
          <w:rFonts w:eastAsia="Calibri"/>
          <w:color w:val="000000"/>
          <w:sz w:val="20"/>
          <w:szCs w:val="20"/>
        </w:rPr>
      </w:pPr>
      <w:r w:rsidRPr="007434E4">
        <w:rPr>
          <w:rFonts w:eastAsia="Calibri"/>
          <w:color w:val="000000"/>
          <w:sz w:val="20"/>
          <w:szCs w:val="20"/>
        </w:rPr>
        <w:t>What percentage of your company’s gross revenues (from your prior fiscal year) was paid to New York State certified minority and/or women-owned business enterprises as subcontractors, suppliers, joint-</w:t>
      </w:r>
      <w:proofErr w:type="spellStart"/>
      <w:r w:rsidRPr="007434E4">
        <w:rPr>
          <w:rFonts w:eastAsia="Calibri"/>
          <w:color w:val="000000"/>
          <w:sz w:val="20"/>
          <w:szCs w:val="20"/>
        </w:rPr>
        <w:t>venturers</w:t>
      </w:r>
      <w:proofErr w:type="spellEnd"/>
      <w:r w:rsidRPr="007434E4">
        <w:rPr>
          <w:rFonts w:eastAsia="Calibri"/>
          <w:color w:val="000000"/>
          <w:sz w:val="20"/>
          <w:szCs w:val="20"/>
        </w:rPr>
        <w:t xml:space="preserve">, partners or other similar arrangement for the provision of goods or services to your company’s clients or customers? </w:t>
      </w:r>
    </w:p>
    <w:p w14:paraId="387C5AE5" w14:textId="77777777" w:rsidR="007434E4" w:rsidRPr="007434E4" w:rsidRDefault="007434E4" w:rsidP="007434E4">
      <w:pPr>
        <w:spacing w:after="200" w:line="276" w:lineRule="auto"/>
        <w:ind w:left="360"/>
        <w:contextualSpacing/>
        <w:jc w:val="left"/>
        <w:rPr>
          <w:rFonts w:eastAsia="Calibri"/>
          <w:color w:val="000000"/>
          <w:sz w:val="20"/>
          <w:szCs w:val="20"/>
        </w:rPr>
      </w:pPr>
    </w:p>
    <w:p w14:paraId="15B7E713" w14:textId="7FB4A63E" w:rsidR="007434E4" w:rsidRPr="007434E4" w:rsidRDefault="007434E4" w:rsidP="00800634">
      <w:pPr>
        <w:numPr>
          <w:ilvl w:val="0"/>
          <w:numId w:val="30"/>
        </w:numPr>
        <w:spacing w:after="160" w:line="259" w:lineRule="auto"/>
        <w:contextualSpacing/>
        <w:jc w:val="left"/>
        <w:rPr>
          <w:rFonts w:eastAsia="Calibri"/>
          <w:color w:val="000000"/>
          <w:sz w:val="20"/>
          <w:szCs w:val="20"/>
        </w:rPr>
      </w:pPr>
      <w:r w:rsidRPr="007434E4">
        <w:rPr>
          <w:rFonts w:eastAsia="Calibri"/>
          <w:color w:val="000000"/>
          <w:sz w:val="20"/>
          <w:szCs w:val="20"/>
        </w:rPr>
        <w:t>What percentage of your company’s overhead (i.e.</w:t>
      </w:r>
      <w:r w:rsidR="00A804FE">
        <w:rPr>
          <w:rFonts w:eastAsia="Calibri"/>
          <w:color w:val="000000"/>
          <w:sz w:val="20"/>
          <w:szCs w:val="20"/>
        </w:rPr>
        <w:t>,</w:t>
      </w:r>
      <w:r w:rsidRPr="007434E4">
        <w:rPr>
          <w:rFonts w:eastAsia="Calibri"/>
          <w:color w:val="000000"/>
          <w:sz w:val="20"/>
          <w:szCs w:val="20"/>
        </w:rPr>
        <w:t xml:space="preserve"> those expenditures that are not directly related to the provision of goods or services to your company’s clients or customers) or non-contract-related expenses (from your prior fiscal year) was paid to New York State certified minority- and women-owned business enterprises as suppliers/contractors?</w:t>
      </w:r>
      <w:r w:rsidR="004D6B1A">
        <w:rPr>
          <w:rFonts w:ascii="ZWAdobeF" w:eastAsia="Calibri" w:hAnsi="ZWAdobeF" w:cs="ZWAdobeF"/>
          <w:sz w:val="2"/>
          <w:szCs w:val="2"/>
        </w:rPr>
        <w:t>0F</w:t>
      </w:r>
      <w:r w:rsidRPr="007434E4">
        <w:rPr>
          <w:rFonts w:eastAsia="Calibri"/>
          <w:sz w:val="20"/>
          <w:szCs w:val="20"/>
          <w:vertAlign w:val="superscript"/>
        </w:rPr>
        <w:footnoteReference w:id="2"/>
      </w:r>
      <w:r w:rsidRPr="007434E4">
        <w:rPr>
          <w:rFonts w:eastAsia="Calibri"/>
          <w:color w:val="000000"/>
          <w:sz w:val="20"/>
          <w:szCs w:val="20"/>
        </w:rPr>
        <w:t xml:space="preserve"> </w:t>
      </w:r>
    </w:p>
    <w:p w14:paraId="4B287C40" w14:textId="77777777" w:rsidR="007434E4" w:rsidRPr="007434E4" w:rsidRDefault="007434E4" w:rsidP="007434E4">
      <w:pPr>
        <w:spacing w:after="200" w:line="276" w:lineRule="auto"/>
        <w:ind w:left="360"/>
        <w:contextualSpacing/>
        <w:jc w:val="left"/>
        <w:rPr>
          <w:rFonts w:eastAsia="Calibri"/>
          <w:color w:val="000000"/>
          <w:sz w:val="20"/>
          <w:szCs w:val="20"/>
        </w:rPr>
      </w:pPr>
    </w:p>
    <w:p w14:paraId="6B336D80" w14:textId="505A8CE3" w:rsidR="007434E4" w:rsidRPr="007434E4" w:rsidRDefault="007434E4" w:rsidP="00800634">
      <w:pPr>
        <w:numPr>
          <w:ilvl w:val="0"/>
          <w:numId w:val="30"/>
        </w:numPr>
        <w:spacing w:after="160" w:line="259" w:lineRule="auto"/>
        <w:contextualSpacing/>
        <w:jc w:val="left"/>
        <w:rPr>
          <w:rFonts w:eastAsia="Calibri"/>
          <w:color w:val="000000"/>
          <w:sz w:val="20"/>
          <w:szCs w:val="20"/>
        </w:rPr>
      </w:pPr>
      <w:r w:rsidRPr="007434E4">
        <w:rPr>
          <w:rFonts w:eastAsia="Calibri"/>
          <w:color w:val="000000"/>
          <w:sz w:val="20"/>
          <w:szCs w:val="20"/>
        </w:rPr>
        <w:t>Does your company provide technical training</w:t>
      </w:r>
      <w:r w:rsidR="004D6B1A">
        <w:rPr>
          <w:rFonts w:ascii="ZWAdobeF" w:eastAsia="Calibri" w:hAnsi="ZWAdobeF" w:cs="ZWAdobeF"/>
          <w:sz w:val="2"/>
          <w:szCs w:val="2"/>
        </w:rPr>
        <w:t>1F</w:t>
      </w:r>
      <w:r w:rsidRPr="007434E4">
        <w:rPr>
          <w:rFonts w:eastAsia="Calibri"/>
          <w:sz w:val="20"/>
          <w:szCs w:val="20"/>
          <w:vertAlign w:val="superscript"/>
        </w:rPr>
        <w:footnoteReference w:id="3"/>
      </w:r>
      <w:r w:rsidRPr="007434E4">
        <w:rPr>
          <w:rFonts w:eastAsia="Calibri"/>
          <w:color w:val="000000"/>
          <w:sz w:val="20"/>
          <w:szCs w:val="20"/>
        </w:rPr>
        <w:t xml:space="preserve"> to minority- and women-owned business enterprises? Yes or No </w:t>
      </w:r>
    </w:p>
    <w:p w14:paraId="2EFCC7EE" w14:textId="77777777" w:rsidR="007434E4" w:rsidRPr="007434E4" w:rsidRDefault="007434E4" w:rsidP="007434E4">
      <w:pPr>
        <w:spacing w:after="200" w:line="276" w:lineRule="auto"/>
        <w:ind w:left="360"/>
        <w:contextualSpacing/>
        <w:jc w:val="left"/>
        <w:rPr>
          <w:rFonts w:eastAsia="Calibri"/>
          <w:color w:val="000000"/>
          <w:sz w:val="20"/>
          <w:szCs w:val="20"/>
        </w:rPr>
      </w:pPr>
    </w:p>
    <w:p w14:paraId="328EB5D3" w14:textId="77777777" w:rsidR="007434E4" w:rsidRPr="007434E4" w:rsidRDefault="007434E4" w:rsidP="007434E4">
      <w:pPr>
        <w:spacing w:after="200" w:line="276" w:lineRule="auto"/>
        <w:ind w:left="360"/>
        <w:contextualSpacing/>
        <w:jc w:val="left"/>
        <w:rPr>
          <w:rFonts w:eastAsia="Calibri"/>
          <w:color w:val="000000"/>
          <w:sz w:val="20"/>
          <w:szCs w:val="20"/>
        </w:rPr>
      </w:pPr>
      <w:r w:rsidRPr="007434E4">
        <w:rPr>
          <w:rFonts w:eastAsia="Calibri"/>
          <w:color w:val="000000"/>
          <w:sz w:val="20"/>
          <w:szCs w:val="20"/>
        </w:rPr>
        <w:t xml:space="preserve">If Yes,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 </w:t>
      </w:r>
    </w:p>
    <w:p w14:paraId="27E23A9E" w14:textId="77777777" w:rsidR="007434E4" w:rsidRPr="007434E4" w:rsidRDefault="007434E4" w:rsidP="007434E4">
      <w:pPr>
        <w:spacing w:after="200" w:line="276" w:lineRule="auto"/>
        <w:ind w:left="360"/>
        <w:contextualSpacing/>
        <w:jc w:val="left"/>
        <w:rPr>
          <w:rFonts w:eastAsia="Calibri"/>
          <w:color w:val="000000"/>
          <w:sz w:val="20"/>
          <w:szCs w:val="20"/>
        </w:rPr>
      </w:pPr>
    </w:p>
    <w:p w14:paraId="2CEF8682" w14:textId="77777777" w:rsidR="007434E4" w:rsidRPr="007434E4" w:rsidRDefault="007434E4" w:rsidP="00800634">
      <w:pPr>
        <w:numPr>
          <w:ilvl w:val="0"/>
          <w:numId w:val="30"/>
        </w:numPr>
        <w:spacing w:after="160" w:line="259" w:lineRule="auto"/>
        <w:contextualSpacing/>
        <w:jc w:val="left"/>
        <w:rPr>
          <w:rFonts w:eastAsia="Calibri"/>
          <w:color w:val="000000"/>
          <w:sz w:val="20"/>
          <w:szCs w:val="20"/>
        </w:rPr>
      </w:pPr>
      <w:r w:rsidRPr="007434E4">
        <w:rPr>
          <w:rFonts w:eastAsia="Calibri"/>
          <w:color w:val="000000"/>
          <w:sz w:val="20"/>
          <w:szCs w:val="20"/>
        </w:rPr>
        <w:t xml:space="preserve">Is your company participating in a government approved minority- and women-owned business enterprise mentor-protégé program? </w:t>
      </w:r>
    </w:p>
    <w:p w14:paraId="7C07EB29" w14:textId="77777777" w:rsidR="007434E4" w:rsidRPr="007434E4" w:rsidRDefault="007434E4" w:rsidP="007434E4">
      <w:pPr>
        <w:spacing w:after="200" w:line="276" w:lineRule="auto"/>
        <w:ind w:left="360"/>
        <w:contextualSpacing/>
        <w:jc w:val="left"/>
        <w:rPr>
          <w:rFonts w:eastAsia="Calibri"/>
          <w:color w:val="000000"/>
          <w:sz w:val="20"/>
          <w:szCs w:val="20"/>
        </w:rPr>
      </w:pPr>
    </w:p>
    <w:p w14:paraId="56D57E1A" w14:textId="77777777" w:rsidR="007434E4" w:rsidRPr="007434E4" w:rsidRDefault="007434E4" w:rsidP="007434E4">
      <w:pPr>
        <w:spacing w:after="200" w:line="276" w:lineRule="auto"/>
        <w:ind w:left="360"/>
        <w:contextualSpacing/>
        <w:jc w:val="left"/>
        <w:rPr>
          <w:rFonts w:eastAsia="Calibri"/>
          <w:color w:val="000000"/>
          <w:sz w:val="20"/>
          <w:szCs w:val="20"/>
        </w:rPr>
      </w:pPr>
      <w:r w:rsidRPr="007434E4">
        <w:rPr>
          <w:rFonts w:eastAsia="Calibri"/>
          <w:color w:val="000000"/>
          <w:sz w:val="20"/>
          <w:szCs w:val="20"/>
        </w:rPr>
        <w:t xml:space="preserve">If Yes, identify the governmental mentoring program in which your company participates and provide government-generated evidence, such as an agreement or acceptance letter, demonstrating the extent of your company’s commitment to the governmental mentoring program.  </w:t>
      </w:r>
      <w:r w:rsidRPr="007434E4">
        <w:rPr>
          <w:rFonts w:ascii="Calibri" w:eastAsia="Calibri" w:hAnsi="Calibri" w:cs="Times New Roman"/>
          <w:sz w:val="22"/>
          <w:szCs w:val="22"/>
        </w:rPr>
        <w:t>Government-generated documentation supporting your company’s participation in a mentoring program must be provided to receive points.</w:t>
      </w:r>
    </w:p>
    <w:p w14:paraId="57538F2C" w14:textId="77777777" w:rsidR="007434E4" w:rsidRPr="007434E4" w:rsidRDefault="007434E4" w:rsidP="007434E4">
      <w:pPr>
        <w:spacing w:after="200" w:line="276" w:lineRule="auto"/>
        <w:ind w:left="360"/>
        <w:contextualSpacing/>
        <w:jc w:val="left"/>
        <w:rPr>
          <w:rFonts w:eastAsia="Calibri"/>
          <w:color w:val="000000"/>
          <w:sz w:val="20"/>
          <w:szCs w:val="20"/>
        </w:rPr>
      </w:pPr>
    </w:p>
    <w:p w14:paraId="3BA8821F" w14:textId="77777777" w:rsidR="007434E4" w:rsidRPr="007434E4" w:rsidRDefault="007434E4" w:rsidP="00800634">
      <w:pPr>
        <w:numPr>
          <w:ilvl w:val="0"/>
          <w:numId w:val="30"/>
        </w:numPr>
        <w:spacing w:after="160" w:line="259" w:lineRule="auto"/>
        <w:contextualSpacing/>
        <w:jc w:val="left"/>
        <w:rPr>
          <w:rFonts w:eastAsia="Calibri"/>
          <w:color w:val="000000"/>
          <w:sz w:val="20"/>
          <w:szCs w:val="20"/>
        </w:rPr>
      </w:pPr>
      <w:r w:rsidRPr="007434E4">
        <w:rPr>
          <w:rFonts w:eastAsia="Calibri"/>
          <w:color w:val="000000"/>
          <w:sz w:val="20"/>
          <w:szCs w:val="20"/>
        </w:rPr>
        <w:t xml:space="preserve">Does your company include specific quantitative goals for the utilization of minority- and women-owned business enterprises in its non-government procurements? Yes or No </w:t>
      </w:r>
    </w:p>
    <w:p w14:paraId="4A94B1C2" w14:textId="77777777" w:rsidR="007434E4" w:rsidRPr="007434E4" w:rsidRDefault="007434E4" w:rsidP="007434E4">
      <w:pPr>
        <w:spacing w:after="200" w:line="276" w:lineRule="auto"/>
        <w:ind w:left="360"/>
        <w:contextualSpacing/>
        <w:jc w:val="left"/>
        <w:rPr>
          <w:rFonts w:eastAsia="Calibri"/>
          <w:color w:val="000000"/>
          <w:sz w:val="20"/>
          <w:szCs w:val="20"/>
        </w:rPr>
      </w:pPr>
    </w:p>
    <w:p w14:paraId="457438CB" w14:textId="77777777" w:rsidR="007434E4" w:rsidRPr="007434E4" w:rsidRDefault="007434E4" w:rsidP="007434E4">
      <w:pPr>
        <w:spacing w:after="200" w:line="276" w:lineRule="auto"/>
        <w:ind w:left="360"/>
        <w:contextualSpacing/>
        <w:jc w:val="left"/>
        <w:rPr>
          <w:rFonts w:eastAsia="Calibri"/>
          <w:color w:val="000000"/>
          <w:sz w:val="20"/>
          <w:szCs w:val="20"/>
        </w:rPr>
      </w:pPr>
      <w:r w:rsidRPr="007434E4">
        <w:rPr>
          <w:rFonts w:eastAsia="Calibri"/>
          <w:color w:val="000000"/>
          <w:sz w:val="20"/>
          <w:szCs w:val="20"/>
        </w:rPr>
        <w:t>If Yes, provide a description of such non-government procurements (including time period, goal, scope and dollar amount) and indicate the percentage of the goals that were attained.</w:t>
      </w:r>
    </w:p>
    <w:p w14:paraId="16B38B01" w14:textId="68332D0A" w:rsidR="007434E4" w:rsidRDefault="007434E4" w:rsidP="007434E4">
      <w:pPr>
        <w:spacing w:after="200" w:line="276" w:lineRule="auto"/>
        <w:ind w:left="360"/>
        <w:contextualSpacing/>
        <w:jc w:val="left"/>
        <w:rPr>
          <w:rFonts w:eastAsia="Calibri"/>
          <w:color w:val="000000"/>
          <w:sz w:val="20"/>
          <w:szCs w:val="20"/>
        </w:rPr>
      </w:pPr>
    </w:p>
    <w:p w14:paraId="0E53B9BE" w14:textId="77777777" w:rsidR="004C0A1D" w:rsidRPr="007434E4" w:rsidRDefault="004C0A1D" w:rsidP="007434E4">
      <w:pPr>
        <w:spacing w:after="200" w:line="276" w:lineRule="auto"/>
        <w:ind w:left="360"/>
        <w:contextualSpacing/>
        <w:jc w:val="left"/>
        <w:rPr>
          <w:rFonts w:eastAsia="Calibri"/>
          <w:color w:val="000000"/>
          <w:sz w:val="20"/>
          <w:szCs w:val="20"/>
        </w:rPr>
      </w:pPr>
    </w:p>
    <w:p w14:paraId="00E8753E" w14:textId="77777777" w:rsidR="007434E4" w:rsidRPr="007434E4" w:rsidRDefault="007434E4" w:rsidP="00800634">
      <w:pPr>
        <w:numPr>
          <w:ilvl w:val="0"/>
          <w:numId w:val="30"/>
        </w:numPr>
        <w:spacing w:after="160" w:line="259" w:lineRule="auto"/>
        <w:contextualSpacing/>
        <w:jc w:val="left"/>
        <w:rPr>
          <w:rFonts w:eastAsia="Calibri"/>
          <w:color w:val="000000"/>
          <w:sz w:val="20"/>
          <w:szCs w:val="20"/>
        </w:rPr>
      </w:pPr>
      <w:r w:rsidRPr="007434E4">
        <w:rPr>
          <w:rFonts w:eastAsia="Calibri"/>
          <w:color w:val="000000"/>
          <w:sz w:val="20"/>
          <w:szCs w:val="20"/>
        </w:rPr>
        <w:lastRenderedPageBreak/>
        <w:t xml:space="preserve">Does your company have a formal minority- and women-owned business enterprise supplier diversity program? Yes or No </w:t>
      </w:r>
    </w:p>
    <w:p w14:paraId="70E670C3" w14:textId="77777777" w:rsidR="007434E4" w:rsidRPr="007434E4" w:rsidRDefault="007434E4" w:rsidP="007434E4">
      <w:pPr>
        <w:spacing w:after="200" w:line="276" w:lineRule="auto"/>
        <w:ind w:left="360"/>
        <w:contextualSpacing/>
        <w:jc w:val="left"/>
        <w:rPr>
          <w:rFonts w:eastAsia="Calibri"/>
          <w:color w:val="000000"/>
          <w:sz w:val="20"/>
          <w:szCs w:val="20"/>
        </w:rPr>
      </w:pPr>
      <w:r w:rsidRPr="007434E4">
        <w:rPr>
          <w:rFonts w:eastAsia="Calibri"/>
          <w:color w:val="000000"/>
          <w:sz w:val="20"/>
          <w:szCs w:val="20"/>
        </w:rPr>
        <w:t>If Yes, provide documentation of program activities and a copy of policy or program materials.</w:t>
      </w:r>
    </w:p>
    <w:p w14:paraId="5380CD3E" w14:textId="77777777" w:rsidR="007434E4" w:rsidRPr="007434E4" w:rsidRDefault="007434E4" w:rsidP="007434E4">
      <w:pPr>
        <w:spacing w:after="200" w:line="276" w:lineRule="auto"/>
        <w:ind w:left="360"/>
        <w:contextualSpacing/>
        <w:jc w:val="left"/>
        <w:rPr>
          <w:rFonts w:eastAsia="Calibri"/>
          <w:color w:val="000000"/>
          <w:sz w:val="20"/>
          <w:szCs w:val="20"/>
        </w:rPr>
      </w:pPr>
    </w:p>
    <w:p w14:paraId="0F4EB831" w14:textId="77777777" w:rsidR="007434E4" w:rsidRPr="007434E4" w:rsidRDefault="007434E4" w:rsidP="00800634">
      <w:pPr>
        <w:numPr>
          <w:ilvl w:val="0"/>
          <w:numId w:val="30"/>
        </w:numPr>
        <w:spacing w:after="200" w:line="276" w:lineRule="auto"/>
        <w:contextualSpacing/>
        <w:jc w:val="left"/>
        <w:rPr>
          <w:rFonts w:eastAsia="Calibri"/>
          <w:color w:val="000000"/>
          <w:sz w:val="20"/>
          <w:szCs w:val="20"/>
        </w:rPr>
      </w:pPr>
      <w:r w:rsidRPr="007434E4">
        <w:rPr>
          <w:rFonts w:eastAsia="Calibri"/>
          <w:color w:val="000000"/>
          <w:sz w:val="20"/>
          <w:szCs w:val="20"/>
        </w:rPr>
        <w:t>Does your company plan to enter into partnering or subcontracting agreements with New York State certified minority and women-owned business enterprises if selected as the successful respondent? Yes or No</w:t>
      </w:r>
    </w:p>
    <w:p w14:paraId="59FCDC28" w14:textId="37494660" w:rsidR="007434E4" w:rsidRDefault="007434E4" w:rsidP="007434E4">
      <w:pPr>
        <w:spacing w:after="200" w:line="276" w:lineRule="auto"/>
        <w:ind w:left="360"/>
        <w:contextualSpacing/>
        <w:jc w:val="left"/>
        <w:rPr>
          <w:rFonts w:eastAsia="Calibri"/>
          <w:color w:val="000000"/>
          <w:sz w:val="20"/>
          <w:szCs w:val="20"/>
        </w:rPr>
      </w:pPr>
      <w:r w:rsidRPr="007434E4">
        <w:rPr>
          <w:rFonts w:eastAsia="Calibri"/>
          <w:color w:val="000000"/>
          <w:sz w:val="20"/>
          <w:szCs w:val="20"/>
        </w:rPr>
        <w:t>If Yes, complete the attached Utilization Plan</w:t>
      </w:r>
    </w:p>
    <w:p w14:paraId="111D9AD5" w14:textId="77777777" w:rsidR="007434E4" w:rsidRPr="007434E4" w:rsidRDefault="007434E4" w:rsidP="007434E4">
      <w:pPr>
        <w:spacing w:after="200" w:line="276" w:lineRule="auto"/>
        <w:ind w:left="360"/>
        <w:contextualSpacing/>
        <w:jc w:val="left"/>
        <w:rPr>
          <w:rFonts w:eastAsia="Calibri"/>
          <w:color w:val="000000"/>
          <w:sz w:val="20"/>
          <w:szCs w:val="20"/>
        </w:rPr>
      </w:pPr>
    </w:p>
    <w:p w14:paraId="5496D8C0" w14:textId="77777777" w:rsidR="007434E4" w:rsidRPr="007434E4" w:rsidRDefault="007434E4" w:rsidP="007434E4">
      <w:pPr>
        <w:spacing w:after="200" w:line="276" w:lineRule="auto"/>
        <w:rPr>
          <w:rFonts w:eastAsia="Calibri"/>
          <w:color w:val="000000"/>
          <w:sz w:val="20"/>
          <w:szCs w:val="20"/>
        </w:rPr>
      </w:pPr>
      <w:r w:rsidRPr="007434E4">
        <w:rPr>
          <w:rFonts w:eastAsia="Calibri"/>
          <w:color w:val="000000"/>
          <w:sz w:val="20"/>
          <w:szCs w:val="20"/>
        </w:rPr>
        <w:t>All information provided in connection with the questionnaire is subject to audit and any fraudulent statements are subject to criminal prosecution and debarment.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05"/>
        <w:gridCol w:w="7038"/>
      </w:tblGrid>
      <w:tr w:rsidR="007434E4" w:rsidRPr="007434E4" w14:paraId="15EB809C" w14:textId="77777777" w:rsidTr="00834F5F">
        <w:trPr>
          <w:trHeight w:hRule="exact" w:val="492"/>
        </w:trPr>
        <w:tc>
          <w:tcPr>
            <w:tcW w:w="2205" w:type="dxa"/>
            <w:shd w:val="clear" w:color="auto" w:fill="auto"/>
            <w:vAlign w:val="bottom"/>
          </w:tcPr>
          <w:p w14:paraId="3A061F02" w14:textId="77777777" w:rsidR="007434E4" w:rsidRPr="007434E4" w:rsidRDefault="007434E4" w:rsidP="007434E4">
            <w:pPr>
              <w:jc w:val="left"/>
              <w:rPr>
                <w:color w:val="000000"/>
                <w:sz w:val="20"/>
                <w:szCs w:val="20"/>
              </w:rPr>
            </w:pPr>
            <w:r w:rsidRPr="007434E4">
              <w:rPr>
                <w:color w:val="000000"/>
                <w:sz w:val="20"/>
                <w:szCs w:val="20"/>
              </w:rPr>
              <w:t>Signature of Owner/Official</w:t>
            </w:r>
          </w:p>
        </w:tc>
        <w:tc>
          <w:tcPr>
            <w:tcW w:w="7038" w:type="dxa"/>
            <w:tcBorders>
              <w:bottom w:val="single" w:sz="4" w:space="0" w:color="auto"/>
            </w:tcBorders>
            <w:shd w:val="clear" w:color="auto" w:fill="auto"/>
            <w:vAlign w:val="bottom"/>
          </w:tcPr>
          <w:p w14:paraId="17E060BA" w14:textId="77777777" w:rsidR="007434E4" w:rsidRPr="007434E4" w:rsidRDefault="007434E4" w:rsidP="007434E4">
            <w:pPr>
              <w:jc w:val="left"/>
              <w:rPr>
                <w:iCs/>
                <w:color w:val="000000"/>
                <w:sz w:val="20"/>
                <w:szCs w:val="20"/>
              </w:rPr>
            </w:pPr>
          </w:p>
        </w:tc>
      </w:tr>
      <w:tr w:rsidR="007434E4" w:rsidRPr="007434E4" w14:paraId="780F5548" w14:textId="77777777" w:rsidTr="00834F5F">
        <w:trPr>
          <w:trHeight w:hRule="exact" w:val="685"/>
        </w:trPr>
        <w:tc>
          <w:tcPr>
            <w:tcW w:w="2205" w:type="dxa"/>
            <w:shd w:val="clear" w:color="auto" w:fill="auto"/>
            <w:vAlign w:val="bottom"/>
          </w:tcPr>
          <w:p w14:paraId="06B1ADA1" w14:textId="77777777" w:rsidR="007434E4" w:rsidRPr="007434E4" w:rsidRDefault="007434E4" w:rsidP="007434E4">
            <w:pPr>
              <w:jc w:val="left"/>
              <w:rPr>
                <w:color w:val="000000"/>
                <w:sz w:val="20"/>
                <w:szCs w:val="20"/>
              </w:rPr>
            </w:pPr>
          </w:p>
          <w:p w14:paraId="695E9B81" w14:textId="77777777" w:rsidR="007434E4" w:rsidRPr="007434E4" w:rsidRDefault="007434E4" w:rsidP="007434E4">
            <w:pPr>
              <w:jc w:val="left"/>
              <w:rPr>
                <w:color w:val="000000"/>
                <w:sz w:val="20"/>
                <w:szCs w:val="20"/>
              </w:rPr>
            </w:pPr>
            <w:r w:rsidRPr="007434E4">
              <w:rPr>
                <w:color w:val="000000"/>
                <w:sz w:val="20"/>
                <w:szCs w:val="20"/>
              </w:rPr>
              <w:t>Printed Name of Signatory</w:t>
            </w:r>
          </w:p>
        </w:tc>
        <w:tc>
          <w:tcPr>
            <w:tcW w:w="7038" w:type="dxa"/>
            <w:tcBorders>
              <w:bottom w:val="single" w:sz="4" w:space="0" w:color="auto"/>
            </w:tcBorders>
            <w:shd w:val="clear" w:color="auto" w:fill="auto"/>
            <w:vAlign w:val="bottom"/>
          </w:tcPr>
          <w:p w14:paraId="6D808F88" w14:textId="77777777" w:rsidR="007434E4" w:rsidRPr="007434E4" w:rsidRDefault="007434E4" w:rsidP="007434E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7434E4" w:rsidRPr="007434E4" w14:paraId="52D9746B" w14:textId="77777777" w:rsidTr="00834F5F">
        <w:trPr>
          <w:trHeight w:hRule="exact" w:val="492"/>
        </w:trPr>
        <w:tc>
          <w:tcPr>
            <w:tcW w:w="2205" w:type="dxa"/>
            <w:shd w:val="clear" w:color="auto" w:fill="auto"/>
            <w:vAlign w:val="bottom"/>
          </w:tcPr>
          <w:p w14:paraId="7F47952D" w14:textId="77777777" w:rsidR="007434E4" w:rsidRPr="007434E4" w:rsidRDefault="007434E4" w:rsidP="007434E4">
            <w:pPr>
              <w:jc w:val="left"/>
              <w:rPr>
                <w:color w:val="000000"/>
                <w:sz w:val="20"/>
                <w:szCs w:val="20"/>
              </w:rPr>
            </w:pPr>
            <w:r w:rsidRPr="007434E4">
              <w:rPr>
                <w:color w:val="000000"/>
                <w:sz w:val="20"/>
                <w:szCs w:val="20"/>
              </w:rPr>
              <w:t>Title</w:t>
            </w:r>
          </w:p>
        </w:tc>
        <w:tc>
          <w:tcPr>
            <w:tcW w:w="7038" w:type="dxa"/>
            <w:tcBorders>
              <w:bottom w:val="single" w:sz="4" w:space="0" w:color="auto"/>
            </w:tcBorders>
            <w:shd w:val="clear" w:color="auto" w:fill="auto"/>
            <w:vAlign w:val="bottom"/>
          </w:tcPr>
          <w:p w14:paraId="7832E072" w14:textId="77777777" w:rsidR="007434E4" w:rsidRPr="007434E4" w:rsidRDefault="007434E4" w:rsidP="007434E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7434E4" w:rsidRPr="007434E4" w14:paraId="6B0B5E7B" w14:textId="77777777" w:rsidTr="00834F5F">
        <w:trPr>
          <w:trHeight w:hRule="exact" w:val="492"/>
        </w:trPr>
        <w:tc>
          <w:tcPr>
            <w:tcW w:w="2205" w:type="dxa"/>
            <w:shd w:val="clear" w:color="auto" w:fill="auto"/>
            <w:vAlign w:val="bottom"/>
          </w:tcPr>
          <w:p w14:paraId="7B540236" w14:textId="77777777" w:rsidR="007434E4" w:rsidRPr="007434E4" w:rsidRDefault="007434E4" w:rsidP="007434E4">
            <w:pPr>
              <w:jc w:val="left"/>
              <w:rPr>
                <w:color w:val="000000"/>
                <w:sz w:val="20"/>
                <w:szCs w:val="20"/>
              </w:rPr>
            </w:pPr>
            <w:r w:rsidRPr="007434E4">
              <w:rPr>
                <w:color w:val="000000"/>
                <w:sz w:val="20"/>
                <w:szCs w:val="20"/>
              </w:rPr>
              <w:t>Name of Business</w:t>
            </w:r>
          </w:p>
        </w:tc>
        <w:tc>
          <w:tcPr>
            <w:tcW w:w="7038" w:type="dxa"/>
            <w:tcBorders>
              <w:bottom w:val="single" w:sz="4" w:space="0" w:color="auto"/>
            </w:tcBorders>
            <w:shd w:val="clear" w:color="auto" w:fill="auto"/>
            <w:vAlign w:val="bottom"/>
          </w:tcPr>
          <w:p w14:paraId="60E5CD8C" w14:textId="77777777" w:rsidR="007434E4" w:rsidRPr="007434E4" w:rsidRDefault="007434E4" w:rsidP="007434E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7434E4" w:rsidRPr="007434E4" w14:paraId="136E8543" w14:textId="77777777" w:rsidTr="00834F5F">
        <w:trPr>
          <w:trHeight w:hRule="exact" w:val="492"/>
        </w:trPr>
        <w:tc>
          <w:tcPr>
            <w:tcW w:w="2205" w:type="dxa"/>
            <w:shd w:val="clear" w:color="auto" w:fill="auto"/>
            <w:vAlign w:val="bottom"/>
          </w:tcPr>
          <w:p w14:paraId="2E3480BB" w14:textId="77777777" w:rsidR="007434E4" w:rsidRPr="007434E4" w:rsidRDefault="007434E4" w:rsidP="007434E4">
            <w:pPr>
              <w:jc w:val="left"/>
              <w:rPr>
                <w:color w:val="000000"/>
                <w:sz w:val="20"/>
                <w:szCs w:val="20"/>
              </w:rPr>
            </w:pPr>
            <w:r w:rsidRPr="007434E4">
              <w:rPr>
                <w:color w:val="000000"/>
                <w:sz w:val="20"/>
                <w:szCs w:val="20"/>
              </w:rPr>
              <w:t>Address</w:t>
            </w:r>
          </w:p>
        </w:tc>
        <w:tc>
          <w:tcPr>
            <w:tcW w:w="7038" w:type="dxa"/>
            <w:tcBorders>
              <w:bottom w:val="single" w:sz="4" w:space="0" w:color="auto"/>
            </w:tcBorders>
            <w:shd w:val="clear" w:color="auto" w:fill="auto"/>
            <w:vAlign w:val="bottom"/>
          </w:tcPr>
          <w:p w14:paraId="2F3B5D14" w14:textId="77777777" w:rsidR="007434E4" w:rsidRPr="007434E4" w:rsidRDefault="007434E4" w:rsidP="007434E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7434E4" w:rsidRPr="007434E4" w14:paraId="1077E011" w14:textId="77777777" w:rsidTr="00834F5F">
        <w:trPr>
          <w:trHeight w:hRule="exact" w:val="492"/>
        </w:trPr>
        <w:tc>
          <w:tcPr>
            <w:tcW w:w="2205" w:type="dxa"/>
            <w:shd w:val="clear" w:color="auto" w:fill="auto"/>
            <w:vAlign w:val="bottom"/>
          </w:tcPr>
          <w:p w14:paraId="11FB0946" w14:textId="77777777" w:rsidR="007434E4" w:rsidRPr="007434E4" w:rsidRDefault="007434E4" w:rsidP="007434E4">
            <w:pPr>
              <w:jc w:val="left"/>
              <w:rPr>
                <w:iCs/>
                <w:color w:val="000000"/>
                <w:sz w:val="20"/>
                <w:szCs w:val="20"/>
              </w:rPr>
            </w:pPr>
            <w:r w:rsidRPr="007434E4">
              <w:rPr>
                <w:iCs/>
                <w:color w:val="000000"/>
                <w:sz w:val="20"/>
                <w:szCs w:val="20"/>
              </w:rPr>
              <w:t>City, State, Zip</w:t>
            </w:r>
          </w:p>
        </w:tc>
        <w:tc>
          <w:tcPr>
            <w:tcW w:w="7038" w:type="dxa"/>
            <w:tcBorders>
              <w:bottom w:val="single" w:sz="4" w:space="0" w:color="auto"/>
            </w:tcBorders>
            <w:shd w:val="clear" w:color="auto" w:fill="auto"/>
            <w:vAlign w:val="bottom"/>
          </w:tcPr>
          <w:p w14:paraId="669F832A" w14:textId="77777777" w:rsidR="007434E4" w:rsidRPr="007434E4" w:rsidRDefault="007434E4" w:rsidP="007434E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bl>
    <w:p w14:paraId="61DB9EAD" w14:textId="77777777" w:rsidR="007434E4" w:rsidRPr="007434E4" w:rsidRDefault="007434E4" w:rsidP="007434E4">
      <w:pPr>
        <w:jc w:val="left"/>
        <w:rPr>
          <w:color w:val="000000"/>
          <w:sz w:val="20"/>
          <w:szCs w:val="20"/>
        </w:rPr>
      </w:pPr>
    </w:p>
    <w:p w14:paraId="41633D05" w14:textId="77777777" w:rsidR="007434E4" w:rsidRPr="007434E4" w:rsidRDefault="007434E4" w:rsidP="007434E4">
      <w:pPr>
        <w:jc w:val="left"/>
        <w:rPr>
          <w:rFonts w:eastAsia="Calibri"/>
          <w:color w:val="000000"/>
          <w:sz w:val="20"/>
          <w:szCs w:val="20"/>
        </w:rPr>
      </w:pPr>
    </w:p>
    <w:p w14:paraId="1728D16B" w14:textId="77777777" w:rsidR="007434E4" w:rsidRPr="007434E4" w:rsidRDefault="007434E4" w:rsidP="007434E4">
      <w:pPr>
        <w:jc w:val="left"/>
        <w:rPr>
          <w:rFonts w:eastAsia="Calibri"/>
          <w:color w:val="000000"/>
          <w:sz w:val="20"/>
          <w:szCs w:val="20"/>
        </w:rPr>
      </w:pPr>
      <w:r w:rsidRPr="007434E4">
        <w:rPr>
          <w:rFonts w:eastAsia="Calibri"/>
          <w:color w:val="000000"/>
          <w:sz w:val="20"/>
          <w:szCs w:val="20"/>
        </w:rPr>
        <w:t>STATE OF _______________________________</w:t>
      </w:r>
    </w:p>
    <w:p w14:paraId="13F6BF3B" w14:textId="77777777" w:rsidR="007434E4" w:rsidRPr="007434E4" w:rsidRDefault="007434E4" w:rsidP="007434E4">
      <w:pPr>
        <w:jc w:val="left"/>
        <w:rPr>
          <w:rFonts w:eastAsia="Calibri"/>
          <w:color w:val="000000"/>
          <w:sz w:val="20"/>
          <w:szCs w:val="20"/>
        </w:rPr>
      </w:pPr>
      <w:r w:rsidRPr="007434E4">
        <w:rPr>
          <w:rFonts w:eastAsia="Calibri"/>
          <w:color w:val="000000"/>
          <w:sz w:val="20"/>
          <w:szCs w:val="20"/>
        </w:rPr>
        <w:t>COUNTY OF                             )  ss:</w:t>
      </w:r>
    </w:p>
    <w:p w14:paraId="7C12E73D" w14:textId="77777777" w:rsidR="007434E4" w:rsidRPr="007434E4" w:rsidRDefault="007434E4" w:rsidP="007434E4">
      <w:pPr>
        <w:jc w:val="left"/>
        <w:rPr>
          <w:rFonts w:eastAsia="Calibri"/>
          <w:color w:val="000000"/>
          <w:sz w:val="20"/>
          <w:szCs w:val="20"/>
        </w:rPr>
      </w:pPr>
    </w:p>
    <w:p w14:paraId="7C3E00D3" w14:textId="77777777" w:rsidR="007434E4" w:rsidRPr="007434E4" w:rsidRDefault="007434E4" w:rsidP="007434E4">
      <w:pPr>
        <w:spacing w:after="200" w:line="360" w:lineRule="auto"/>
        <w:ind w:firstLine="720"/>
        <w:jc w:val="left"/>
        <w:rPr>
          <w:rFonts w:eastAsia="Calibri"/>
          <w:color w:val="000000"/>
          <w:sz w:val="20"/>
          <w:szCs w:val="20"/>
        </w:rPr>
      </w:pPr>
      <w:r w:rsidRPr="007434E4">
        <w:rPr>
          <w:rFonts w:eastAsia="Calibri"/>
          <w:color w:val="000000"/>
          <w:sz w:val="20"/>
          <w:szCs w:val="20"/>
        </w:rPr>
        <w:t>On the ______ day of __________, 201_, before me, the undersigned, a Notary Public in and for the State of __________, personally appeared _______________________________, personally known to me or proved to me on the basis of satisfactory evidence to be the individual whose name is subscribed to this certification and said person executed this instrument.</w:t>
      </w:r>
    </w:p>
    <w:p w14:paraId="71B28D9E" w14:textId="77777777" w:rsidR="007434E4" w:rsidRPr="007434E4" w:rsidRDefault="007434E4" w:rsidP="007434E4">
      <w:pPr>
        <w:spacing w:after="200"/>
        <w:jc w:val="left"/>
        <w:rPr>
          <w:rFonts w:eastAsia="Calibri"/>
          <w:color w:val="000000"/>
          <w:sz w:val="20"/>
          <w:szCs w:val="20"/>
        </w:rPr>
      </w:pPr>
    </w:p>
    <w:p w14:paraId="69EFE70C" w14:textId="77777777" w:rsidR="007434E4" w:rsidRPr="007434E4" w:rsidRDefault="007434E4" w:rsidP="007434E4">
      <w:pPr>
        <w:spacing w:after="200"/>
        <w:jc w:val="left"/>
        <w:rPr>
          <w:rFonts w:eastAsia="Calibri"/>
          <w:color w:val="000000"/>
          <w:sz w:val="20"/>
          <w:szCs w:val="20"/>
        </w:rPr>
      </w:pP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t>__________________________</w:t>
      </w:r>
    </w:p>
    <w:p w14:paraId="337FB2EB" w14:textId="77777777" w:rsidR="007434E4" w:rsidRPr="007434E4" w:rsidRDefault="007434E4" w:rsidP="007434E4">
      <w:pPr>
        <w:spacing w:after="200" w:line="360" w:lineRule="auto"/>
        <w:rPr>
          <w:rFonts w:eastAsia="Calibri"/>
          <w:color w:val="000000"/>
          <w:sz w:val="20"/>
          <w:szCs w:val="20"/>
        </w:rPr>
      </w:pP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t xml:space="preserve">   Notary Public</w:t>
      </w:r>
    </w:p>
    <w:p w14:paraId="44FFA901" w14:textId="77777777" w:rsidR="007434E4" w:rsidRPr="007434E4" w:rsidRDefault="007434E4" w:rsidP="007434E4">
      <w:pPr>
        <w:spacing w:after="200" w:line="360" w:lineRule="auto"/>
        <w:rPr>
          <w:b/>
        </w:rPr>
      </w:pPr>
    </w:p>
    <w:p w14:paraId="15A3D42F" w14:textId="77777777" w:rsidR="009D48CC" w:rsidRDefault="009D48CC" w:rsidP="007434E4">
      <w:pPr>
        <w:spacing w:after="200" w:line="360" w:lineRule="auto"/>
        <w:rPr>
          <w:b/>
        </w:rPr>
        <w:sectPr w:rsidR="009D48CC" w:rsidSect="00C240D4">
          <w:endnotePr>
            <w:numFmt w:val="decimal"/>
          </w:endnotePr>
          <w:pgSz w:w="12240" w:h="15840" w:code="1"/>
          <w:pgMar w:top="723" w:right="1440" w:bottom="1440" w:left="1440" w:header="0" w:footer="659" w:gutter="0"/>
          <w:cols w:space="720"/>
          <w:titlePg/>
          <w:docGrid w:linePitch="326"/>
        </w:sectPr>
      </w:pPr>
    </w:p>
    <w:p w14:paraId="2D7FF262" w14:textId="631C3AEB" w:rsidR="007434E4" w:rsidRPr="007434E4" w:rsidRDefault="00B445DF" w:rsidP="007434E4">
      <w:pPr>
        <w:spacing w:after="200" w:line="36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lastRenderedPageBreak/>
        <w:t xml:space="preserve">FORM 6.2: </w:t>
      </w:r>
      <w:r w:rsidRPr="007434E4">
        <w:rPr>
          <w:rFonts w:ascii="Calibri" w:eastAsia="Calibri" w:hAnsi="Calibri" w:cs="Times New Roman"/>
          <w:b/>
          <w:color w:val="000000"/>
          <w:sz w:val="28"/>
          <w:szCs w:val="28"/>
        </w:rPr>
        <w:t>DIVERSITY PRACTICES SCORING MATRIX</w:t>
      </w:r>
    </w:p>
    <w:tbl>
      <w:tblPr>
        <w:tblW w:w="103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898"/>
        <w:gridCol w:w="985"/>
        <w:gridCol w:w="899"/>
        <w:gridCol w:w="1206"/>
        <w:gridCol w:w="1087"/>
        <w:gridCol w:w="773"/>
        <w:gridCol w:w="775"/>
      </w:tblGrid>
      <w:tr w:rsidR="007434E4" w:rsidRPr="007434E4" w14:paraId="5E5BE7FC" w14:textId="77777777" w:rsidTr="00834F5F">
        <w:trPr>
          <w:trHeight w:val="619"/>
        </w:trPr>
        <w:tc>
          <w:tcPr>
            <w:tcW w:w="3737" w:type="dxa"/>
            <w:shd w:val="clear" w:color="auto" w:fill="auto"/>
            <w:vAlign w:val="center"/>
            <w:hideMark/>
          </w:tcPr>
          <w:p w14:paraId="2082711F" w14:textId="77777777" w:rsidR="007434E4" w:rsidRPr="007434E4" w:rsidRDefault="007434E4" w:rsidP="007434E4">
            <w:pPr>
              <w:jc w:val="left"/>
              <w:rPr>
                <w:b/>
                <w:bCs/>
                <w:color w:val="000000"/>
                <w:sz w:val="20"/>
                <w:szCs w:val="20"/>
              </w:rPr>
            </w:pPr>
            <w:r w:rsidRPr="007434E4">
              <w:rPr>
                <w:b/>
                <w:bCs/>
                <w:color w:val="000000"/>
                <w:sz w:val="20"/>
                <w:szCs w:val="20"/>
              </w:rPr>
              <w:t xml:space="preserve">Question #1 </w:t>
            </w:r>
          </w:p>
          <w:p w14:paraId="473A6BBB" w14:textId="77777777" w:rsidR="007434E4" w:rsidRPr="007434E4" w:rsidRDefault="007434E4" w:rsidP="007434E4">
            <w:pPr>
              <w:jc w:val="left"/>
              <w:rPr>
                <w:b/>
                <w:bCs/>
                <w:color w:val="000000"/>
                <w:sz w:val="20"/>
                <w:szCs w:val="20"/>
              </w:rPr>
            </w:pPr>
            <w:r w:rsidRPr="007434E4">
              <w:rPr>
                <w:b/>
                <w:bCs/>
                <w:color w:val="000000"/>
                <w:sz w:val="20"/>
                <w:szCs w:val="20"/>
              </w:rPr>
              <w:t xml:space="preserve">CDO or other person tasked with function </w:t>
            </w:r>
          </w:p>
        </w:tc>
        <w:tc>
          <w:tcPr>
            <w:tcW w:w="898" w:type="dxa"/>
            <w:shd w:val="clear" w:color="auto" w:fill="auto"/>
            <w:vAlign w:val="bottom"/>
            <w:hideMark/>
          </w:tcPr>
          <w:p w14:paraId="2743CAFD" w14:textId="77777777" w:rsidR="007434E4" w:rsidRPr="007434E4" w:rsidRDefault="007434E4" w:rsidP="007434E4">
            <w:pPr>
              <w:jc w:val="center"/>
              <w:rPr>
                <w:color w:val="000000"/>
                <w:sz w:val="20"/>
                <w:szCs w:val="20"/>
              </w:rPr>
            </w:pPr>
          </w:p>
        </w:tc>
        <w:tc>
          <w:tcPr>
            <w:tcW w:w="985" w:type="dxa"/>
            <w:shd w:val="clear" w:color="auto" w:fill="auto"/>
            <w:vAlign w:val="bottom"/>
            <w:hideMark/>
          </w:tcPr>
          <w:p w14:paraId="6ECF0E85" w14:textId="77777777" w:rsidR="007434E4" w:rsidRPr="007434E4" w:rsidRDefault="007434E4" w:rsidP="007434E4">
            <w:pPr>
              <w:jc w:val="center"/>
              <w:rPr>
                <w:color w:val="000000"/>
                <w:sz w:val="20"/>
                <w:szCs w:val="20"/>
              </w:rPr>
            </w:pPr>
          </w:p>
        </w:tc>
        <w:tc>
          <w:tcPr>
            <w:tcW w:w="899" w:type="dxa"/>
            <w:shd w:val="clear" w:color="auto" w:fill="auto"/>
            <w:vAlign w:val="bottom"/>
            <w:hideMark/>
          </w:tcPr>
          <w:p w14:paraId="186CF084" w14:textId="77777777" w:rsidR="007434E4" w:rsidRPr="007434E4" w:rsidRDefault="007434E4" w:rsidP="007434E4">
            <w:pPr>
              <w:jc w:val="center"/>
              <w:rPr>
                <w:color w:val="000000"/>
                <w:sz w:val="20"/>
                <w:szCs w:val="20"/>
              </w:rPr>
            </w:pPr>
          </w:p>
        </w:tc>
        <w:tc>
          <w:tcPr>
            <w:tcW w:w="1206" w:type="dxa"/>
            <w:shd w:val="clear" w:color="auto" w:fill="auto"/>
            <w:vAlign w:val="bottom"/>
            <w:hideMark/>
          </w:tcPr>
          <w:p w14:paraId="2653B685" w14:textId="77777777" w:rsidR="007434E4" w:rsidRPr="007434E4" w:rsidRDefault="007434E4" w:rsidP="007434E4">
            <w:pPr>
              <w:jc w:val="center"/>
              <w:rPr>
                <w:color w:val="000000"/>
                <w:sz w:val="20"/>
                <w:szCs w:val="20"/>
              </w:rPr>
            </w:pPr>
          </w:p>
        </w:tc>
        <w:tc>
          <w:tcPr>
            <w:tcW w:w="1087" w:type="dxa"/>
            <w:shd w:val="clear" w:color="auto" w:fill="auto"/>
            <w:vAlign w:val="bottom"/>
            <w:hideMark/>
          </w:tcPr>
          <w:p w14:paraId="748DD97D" w14:textId="77777777" w:rsidR="007434E4" w:rsidRPr="007434E4" w:rsidRDefault="007434E4" w:rsidP="007434E4">
            <w:pPr>
              <w:jc w:val="center"/>
              <w:rPr>
                <w:color w:val="000000"/>
                <w:sz w:val="20"/>
                <w:szCs w:val="20"/>
              </w:rPr>
            </w:pPr>
            <w:r w:rsidRPr="007434E4">
              <w:rPr>
                <w:color w:val="000000"/>
                <w:sz w:val="20"/>
                <w:szCs w:val="20"/>
              </w:rPr>
              <w:t>Yes</w:t>
            </w:r>
          </w:p>
        </w:tc>
        <w:tc>
          <w:tcPr>
            <w:tcW w:w="773" w:type="dxa"/>
            <w:shd w:val="clear" w:color="auto" w:fill="auto"/>
            <w:vAlign w:val="bottom"/>
            <w:hideMark/>
          </w:tcPr>
          <w:p w14:paraId="00DD9410" w14:textId="77777777" w:rsidR="007434E4" w:rsidRPr="007434E4" w:rsidRDefault="007434E4" w:rsidP="007434E4">
            <w:pPr>
              <w:jc w:val="center"/>
              <w:rPr>
                <w:color w:val="000000"/>
                <w:sz w:val="20"/>
                <w:szCs w:val="20"/>
              </w:rPr>
            </w:pPr>
            <w:r w:rsidRPr="007434E4">
              <w:rPr>
                <w:color w:val="000000"/>
                <w:sz w:val="20"/>
                <w:szCs w:val="20"/>
              </w:rPr>
              <w:t>No</w:t>
            </w:r>
          </w:p>
        </w:tc>
        <w:tc>
          <w:tcPr>
            <w:tcW w:w="775" w:type="dxa"/>
            <w:shd w:val="clear" w:color="auto" w:fill="auto"/>
            <w:vAlign w:val="bottom"/>
            <w:hideMark/>
          </w:tcPr>
          <w:p w14:paraId="4F85E2D5" w14:textId="77777777" w:rsidR="007434E4" w:rsidRPr="007434E4" w:rsidRDefault="007434E4" w:rsidP="007434E4">
            <w:pPr>
              <w:jc w:val="left"/>
              <w:rPr>
                <w:color w:val="000000"/>
                <w:sz w:val="20"/>
                <w:szCs w:val="20"/>
              </w:rPr>
            </w:pPr>
            <w:r w:rsidRPr="007434E4">
              <w:rPr>
                <w:color w:val="000000"/>
                <w:sz w:val="20"/>
                <w:szCs w:val="20"/>
              </w:rPr>
              <w:t>Total</w:t>
            </w:r>
          </w:p>
        </w:tc>
      </w:tr>
      <w:tr w:rsidR="007434E4" w:rsidRPr="007434E4" w14:paraId="40863514" w14:textId="77777777" w:rsidTr="00834F5F">
        <w:trPr>
          <w:trHeight w:val="315"/>
        </w:trPr>
        <w:tc>
          <w:tcPr>
            <w:tcW w:w="3737" w:type="dxa"/>
            <w:shd w:val="clear" w:color="auto" w:fill="auto"/>
            <w:vAlign w:val="center"/>
            <w:hideMark/>
          </w:tcPr>
          <w:p w14:paraId="06DF955A" w14:textId="77777777" w:rsidR="007434E4" w:rsidRPr="007434E4" w:rsidRDefault="007434E4" w:rsidP="007434E4">
            <w:pPr>
              <w:jc w:val="left"/>
              <w:rPr>
                <w:b/>
                <w:bCs/>
                <w:color w:val="000000"/>
                <w:sz w:val="20"/>
                <w:szCs w:val="20"/>
              </w:rPr>
            </w:pPr>
          </w:p>
        </w:tc>
        <w:tc>
          <w:tcPr>
            <w:tcW w:w="898" w:type="dxa"/>
            <w:shd w:val="clear" w:color="auto" w:fill="auto"/>
            <w:vAlign w:val="bottom"/>
            <w:hideMark/>
          </w:tcPr>
          <w:p w14:paraId="4A715943" w14:textId="77777777" w:rsidR="007434E4" w:rsidRPr="007434E4" w:rsidRDefault="007434E4" w:rsidP="007434E4">
            <w:pPr>
              <w:jc w:val="center"/>
              <w:rPr>
                <w:color w:val="000000"/>
                <w:sz w:val="20"/>
                <w:szCs w:val="20"/>
              </w:rPr>
            </w:pPr>
          </w:p>
        </w:tc>
        <w:tc>
          <w:tcPr>
            <w:tcW w:w="985" w:type="dxa"/>
            <w:shd w:val="clear" w:color="auto" w:fill="auto"/>
            <w:vAlign w:val="bottom"/>
            <w:hideMark/>
          </w:tcPr>
          <w:p w14:paraId="797A48B0" w14:textId="77777777" w:rsidR="007434E4" w:rsidRPr="007434E4" w:rsidRDefault="007434E4" w:rsidP="007434E4">
            <w:pPr>
              <w:jc w:val="center"/>
              <w:rPr>
                <w:color w:val="000000"/>
                <w:sz w:val="20"/>
                <w:szCs w:val="20"/>
              </w:rPr>
            </w:pPr>
          </w:p>
        </w:tc>
        <w:tc>
          <w:tcPr>
            <w:tcW w:w="899" w:type="dxa"/>
            <w:shd w:val="clear" w:color="auto" w:fill="auto"/>
            <w:vAlign w:val="bottom"/>
            <w:hideMark/>
          </w:tcPr>
          <w:p w14:paraId="6343709C" w14:textId="77777777" w:rsidR="007434E4" w:rsidRPr="007434E4" w:rsidRDefault="007434E4" w:rsidP="007434E4">
            <w:pPr>
              <w:jc w:val="center"/>
              <w:rPr>
                <w:color w:val="000000"/>
                <w:sz w:val="20"/>
                <w:szCs w:val="20"/>
              </w:rPr>
            </w:pPr>
          </w:p>
        </w:tc>
        <w:tc>
          <w:tcPr>
            <w:tcW w:w="1206" w:type="dxa"/>
            <w:shd w:val="clear" w:color="auto" w:fill="auto"/>
            <w:vAlign w:val="bottom"/>
            <w:hideMark/>
          </w:tcPr>
          <w:p w14:paraId="2D44076F" w14:textId="77777777" w:rsidR="007434E4" w:rsidRPr="007434E4" w:rsidRDefault="007434E4" w:rsidP="007434E4">
            <w:pPr>
              <w:jc w:val="center"/>
              <w:rPr>
                <w:color w:val="000000"/>
                <w:sz w:val="20"/>
                <w:szCs w:val="20"/>
              </w:rPr>
            </w:pPr>
          </w:p>
        </w:tc>
        <w:tc>
          <w:tcPr>
            <w:tcW w:w="1087" w:type="dxa"/>
            <w:shd w:val="clear" w:color="auto" w:fill="auto"/>
            <w:vAlign w:val="bottom"/>
            <w:hideMark/>
          </w:tcPr>
          <w:p w14:paraId="25DE0358" w14:textId="77777777" w:rsidR="007434E4" w:rsidRPr="007434E4" w:rsidRDefault="007434E4" w:rsidP="007434E4">
            <w:pPr>
              <w:jc w:val="center"/>
              <w:rPr>
                <w:color w:val="000000"/>
                <w:sz w:val="20"/>
                <w:szCs w:val="20"/>
              </w:rPr>
            </w:pPr>
            <w:r w:rsidRPr="007434E4">
              <w:rPr>
                <w:color w:val="000000"/>
                <w:sz w:val="20"/>
                <w:szCs w:val="20"/>
              </w:rPr>
              <w:t>5 pts</w:t>
            </w:r>
          </w:p>
        </w:tc>
        <w:tc>
          <w:tcPr>
            <w:tcW w:w="773" w:type="dxa"/>
            <w:shd w:val="clear" w:color="auto" w:fill="auto"/>
            <w:vAlign w:val="bottom"/>
            <w:hideMark/>
          </w:tcPr>
          <w:p w14:paraId="51330E86"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2EC1166E" w14:textId="77777777" w:rsidR="007434E4" w:rsidRPr="007434E4" w:rsidRDefault="007434E4" w:rsidP="007434E4">
            <w:pPr>
              <w:jc w:val="left"/>
              <w:rPr>
                <w:color w:val="000000"/>
                <w:sz w:val="20"/>
                <w:szCs w:val="20"/>
              </w:rPr>
            </w:pPr>
          </w:p>
        </w:tc>
      </w:tr>
      <w:tr w:rsidR="007434E4" w:rsidRPr="007434E4" w14:paraId="359EF581" w14:textId="77777777" w:rsidTr="00834F5F">
        <w:trPr>
          <w:trHeight w:val="808"/>
        </w:trPr>
        <w:tc>
          <w:tcPr>
            <w:tcW w:w="3737" w:type="dxa"/>
            <w:shd w:val="clear" w:color="auto" w:fill="auto"/>
            <w:vAlign w:val="center"/>
            <w:hideMark/>
          </w:tcPr>
          <w:p w14:paraId="77AF262A" w14:textId="77777777" w:rsidR="007434E4" w:rsidRPr="007434E4" w:rsidRDefault="007434E4" w:rsidP="007434E4">
            <w:pPr>
              <w:jc w:val="left"/>
              <w:rPr>
                <w:b/>
                <w:bCs/>
                <w:color w:val="000000"/>
                <w:sz w:val="20"/>
                <w:szCs w:val="20"/>
              </w:rPr>
            </w:pPr>
            <w:r w:rsidRPr="007434E4">
              <w:rPr>
                <w:b/>
                <w:bCs/>
                <w:color w:val="000000"/>
                <w:sz w:val="20"/>
                <w:szCs w:val="20"/>
              </w:rPr>
              <w:t xml:space="preserve">Question #2 </w:t>
            </w:r>
          </w:p>
          <w:p w14:paraId="15581AA9" w14:textId="77777777" w:rsidR="007434E4" w:rsidRPr="007434E4" w:rsidRDefault="007434E4" w:rsidP="007434E4">
            <w:pPr>
              <w:jc w:val="left"/>
              <w:rPr>
                <w:b/>
                <w:bCs/>
                <w:color w:val="000000"/>
                <w:sz w:val="20"/>
                <w:szCs w:val="20"/>
              </w:rPr>
            </w:pPr>
            <w:r w:rsidRPr="007434E4">
              <w:rPr>
                <w:b/>
                <w:bCs/>
                <w:color w:val="000000"/>
                <w:sz w:val="20"/>
                <w:szCs w:val="20"/>
              </w:rPr>
              <w:t>Percentage of prior yr. revenues that involved M/WBEs as subs or JVs/partners</w:t>
            </w:r>
          </w:p>
        </w:tc>
        <w:tc>
          <w:tcPr>
            <w:tcW w:w="898" w:type="dxa"/>
            <w:shd w:val="clear" w:color="auto" w:fill="auto"/>
            <w:vAlign w:val="bottom"/>
            <w:hideMark/>
          </w:tcPr>
          <w:p w14:paraId="7003938B" w14:textId="77777777" w:rsidR="007434E4" w:rsidRPr="007434E4" w:rsidRDefault="007434E4" w:rsidP="007434E4">
            <w:pPr>
              <w:jc w:val="center"/>
              <w:rPr>
                <w:color w:val="000000"/>
                <w:sz w:val="20"/>
                <w:szCs w:val="20"/>
              </w:rPr>
            </w:pPr>
            <w:r w:rsidRPr="007434E4">
              <w:rPr>
                <w:color w:val="000000"/>
                <w:sz w:val="20"/>
                <w:szCs w:val="20"/>
              </w:rPr>
              <w:t>20%+</w:t>
            </w:r>
          </w:p>
        </w:tc>
        <w:tc>
          <w:tcPr>
            <w:tcW w:w="985" w:type="dxa"/>
            <w:shd w:val="clear" w:color="auto" w:fill="auto"/>
            <w:vAlign w:val="bottom"/>
            <w:hideMark/>
          </w:tcPr>
          <w:p w14:paraId="544026A5" w14:textId="77777777" w:rsidR="007434E4" w:rsidRPr="007434E4" w:rsidRDefault="007434E4" w:rsidP="007434E4">
            <w:pPr>
              <w:jc w:val="center"/>
              <w:rPr>
                <w:color w:val="000000"/>
                <w:sz w:val="20"/>
                <w:szCs w:val="20"/>
              </w:rPr>
            </w:pPr>
            <w:r w:rsidRPr="007434E4">
              <w:rPr>
                <w:color w:val="000000"/>
                <w:sz w:val="20"/>
                <w:szCs w:val="20"/>
              </w:rPr>
              <w:t>15-19%</w:t>
            </w:r>
          </w:p>
        </w:tc>
        <w:tc>
          <w:tcPr>
            <w:tcW w:w="899" w:type="dxa"/>
            <w:shd w:val="clear" w:color="auto" w:fill="auto"/>
            <w:vAlign w:val="bottom"/>
            <w:hideMark/>
          </w:tcPr>
          <w:p w14:paraId="3C175831" w14:textId="77777777" w:rsidR="007434E4" w:rsidRPr="007434E4" w:rsidRDefault="007434E4" w:rsidP="007434E4">
            <w:pPr>
              <w:jc w:val="center"/>
              <w:rPr>
                <w:color w:val="000000"/>
                <w:sz w:val="20"/>
                <w:szCs w:val="20"/>
              </w:rPr>
            </w:pPr>
            <w:r w:rsidRPr="007434E4">
              <w:rPr>
                <w:color w:val="000000"/>
                <w:sz w:val="20"/>
                <w:szCs w:val="20"/>
              </w:rPr>
              <w:t>10-14%</w:t>
            </w:r>
          </w:p>
        </w:tc>
        <w:tc>
          <w:tcPr>
            <w:tcW w:w="1206" w:type="dxa"/>
            <w:shd w:val="clear" w:color="auto" w:fill="auto"/>
            <w:vAlign w:val="bottom"/>
            <w:hideMark/>
          </w:tcPr>
          <w:p w14:paraId="669F17E1" w14:textId="77777777" w:rsidR="007434E4" w:rsidRPr="007434E4" w:rsidRDefault="007434E4" w:rsidP="007434E4">
            <w:pPr>
              <w:jc w:val="center"/>
              <w:rPr>
                <w:color w:val="000000"/>
                <w:sz w:val="20"/>
                <w:szCs w:val="20"/>
              </w:rPr>
            </w:pPr>
            <w:r w:rsidRPr="007434E4">
              <w:rPr>
                <w:color w:val="000000"/>
                <w:sz w:val="20"/>
                <w:szCs w:val="20"/>
              </w:rPr>
              <w:t>5-9%</w:t>
            </w:r>
          </w:p>
        </w:tc>
        <w:tc>
          <w:tcPr>
            <w:tcW w:w="1087" w:type="dxa"/>
            <w:shd w:val="clear" w:color="auto" w:fill="auto"/>
            <w:vAlign w:val="bottom"/>
            <w:hideMark/>
          </w:tcPr>
          <w:p w14:paraId="006408E8" w14:textId="77777777" w:rsidR="007434E4" w:rsidRPr="007434E4" w:rsidRDefault="007434E4" w:rsidP="007434E4">
            <w:pPr>
              <w:jc w:val="center"/>
              <w:rPr>
                <w:color w:val="000000"/>
                <w:sz w:val="20"/>
                <w:szCs w:val="20"/>
              </w:rPr>
            </w:pPr>
            <w:r w:rsidRPr="007434E4">
              <w:rPr>
                <w:color w:val="000000"/>
                <w:sz w:val="20"/>
                <w:szCs w:val="20"/>
              </w:rPr>
              <w:t>1-4%</w:t>
            </w:r>
          </w:p>
        </w:tc>
        <w:tc>
          <w:tcPr>
            <w:tcW w:w="773" w:type="dxa"/>
            <w:shd w:val="clear" w:color="auto" w:fill="auto"/>
            <w:vAlign w:val="bottom"/>
            <w:hideMark/>
          </w:tcPr>
          <w:p w14:paraId="18B64A8E" w14:textId="77777777" w:rsidR="007434E4" w:rsidRPr="007434E4" w:rsidRDefault="007434E4" w:rsidP="007434E4">
            <w:pPr>
              <w:jc w:val="center"/>
              <w:rPr>
                <w:color w:val="000000"/>
                <w:sz w:val="20"/>
                <w:szCs w:val="20"/>
              </w:rPr>
            </w:pPr>
            <w:r w:rsidRPr="007434E4">
              <w:rPr>
                <w:color w:val="000000"/>
                <w:sz w:val="20"/>
                <w:szCs w:val="20"/>
              </w:rPr>
              <w:t>0%</w:t>
            </w:r>
          </w:p>
        </w:tc>
        <w:tc>
          <w:tcPr>
            <w:tcW w:w="775" w:type="dxa"/>
            <w:shd w:val="clear" w:color="auto" w:fill="auto"/>
            <w:vAlign w:val="bottom"/>
            <w:hideMark/>
          </w:tcPr>
          <w:p w14:paraId="2456EBC0" w14:textId="77777777" w:rsidR="007434E4" w:rsidRPr="007434E4" w:rsidRDefault="007434E4" w:rsidP="007434E4">
            <w:pPr>
              <w:jc w:val="center"/>
              <w:rPr>
                <w:color w:val="000000"/>
                <w:sz w:val="20"/>
                <w:szCs w:val="20"/>
              </w:rPr>
            </w:pPr>
          </w:p>
        </w:tc>
      </w:tr>
      <w:tr w:rsidR="007434E4" w:rsidRPr="007434E4" w14:paraId="3584C495" w14:textId="77777777" w:rsidTr="00834F5F">
        <w:trPr>
          <w:trHeight w:val="315"/>
        </w:trPr>
        <w:tc>
          <w:tcPr>
            <w:tcW w:w="3737" w:type="dxa"/>
            <w:shd w:val="clear" w:color="auto" w:fill="auto"/>
            <w:vAlign w:val="center"/>
            <w:hideMark/>
          </w:tcPr>
          <w:p w14:paraId="2E3D303A" w14:textId="77777777" w:rsidR="007434E4" w:rsidRPr="007434E4" w:rsidRDefault="007434E4" w:rsidP="007434E4">
            <w:pPr>
              <w:jc w:val="left"/>
              <w:rPr>
                <w:b/>
                <w:bCs/>
                <w:color w:val="000000"/>
                <w:sz w:val="20"/>
                <w:szCs w:val="20"/>
              </w:rPr>
            </w:pPr>
            <w:r w:rsidRPr="007434E4">
              <w:rPr>
                <w:b/>
                <w:bCs/>
                <w:color w:val="000000"/>
                <w:sz w:val="20"/>
                <w:szCs w:val="20"/>
              </w:rPr>
              <w:t xml:space="preserve"> </w:t>
            </w:r>
          </w:p>
        </w:tc>
        <w:tc>
          <w:tcPr>
            <w:tcW w:w="898" w:type="dxa"/>
            <w:shd w:val="clear" w:color="000000" w:fill="FFFFFF"/>
            <w:vAlign w:val="bottom"/>
            <w:hideMark/>
          </w:tcPr>
          <w:p w14:paraId="7C6FFD27" w14:textId="77777777" w:rsidR="007434E4" w:rsidRPr="007434E4" w:rsidRDefault="007434E4" w:rsidP="007434E4">
            <w:pPr>
              <w:jc w:val="center"/>
              <w:rPr>
                <w:color w:val="000000"/>
                <w:sz w:val="20"/>
                <w:szCs w:val="20"/>
              </w:rPr>
            </w:pPr>
            <w:r w:rsidRPr="007434E4">
              <w:rPr>
                <w:color w:val="000000"/>
                <w:sz w:val="20"/>
                <w:szCs w:val="20"/>
              </w:rPr>
              <w:t>20  pts</w:t>
            </w:r>
          </w:p>
        </w:tc>
        <w:tc>
          <w:tcPr>
            <w:tcW w:w="985" w:type="dxa"/>
            <w:shd w:val="clear" w:color="auto" w:fill="auto"/>
            <w:vAlign w:val="bottom"/>
            <w:hideMark/>
          </w:tcPr>
          <w:p w14:paraId="6F4FCA6F" w14:textId="77777777" w:rsidR="007434E4" w:rsidRPr="007434E4" w:rsidRDefault="007434E4" w:rsidP="007434E4">
            <w:pPr>
              <w:jc w:val="center"/>
              <w:rPr>
                <w:color w:val="000000"/>
                <w:sz w:val="20"/>
                <w:szCs w:val="20"/>
              </w:rPr>
            </w:pPr>
            <w:r w:rsidRPr="007434E4">
              <w:rPr>
                <w:color w:val="000000"/>
                <w:sz w:val="20"/>
                <w:szCs w:val="20"/>
              </w:rPr>
              <w:t>14  pts</w:t>
            </w:r>
          </w:p>
        </w:tc>
        <w:tc>
          <w:tcPr>
            <w:tcW w:w="899" w:type="dxa"/>
            <w:shd w:val="clear" w:color="auto" w:fill="auto"/>
            <w:vAlign w:val="bottom"/>
            <w:hideMark/>
          </w:tcPr>
          <w:p w14:paraId="6315FB89" w14:textId="77777777" w:rsidR="007434E4" w:rsidRPr="007434E4" w:rsidRDefault="007434E4" w:rsidP="007434E4">
            <w:pPr>
              <w:jc w:val="center"/>
              <w:rPr>
                <w:color w:val="000000"/>
                <w:sz w:val="20"/>
                <w:szCs w:val="20"/>
              </w:rPr>
            </w:pPr>
            <w:r w:rsidRPr="007434E4">
              <w:rPr>
                <w:color w:val="000000"/>
                <w:sz w:val="20"/>
                <w:szCs w:val="20"/>
              </w:rPr>
              <w:t>10 pts</w:t>
            </w:r>
          </w:p>
        </w:tc>
        <w:tc>
          <w:tcPr>
            <w:tcW w:w="1206" w:type="dxa"/>
            <w:shd w:val="clear" w:color="auto" w:fill="auto"/>
            <w:vAlign w:val="bottom"/>
            <w:hideMark/>
          </w:tcPr>
          <w:p w14:paraId="5D5F904F" w14:textId="77777777" w:rsidR="007434E4" w:rsidRPr="007434E4" w:rsidRDefault="007434E4" w:rsidP="007434E4">
            <w:pPr>
              <w:jc w:val="center"/>
              <w:rPr>
                <w:color w:val="000000"/>
                <w:sz w:val="20"/>
                <w:szCs w:val="20"/>
              </w:rPr>
            </w:pPr>
            <w:r w:rsidRPr="007434E4">
              <w:rPr>
                <w:color w:val="000000"/>
                <w:sz w:val="20"/>
                <w:szCs w:val="20"/>
              </w:rPr>
              <w:t>6  pts</w:t>
            </w:r>
          </w:p>
        </w:tc>
        <w:tc>
          <w:tcPr>
            <w:tcW w:w="1087" w:type="dxa"/>
            <w:shd w:val="clear" w:color="auto" w:fill="auto"/>
            <w:vAlign w:val="bottom"/>
            <w:hideMark/>
          </w:tcPr>
          <w:p w14:paraId="363002DD" w14:textId="77777777" w:rsidR="007434E4" w:rsidRPr="007434E4" w:rsidRDefault="007434E4" w:rsidP="007434E4">
            <w:pPr>
              <w:jc w:val="center"/>
              <w:rPr>
                <w:color w:val="000000"/>
                <w:sz w:val="20"/>
                <w:szCs w:val="20"/>
              </w:rPr>
            </w:pPr>
            <w:r w:rsidRPr="007434E4">
              <w:rPr>
                <w:color w:val="000000"/>
                <w:sz w:val="20"/>
                <w:szCs w:val="20"/>
              </w:rPr>
              <w:t>2  pts</w:t>
            </w:r>
          </w:p>
        </w:tc>
        <w:tc>
          <w:tcPr>
            <w:tcW w:w="773" w:type="dxa"/>
            <w:shd w:val="clear" w:color="auto" w:fill="auto"/>
            <w:vAlign w:val="bottom"/>
            <w:hideMark/>
          </w:tcPr>
          <w:p w14:paraId="6AEA9BCB" w14:textId="77777777" w:rsidR="007434E4" w:rsidRPr="007434E4" w:rsidRDefault="007434E4" w:rsidP="007434E4">
            <w:pPr>
              <w:jc w:val="center"/>
              <w:rPr>
                <w:color w:val="000000"/>
                <w:sz w:val="20"/>
                <w:szCs w:val="20"/>
              </w:rPr>
            </w:pPr>
            <w:r w:rsidRPr="007434E4">
              <w:rPr>
                <w:color w:val="000000"/>
                <w:sz w:val="20"/>
                <w:szCs w:val="20"/>
              </w:rPr>
              <w:t>0pts</w:t>
            </w:r>
          </w:p>
        </w:tc>
        <w:tc>
          <w:tcPr>
            <w:tcW w:w="775" w:type="dxa"/>
            <w:shd w:val="clear" w:color="auto" w:fill="auto"/>
            <w:vAlign w:val="bottom"/>
            <w:hideMark/>
          </w:tcPr>
          <w:p w14:paraId="4567ADD6" w14:textId="77777777" w:rsidR="007434E4" w:rsidRPr="007434E4" w:rsidRDefault="007434E4" w:rsidP="007434E4">
            <w:pPr>
              <w:jc w:val="left"/>
              <w:rPr>
                <w:color w:val="000000"/>
                <w:sz w:val="20"/>
                <w:szCs w:val="20"/>
              </w:rPr>
            </w:pPr>
          </w:p>
        </w:tc>
      </w:tr>
      <w:tr w:rsidR="007434E4" w:rsidRPr="007434E4" w14:paraId="12295B1A" w14:textId="77777777" w:rsidTr="00834F5F">
        <w:trPr>
          <w:trHeight w:val="602"/>
        </w:trPr>
        <w:tc>
          <w:tcPr>
            <w:tcW w:w="3737" w:type="dxa"/>
            <w:shd w:val="clear" w:color="auto" w:fill="auto"/>
            <w:vAlign w:val="center"/>
            <w:hideMark/>
          </w:tcPr>
          <w:p w14:paraId="417659CD" w14:textId="77777777" w:rsidR="007434E4" w:rsidRPr="007434E4" w:rsidRDefault="007434E4" w:rsidP="007434E4">
            <w:pPr>
              <w:jc w:val="left"/>
              <w:rPr>
                <w:b/>
                <w:bCs/>
                <w:color w:val="000000"/>
                <w:sz w:val="20"/>
                <w:szCs w:val="20"/>
              </w:rPr>
            </w:pPr>
            <w:r w:rsidRPr="007434E4">
              <w:rPr>
                <w:b/>
                <w:bCs/>
                <w:color w:val="000000"/>
                <w:sz w:val="20"/>
                <w:szCs w:val="20"/>
              </w:rPr>
              <w:t>Question #3</w:t>
            </w:r>
          </w:p>
          <w:p w14:paraId="745FE6DC" w14:textId="77777777" w:rsidR="007434E4" w:rsidRPr="007434E4" w:rsidRDefault="007434E4" w:rsidP="007434E4">
            <w:pPr>
              <w:jc w:val="left"/>
              <w:rPr>
                <w:b/>
                <w:bCs/>
                <w:color w:val="000000"/>
                <w:sz w:val="20"/>
                <w:szCs w:val="20"/>
              </w:rPr>
            </w:pPr>
            <w:r w:rsidRPr="007434E4">
              <w:rPr>
                <w:b/>
                <w:bCs/>
                <w:color w:val="000000"/>
                <w:sz w:val="20"/>
                <w:szCs w:val="20"/>
              </w:rPr>
              <w:t>Percentage of overhead expenses paid to M/WBEs</w:t>
            </w:r>
          </w:p>
        </w:tc>
        <w:tc>
          <w:tcPr>
            <w:tcW w:w="898" w:type="dxa"/>
            <w:shd w:val="clear" w:color="auto" w:fill="auto"/>
            <w:vAlign w:val="bottom"/>
            <w:hideMark/>
          </w:tcPr>
          <w:p w14:paraId="1E287A83" w14:textId="77777777" w:rsidR="007434E4" w:rsidRPr="007434E4" w:rsidRDefault="007434E4" w:rsidP="007434E4">
            <w:pPr>
              <w:jc w:val="center"/>
              <w:rPr>
                <w:color w:val="000000"/>
                <w:sz w:val="20"/>
                <w:szCs w:val="20"/>
              </w:rPr>
            </w:pPr>
            <w:r w:rsidRPr="007434E4">
              <w:rPr>
                <w:color w:val="000000"/>
                <w:sz w:val="20"/>
                <w:szCs w:val="20"/>
              </w:rPr>
              <w:t>20%+</w:t>
            </w:r>
          </w:p>
        </w:tc>
        <w:tc>
          <w:tcPr>
            <w:tcW w:w="985" w:type="dxa"/>
            <w:shd w:val="clear" w:color="auto" w:fill="auto"/>
            <w:vAlign w:val="bottom"/>
            <w:hideMark/>
          </w:tcPr>
          <w:p w14:paraId="11F0BF58" w14:textId="77777777" w:rsidR="007434E4" w:rsidRPr="007434E4" w:rsidRDefault="007434E4" w:rsidP="007434E4">
            <w:pPr>
              <w:jc w:val="center"/>
              <w:rPr>
                <w:color w:val="000000"/>
                <w:sz w:val="20"/>
                <w:szCs w:val="20"/>
              </w:rPr>
            </w:pPr>
            <w:r w:rsidRPr="007434E4">
              <w:rPr>
                <w:color w:val="000000"/>
                <w:sz w:val="20"/>
                <w:szCs w:val="20"/>
              </w:rPr>
              <w:t>15-19%</w:t>
            </w:r>
          </w:p>
        </w:tc>
        <w:tc>
          <w:tcPr>
            <w:tcW w:w="899" w:type="dxa"/>
            <w:shd w:val="clear" w:color="auto" w:fill="auto"/>
            <w:vAlign w:val="bottom"/>
            <w:hideMark/>
          </w:tcPr>
          <w:p w14:paraId="5BE95EF2" w14:textId="77777777" w:rsidR="007434E4" w:rsidRPr="007434E4" w:rsidRDefault="007434E4" w:rsidP="007434E4">
            <w:pPr>
              <w:jc w:val="center"/>
              <w:rPr>
                <w:color w:val="000000"/>
                <w:sz w:val="20"/>
                <w:szCs w:val="20"/>
              </w:rPr>
            </w:pPr>
            <w:r w:rsidRPr="007434E4">
              <w:rPr>
                <w:color w:val="000000"/>
                <w:sz w:val="20"/>
                <w:szCs w:val="20"/>
              </w:rPr>
              <w:t>10-14%</w:t>
            </w:r>
          </w:p>
        </w:tc>
        <w:tc>
          <w:tcPr>
            <w:tcW w:w="1206" w:type="dxa"/>
            <w:shd w:val="clear" w:color="auto" w:fill="auto"/>
            <w:vAlign w:val="bottom"/>
            <w:hideMark/>
          </w:tcPr>
          <w:p w14:paraId="22EC4ACC" w14:textId="77777777" w:rsidR="007434E4" w:rsidRPr="007434E4" w:rsidRDefault="007434E4" w:rsidP="007434E4">
            <w:pPr>
              <w:jc w:val="center"/>
              <w:rPr>
                <w:color w:val="000000"/>
                <w:sz w:val="20"/>
                <w:szCs w:val="20"/>
              </w:rPr>
            </w:pPr>
            <w:r w:rsidRPr="007434E4">
              <w:rPr>
                <w:color w:val="000000"/>
                <w:sz w:val="20"/>
                <w:szCs w:val="20"/>
              </w:rPr>
              <w:t>5-9%</w:t>
            </w:r>
          </w:p>
        </w:tc>
        <w:tc>
          <w:tcPr>
            <w:tcW w:w="1087" w:type="dxa"/>
            <w:shd w:val="clear" w:color="auto" w:fill="auto"/>
            <w:vAlign w:val="bottom"/>
            <w:hideMark/>
          </w:tcPr>
          <w:p w14:paraId="5DFE48A1" w14:textId="77777777" w:rsidR="007434E4" w:rsidRPr="007434E4" w:rsidRDefault="007434E4" w:rsidP="007434E4">
            <w:pPr>
              <w:jc w:val="center"/>
              <w:rPr>
                <w:color w:val="000000"/>
                <w:sz w:val="20"/>
                <w:szCs w:val="20"/>
              </w:rPr>
            </w:pPr>
            <w:r w:rsidRPr="007434E4">
              <w:rPr>
                <w:color w:val="000000"/>
                <w:sz w:val="20"/>
                <w:szCs w:val="20"/>
              </w:rPr>
              <w:t>1-4%</w:t>
            </w:r>
          </w:p>
        </w:tc>
        <w:tc>
          <w:tcPr>
            <w:tcW w:w="773" w:type="dxa"/>
            <w:shd w:val="clear" w:color="auto" w:fill="auto"/>
            <w:vAlign w:val="bottom"/>
            <w:hideMark/>
          </w:tcPr>
          <w:p w14:paraId="7F351E21" w14:textId="77777777" w:rsidR="007434E4" w:rsidRPr="007434E4" w:rsidRDefault="007434E4" w:rsidP="007434E4">
            <w:pPr>
              <w:jc w:val="center"/>
              <w:rPr>
                <w:color w:val="000000"/>
                <w:sz w:val="20"/>
                <w:szCs w:val="20"/>
              </w:rPr>
            </w:pPr>
            <w:r w:rsidRPr="007434E4">
              <w:rPr>
                <w:color w:val="000000"/>
                <w:sz w:val="20"/>
                <w:szCs w:val="20"/>
              </w:rPr>
              <w:t>0%</w:t>
            </w:r>
          </w:p>
        </w:tc>
        <w:tc>
          <w:tcPr>
            <w:tcW w:w="775" w:type="dxa"/>
            <w:shd w:val="clear" w:color="auto" w:fill="auto"/>
            <w:vAlign w:val="bottom"/>
            <w:hideMark/>
          </w:tcPr>
          <w:p w14:paraId="33D1C96E" w14:textId="77777777" w:rsidR="007434E4" w:rsidRPr="007434E4" w:rsidRDefault="007434E4" w:rsidP="007434E4">
            <w:pPr>
              <w:jc w:val="center"/>
              <w:rPr>
                <w:color w:val="000000"/>
                <w:sz w:val="20"/>
                <w:szCs w:val="20"/>
              </w:rPr>
            </w:pPr>
          </w:p>
        </w:tc>
      </w:tr>
      <w:tr w:rsidR="007434E4" w:rsidRPr="007434E4" w14:paraId="15BF0EF8" w14:textId="77777777" w:rsidTr="00834F5F">
        <w:trPr>
          <w:trHeight w:val="315"/>
        </w:trPr>
        <w:tc>
          <w:tcPr>
            <w:tcW w:w="3737" w:type="dxa"/>
            <w:shd w:val="clear" w:color="auto" w:fill="auto"/>
            <w:vAlign w:val="center"/>
            <w:hideMark/>
          </w:tcPr>
          <w:p w14:paraId="5798BBA0" w14:textId="77777777" w:rsidR="007434E4" w:rsidRPr="007434E4" w:rsidRDefault="007434E4" w:rsidP="007434E4">
            <w:pPr>
              <w:jc w:val="left"/>
              <w:rPr>
                <w:sz w:val="20"/>
                <w:szCs w:val="20"/>
              </w:rPr>
            </w:pPr>
          </w:p>
        </w:tc>
        <w:tc>
          <w:tcPr>
            <w:tcW w:w="898" w:type="dxa"/>
            <w:shd w:val="clear" w:color="000000" w:fill="FFFFFF"/>
            <w:vAlign w:val="bottom"/>
            <w:hideMark/>
          </w:tcPr>
          <w:p w14:paraId="1962D865" w14:textId="77777777" w:rsidR="007434E4" w:rsidRPr="007434E4" w:rsidRDefault="007434E4" w:rsidP="007434E4">
            <w:pPr>
              <w:jc w:val="center"/>
              <w:rPr>
                <w:color w:val="000000"/>
                <w:sz w:val="20"/>
                <w:szCs w:val="20"/>
              </w:rPr>
            </w:pPr>
            <w:r w:rsidRPr="007434E4">
              <w:rPr>
                <w:color w:val="000000"/>
                <w:sz w:val="20"/>
                <w:szCs w:val="20"/>
              </w:rPr>
              <w:t>16 pts</w:t>
            </w:r>
          </w:p>
        </w:tc>
        <w:tc>
          <w:tcPr>
            <w:tcW w:w="985" w:type="dxa"/>
            <w:shd w:val="clear" w:color="auto" w:fill="auto"/>
            <w:vAlign w:val="bottom"/>
            <w:hideMark/>
          </w:tcPr>
          <w:p w14:paraId="00146A6B" w14:textId="77777777" w:rsidR="007434E4" w:rsidRPr="007434E4" w:rsidRDefault="007434E4" w:rsidP="007434E4">
            <w:pPr>
              <w:jc w:val="center"/>
              <w:rPr>
                <w:color w:val="000000"/>
                <w:sz w:val="20"/>
                <w:szCs w:val="20"/>
              </w:rPr>
            </w:pPr>
            <w:r w:rsidRPr="007434E4">
              <w:rPr>
                <w:color w:val="000000"/>
                <w:sz w:val="20"/>
                <w:szCs w:val="20"/>
              </w:rPr>
              <w:t>10 pts</w:t>
            </w:r>
          </w:p>
        </w:tc>
        <w:tc>
          <w:tcPr>
            <w:tcW w:w="899" w:type="dxa"/>
            <w:shd w:val="clear" w:color="auto" w:fill="auto"/>
            <w:vAlign w:val="bottom"/>
            <w:hideMark/>
          </w:tcPr>
          <w:p w14:paraId="2A43488A" w14:textId="77777777" w:rsidR="007434E4" w:rsidRPr="007434E4" w:rsidRDefault="007434E4" w:rsidP="007434E4">
            <w:pPr>
              <w:jc w:val="center"/>
              <w:rPr>
                <w:color w:val="000000"/>
                <w:sz w:val="20"/>
                <w:szCs w:val="20"/>
              </w:rPr>
            </w:pPr>
            <w:r w:rsidRPr="007434E4">
              <w:rPr>
                <w:color w:val="000000"/>
                <w:sz w:val="20"/>
                <w:szCs w:val="20"/>
              </w:rPr>
              <w:t>7 pts</w:t>
            </w:r>
          </w:p>
        </w:tc>
        <w:tc>
          <w:tcPr>
            <w:tcW w:w="1206" w:type="dxa"/>
            <w:shd w:val="clear" w:color="auto" w:fill="auto"/>
            <w:vAlign w:val="bottom"/>
            <w:hideMark/>
          </w:tcPr>
          <w:p w14:paraId="72429C6A" w14:textId="77777777" w:rsidR="007434E4" w:rsidRPr="007434E4" w:rsidRDefault="007434E4" w:rsidP="007434E4">
            <w:pPr>
              <w:jc w:val="center"/>
              <w:rPr>
                <w:color w:val="000000"/>
                <w:sz w:val="20"/>
                <w:szCs w:val="20"/>
              </w:rPr>
            </w:pPr>
            <w:r w:rsidRPr="007434E4">
              <w:rPr>
                <w:color w:val="000000"/>
                <w:sz w:val="20"/>
                <w:szCs w:val="20"/>
              </w:rPr>
              <w:t>4  pts</w:t>
            </w:r>
          </w:p>
        </w:tc>
        <w:tc>
          <w:tcPr>
            <w:tcW w:w="1087" w:type="dxa"/>
            <w:shd w:val="clear" w:color="auto" w:fill="auto"/>
            <w:vAlign w:val="bottom"/>
            <w:hideMark/>
          </w:tcPr>
          <w:p w14:paraId="00778486" w14:textId="77777777" w:rsidR="007434E4" w:rsidRPr="007434E4" w:rsidRDefault="007434E4" w:rsidP="007434E4">
            <w:pPr>
              <w:jc w:val="center"/>
              <w:rPr>
                <w:color w:val="000000"/>
                <w:sz w:val="20"/>
                <w:szCs w:val="20"/>
              </w:rPr>
            </w:pPr>
            <w:r w:rsidRPr="007434E4">
              <w:rPr>
                <w:color w:val="000000"/>
                <w:sz w:val="20"/>
                <w:szCs w:val="20"/>
              </w:rPr>
              <w:t>1  pts</w:t>
            </w:r>
          </w:p>
        </w:tc>
        <w:tc>
          <w:tcPr>
            <w:tcW w:w="773" w:type="dxa"/>
            <w:shd w:val="clear" w:color="auto" w:fill="auto"/>
            <w:vAlign w:val="bottom"/>
            <w:hideMark/>
          </w:tcPr>
          <w:p w14:paraId="0423BF75" w14:textId="77777777" w:rsidR="007434E4" w:rsidRPr="007434E4" w:rsidRDefault="007434E4" w:rsidP="007434E4">
            <w:pPr>
              <w:jc w:val="center"/>
              <w:rPr>
                <w:color w:val="000000"/>
                <w:sz w:val="20"/>
                <w:szCs w:val="20"/>
              </w:rPr>
            </w:pPr>
            <w:r w:rsidRPr="007434E4">
              <w:rPr>
                <w:color w:val="000000"/>
                <w:sz w:val="20"/>
                <w:szCs w:val="20"/>
              </w:rPr>
              <w:t>0pts</w:t>
            </w:r>
          </w:p>
        </w:tc>
        <w:tc>
          <w:tcPr>
            <w:tcW w:w="775" w:type="dxa"/>
            <w:shd w:val="clear" w:color="auto" w:fill="auto"/>
            <w:vAlign w:val="bottom"/>
            <w:hideMark/>
          </w:tcPr>
          <w:p w14:paraId="6A749683" w14:textId="77777777" w:rsidR="007434E4" w:rsidRPr="007434E4" w:rsidRDefault="007434E4" w:rsidP="007434E4">
            <w:pPr>
              <w:jc w:val="left"/>
              <w:rPr>
                <w:color w:val="000000"/>
                <w:sz w:val="20"/>
                <w:szCs w:val="20"/>
              </w:rPr>
            </w:pPr>
          </w:p>
        </w:tc>
      </w:tr>
      <w:tr w:rsidR="007434E4" w:rsidRPr="007434E4" w14:paraId="20F9D26E" w14:textId="77777777" w:rsidTr="00834F5F">
        <w:trPr>
          <w:trHeight w:val="386"/>
        </w:trPr>
        <w:tc>
          <w:tcPr>
            <w:tcW w:w="3737" w:type="dxa"/>
            <w:shd w:val="clear" w:color="auto" w:fill="auto"/>
            <w:vAlign w:val="center"/>
            <w:hideMark/>
          </w:tcPr>
          <w:p w14:paraId="5DADFF7B" w14:textId="77777777" w:rsidR="007434E4" w:rsidRPr="007434E4" w:rsidRDefault="007434E4" w:rsidP="007434E4">
            <w:pPr>
              <w:jc w:val="left"/>
              <w:rPr>
                <w:b/>
                <w:bCs/>
                <w:color w:val="000000"/>
                <w:sz w:val="20"/>
                <w:szCs w:val="20"/>
              </w:rPr>
            </w:pPr>
            <w:r w:rsidRPr="007434E4">
              <w:rPr>
                <w:b/>
                <w:bCs/>
                <w:color w:val="000000"/>
                <w:sz w:val="20"/>
                <w:szCs w:val="20"/>
              </w:rPr>
              <w:t>Question 4</w:t>
            </w:r>
          </w:p>
          <w:p w14:paraId="772F0525" w14:textId="77777777" w:rsidR="007434E4" w:rsidRPr="007434E4" w:rsidRDefault="007434E4" w:rsidP="007434E4">
            <w:pPr>
              <w:jc w:val="left"/>
              <w:rPr>
                <w:b/>
                <w:bCs/>
                <w:color w:val="000000"/>
                <w:sz w:val="20"/>
                <w:szCs w:val="20"/>
              </w:rPr>
            </w:pPr>
            <w:r w:rsidRPr="007434E4">
              <w:rPr>
                <w:b/>
                <w:bCs/>
                <w:color w:val="000000"/>
                <w:sz w:val="20"/>
                <w:szCs w:val="20"/>
              </w:rPr>
              <w:t>M/WBE Training</w:t>
            </w:r>
          </w:p>
        </w:tc>
        <w:tc>
          <w:tcPr>
            <w:tcW w:w="898" w:type="dxa"/>
            <w:shd w:val="clear" w:color="auto" w:fill="auto"/>
            <w:vAlign w:val="bottom"/>
            <w:hideMark/>
          </w:tcPr>
          <w:p w14:paraId="61E5591F"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3698DDB1"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217DAA91" w14:textId="77777777" w:rsidR="007434E4" w:rsidRPr="007434E4" w:rsidRDefault="007434E4" w:rsidP="007434E4">
            <w:pPr>
              <w:jc w:val="center"/>
              <w:rPr>
                <w:color w:val="000000"/>
                <w:sz w:val="20"/>
                <w:szCs w:val="20"/>
              </w:rPr>
            </w:pPr>
            <w:r w:rsidRPr="007434E4">
              <w:rPr>
                <w:color w:val="000000"/>
                <w:sz w:val="20"/>
                <w:szCs w:val="20"/>
              </w:rPr>
              <w:t>Robust</w:t>
            </w:r>
          </w:p>
        </w:tc>
        <w:tc>
          <w:tcPr>
            <w:tcW w:w="1206" w:type="dxa"/>
            <w:shd w:val="clear" w:color="auto" w:fill="auto"/>
            <w:vAlign w:val="bottom"/>
            <w:hideMark/>
          </w:tcPr>
          <w:p w14:paraId="6D05394A"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7C73CA0F"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011B9D29" w14:textId="77777777" w:rsidR="007434E4" w:rsidRPr="007434E4" w:rsidRDefault="007434E4" w:rsidP="007434E4">
            <w:pPr>
              <w:jc w:val="center"/>
              <w:rPr>
                <w:color w:val="000000"/>
                <w:sz w:val="20"/>
                <w:szCs w:val="20"/>
              </w:rPr>
            </w:pPr>
            <w:r w:rsidRPr="007434E4">
              <w:rPr>
                <w:color w:val="000000"/>
                <w:sz w:val="20"/>
                <w:szCs w:val="20"/>
              </w:rPr>
              <w:t>None</w:t>
            </w:r>
          </w:p>
        </w:tc>
        <w:tc>
          <w:tcPr>
            <w:tcW w:w="775" w:type="dxa"/>
            <w:shd w:val="clear" w:color="auto" w:fill="auto"/>
            <w:vAlign w:val="bottom"/>
            <w:hideMark/>
          </w:tcPr>
          <w:p w14:paraId="1B68DD2D" w14:textId="77777777" w:rsidR="007434E4" w:rsidRPr="007434E4" w:rsidRDefault="007434E4" w:rsidP="007434E4">
            <w:pPr>
              <w:jc w:val="center"/>
              <w:rPr>
                <w:color w:val="000000"/>
                <w:sz w:val="20"/>
                <w:szCs w:val="20"/>
              </w:rPr>
            </w:pPr>
          </w:p>
        </w:tc>
      </w:tr>
      <w:tr w:rsidR="007434E4" w:rsidRPr="007434E4" w14:paraId="11F4AB15" w14:textId="77777777" w:rsidTr="00834F5F">
        <w:trPr>
          <w:trHeight w:val="315"/>
        </w:trPr>
        <w:tc>
          <w:tcPr>
            <w:tcW w:w="3737" w:type="dxa"/>
            <w:shd w:val="clear" w:color="auto" w:fill="auto"/>
            <w:vAlign w:val="center"/>
            <w:hideMark/>
          </w:tcPr>
          <w:p w14:paraId="2B0A8517" w14:textId="77777777" w:rsidR="007434E4" w:rsidRPr="007434E4" w:rsidRDefault="007434E4" w:rsidP="007434E4">
            <w:pPr>
              <w:jc w:val="left"/>
              <w:rPr>
                <w:sz w:val="20"/>
                <w:szCs w:val="20"/>
              </w:rPr>
            </w:pPr>
          </w:p>
        </w:tc>
        <w:tc>
          <w:tcPr>
            <w:tcW w:w="898" w:type="dxa"/>
            <w:shd w:val="clear" w:color="auto" w:fill="auto"/>
            <w:vAlign w:val="bottom"/>
            <w:hideMark/>
          </w:tcPr>
          <w:p w14:paraId="4DA08B40"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230AE7D0"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746BD25A" w14:textId="77777777" w:rsidR="007434E4" w:rsidRPr="007434E4" w:rsidRDefault="007434E4" w:rsidP="007434E4">
            <w:pPr>
              <w:jc w:val="center"/>
              <w:rPr>
                <w:color w:val="000000"/>
                <w:sz w:val="20"/>
                <w:szCs w:val="20"/>
              </w:rPr>
            </w:pPr>
            <w:r w:rsidRPr="007434E4">
              <w:rPr>
                <w:color w:val="000000"/>
                <w:sz w:val="20"/>
                <w:szCs w:val="20"/>
              </w:rPr>
              <w:t>16 pts</w:t>
            </w:r>
          </w:p>
        </w:tc>
        <w:tc>
          <w:tcPr>
            <w:tcW w:w="1206" w:type="dxa"/>
            <w:shd w:val="clear" w:color="auto" w:fill="auto"/>
            <w:vAlign w:val="bottom"/>
            <w:hideMark/>
          </w:tcPr>
          <w:p w14:paraId="6771C4F3" w14:textId="77777777" w:rsidR="007434E4" w:rsidRPr="007434E4" w:rsidRDefault="007434E4" w:rsidP="007434E4">
            <w:pPr>
              <w:jc w:val="center"/>
              <w:rPr>
                <w:color w:val="000000"/>
                <w:sz w:val="20"/>
                <w:szCs w:val="20"/>
              </w:rPr>
            </w:pPr>
            <w:r w:rsidRPr="007434E4">
              <w:rPr>
                <w:color w:val="000000"/>
                <w:sz w:val="20"/>
                <w:szCs w:val="20"/>
              </w:rPr>
              <w:t>8 pts</w:t>
            </w:r>
          </w:p>
        </w:tc>
        <w:tc>
          <w:tcPr>
            <w:tcW w:w="1087" w:type="dxa"/>
            <w:shd w:val="clear" w:color="000000" w:fill="FFFFFF"/>
            <w:vAlign w:val="bottom"/>
            <w:hideMark/>
          </w:tcPr>
          <w:p w14:paraId="129D7AAB" w14:textId="77777777" w:rsidR="007434E4" w:rsidRPr="007434E4" w:rsidRDefault="007434E4" w:rsidP="007434E4">
            <w:pPr>
              <w:jc w:val="center"/>
              <w:rPr>
                <w:color w:val="000000"/>
                <w:sz w:val="20"/>
                <w:szCs w:val="20"/>
              </w:rPr>
            </w:pPr>
            <w:r w:rsidRPr="007434E4">
              <w:rPr>
                <w:color w:val="000000"/>
                <w:sz w:val="20"/>
                <w:szCs w:val="20"/>
              </w:rPr>
              <w:t>4 pts</w:t>
            </w:r>
          </w:p>
        </w:tc>
        <w:tc>
          <w:tcPr>
            <w:tcW w:w="773" w:type="dxa"/>
            <w:shd w:val="clear" w:color="auto" w:fill="auto"/>
            <w:vAlign w:val="bottom"/>
            <w:hideMark/>
          </w:tcPr>
          <w:p w14:paraId="3E77A42C"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0EE212B7" w14:textId="77777777" w:rsidR="007434E4" w:rsidRPr="007434E4" w:rsidRDefault="007434E4" w:rsidP="007434E4">
            <w:pPr>
              <w:jc w:val="left"/>
              <w:rPr>
                <w:color w:val="000000"/>
                <w:sz w:val="20"/>
                <w:szCs w:val="20"/>
              </w:rPr>
            </w:pPr>
          </w:p>
        </w:tc>
      </w:tr>
      <w:tr w:rsidR="007434E4" w:rsidRPr="007434E4" w14:paraId="3E14102E" w14:textId="77777777" w:rsidTr="00834F5F">
        <w:trPr>
          <w:trHeight w:val="377"/>
        </w:trPr>
        <w:tc>
          <w:tcPr>
            <w:tcW w:w="3737" w:type="dxa"/>
            <w:shd w:val="clear" w:color="auto" w:fill="auto"/>
            <w:vAlign w:val="center"/>
            <w:hideMark/>
          </w:tcPr>
          <w:p w14:paraId="72540BBC" w14:textId="77777777" w:rsidR="007434E4" w:rsidRPr="007434E4" w:rsidRDefault="007434E4" w:rsidP="007434E4">
            <w:pPr>
              <w:jc w:val="left"/>
              <w:rPr>
                <w:b/>
                <w:bCs/>
                <w:color w:val="000000"/>
                <w:sz w:val="20"/>
                <w:szCs w:val="20"/>
              </w:rPr>
            </w:pPr>
            <w:r w:rsidRPr="007434E4">
              <w:rPr>
                <w:b/>
                <w:bCs/>
                <w:color w:val="000000"/>
                <w:sz w:val="20"/>
                <w:szCs w:val="20"/>
              </w:rPr>
              <w:t>Question #5</w:t>
            </w:r>
          </w:p>
          <w:p w14:paraId="1D531399" w14:textId="77777777" w:rsidR="007434E4" w:rsidRPr="007434E4" w:rsidRDefault="007434E4" w:rsidP="007434E4">
            <w:pPr>
              <w:jc w:val="left"/>
              <w:rPr>
                <w:b/>
                <w:bCs/>
                <w:color w:val="000000"/>
                <w:sz w:val="20"/>
                <w:szCs w:val="20"/>
              </w:rPr>
            </w:pPr>
            <w:r w:rsidRPr="007434E4">
              <w:rPr>
                <w:b/>
                <w:bCs/>
                <w:color w:val="000000"/>
                <w:sz w:val="20"/>
                <w:szCs w:val="20"/>
              </w:rPr>
              <w:t>M/WBE Mentoring</w:t>
            </w:r>
          </w:p>
        </w:tc>
        <w:tc>
          <w:tcPr>
            <w:tcW w:w="898" w:type="dxa"/>
            <w:shd w:val="clear" w:color="auto" w:fill="auto"/>
            <w:vAlign w:val="bottom"/>
            <w:hideMark/>
          </w:tcPr>
          <w:p w14:paraId="1723A86E"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4E014140"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2131246B" w14:textId="77777777" w:rsidR="007434E4" w:rsidRPr="007434E4" w:rsidRDefault="007434E4" w:rsidP="007434E4">
            <w:pPr>
              <w:jc w:val="center"/>
              <w:rPr>
                <w:color w:val="000000"/>
                <w:sz w:val="20"/>
                <w:szCs w:val="20"/>
              </w:rPr>
            </w:pPr>
            <w:r w:rsidRPr="007434E4">
              <w:rPr>
                <w:color w:val="000000"/>
                <w:sz w:val="20"/>
                <w:szCs w:val="20"/>
              </w:rPr>
              <w:t xml:space="preserve">Robust </w:t>
            </w:r>
          </w:p>
        </w:tc>
        <w:tc>
          <w:tcPr>
            <w:tcW w:w="1206" w:type="dxa"/>
            <w:shd w:val="clear" w:color="auto" w:fill="auto"/>
            <w:vAlign w:val="bottom"/>
            <w:hideMark/>
          </w:tcPr>
          <w:p w14:paraId="754EF37C"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70DFDB59"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56EED68C" w14:textId="77777777" w:rsidR="007434E4" w:rsidRPr="007434E4" w:rsidRDefault="007434E4" w:rsidP="007434E4">
            <w:pPr>
              <w:jc w:val="center"/>
              <w:rPr>
                <w:color w:val="000000"/>
                <w:sz w:val="20"/>
                <w:szCs w:val="20"/>
              </w:rPr>
            </w:pPr>
            <w:r w:rsidRPr="007434E4">
              <w:rPr>
                <w:color w:val="000000"/>
                <w:sz w:val="20"/>
                <w:szCs w:val="20"/>
              </w:rPr>
              <w:t xml:space="preserve">None </w:t>
            </w:r>
          </w:p>
        </w:tc>
        <w:tc>
          <w:tcPr>
            <w:tcW w:w="775" w:type="dxa"/>
            <w:shd w:val="clear" w:color="auto" w:fill="auto"/>
            <w:vAlign w:val="bottom"/>
            <w:hideMark/>
          </w:tcPr>
          <w:p w14:paraId="23A9A462" w14:textId="77777777" w:rsidR="007434E4" w:rsidRPr="007434E4" w:rsidRDefault="007434E4" w:rsidP="007434E4">
            <w:pPr>
              <w:jc w:val="center"/>
              <w:rPr>
                <w:color w:val="000000"/>
                <w:sz w:val="20"/>
                <w:szCs w:val="20"/>
              </w:rPr>
            </w:pPr>
          </w:p>
        </w:tc>
      </w:tr>
      <w:tr w:rsidR="007434E4" w:rsidRPr="007434E4" w14:paraId="260E6CB5" w14:textId="77777777" w:rsidTr="00834F5F">
        <w:trPr>
          <w:trHeight w:val="315"/>
        </w:trPr>
        <w:tc>
          <w:tcPr>
            <w:tcW w:w="3737" w:type="dxa"/>
            <w:shd w:val="clear" w:color="auto" w:fill="auto"/>
            <w:vAlign w:val="center"/>
            <w:hideMark/>
          </w:tcPr>
          <w:p w14:paraId="22BD809E" w14:textId="77777777" w:rsidR="007434E4" w:rsidRPr="007434E4" w:rsidRDefault="007434E4" w:rsidP="007434E4">
            <w:pPr>
              <w:jc w:val="left"/>
              <w:rPr>
                <w:sz w:val="20"/>
                <w:szCs w:val="20"/>
              </w:rPr>
            </w:pPr>
          </w:p>
        </w:tc>
        <w:tc>
          <w:tcPr>
            <w:tcW w:w="898" w:type="dxa"/>
            <w:shd w:val="clear" w:color="auto" w:fill="auto"/>
            <w:vAlign w:val="bottom"/>
            <w:hideMark/>
          </w:tcPr>
          <w:p w14:paraId="5AFBE0F3"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0BF1A2EC"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5003E6A4" w14:textId="77777777" w:rsidR="007434E4" w:rsidRPr="007434E4" w:rsidRDefault="007434E4" w:rsidP="007434E4">
            <w:pPr>
              <w:jc w:val="center"/>
              <w:rPr>
                <w:color w:val="000000"/>
                <w:sz w:val="20"/>
                <w:szCs w:val="20"/>
              </w:rPr>
            </w:pPr>
            <w:r w:rsidRPr="007434E4">
              <w:rPr>
                <w:color w:val="000000"/>
                <w:sz w:val="20"/>
                <w:szCs w:val="20"/>
              </w:rPr>
              <w:t>12 pts</w:t>
            </w:r>
          </w:p>
        </w:tc>
        <w:tc>
          <w:tcPr>
            <w:tcW w:w="1206" w:type="dxa"/>
            <w:shd w:val="clear" w:color="auto" w:fill="auto"/>
            <w:vAlign w:val="bottom"/>
            <w:hideMark/>
          </w:tcPr>
          <w:p w14:paraId="40B3F02E" w14:textId="77777777" w:rsidR="007434E4" w:rsidRPr="007434E4" w:rsidRDefault="007434E4" w:rsidP="007434E4">
            <w:pPr>
              <w:jc w:val="center"/>
              <w:rPr>
                <w:color w:val="000000"/>
                <w:sz w:val="20"/>
                <w:szCs w:val="20"/>
              </w:rPr>
            </w:pPr>
            <w:r w:rsidRPr="007434E4">
              <w:rPr>
                <w:color w:val="000000"/>
                <w:sz w:val="20"/>
                <w:szCs w:val="20"/>
              </w:rPr>
              <w:t>8 pts</w:t>
            </w:r>
          </w:p>
        </w:tc>
        <w:tc>
          <w:tcPr>
            <w:tcW w:w="1087" w:type="dxa"/>
            <w:shd w:val="clear" w:color="000000" w:fill="FFFFFF"/>
            <w:vAlign w:val="bottom"/>
            <w:hideMark/>
          </w:tcPr>
          <w:p w14:paraId="5211DCF1" w14:textId="77777777" w:rsidR="007434E4" w:rsidRPr="007434E4" w:rsidRDefault="007434E4" w:rsidP="007434E4">
            <w:pPr>
              <w:jc w:val="center"/>
              <w:rPr>
                <w:color w:val="000000"/>
                <w:sz w:val="20"/>
                <w:szCs w:val="20"/>
              </w:rPr>
            </w:pPr>
            <w:r w:rsidRPr="007434E4">
              <w:rPr>
                <w:color w:val="000000"/>
                <w:sz w:val="20"/>
                <w:szCs w:val="20"/>
              </w:rPr>
              <w:t>4 pts</w:t>
            </w:r>
          </w:p>
        </w:tc>
        <w:tc>
          <w:tcPr>
            <w:tcW w:w="773" w:type="dxa"/>
            <w:shd w:val="clear" w:color="auto" w:fill="auto"/>
            <w:vAlign w:val="bottom"/>
            <w:hideMark/>
          </w:tcPr>
          <w:p w14:paraId="1255E74A"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0496BE47" w14:textId="77777777" w:rsidR="007434E4" w:rsidRPr="007434E4" w:rsidRDefault="007434E4" w:rsidP="007434E4">
            <w:pPr>
              <w:jc w:val="left"/>
              <w:rPr>
                <w:color w:val="000000"/>
                <w:sz w:val="20"/>
                <w:szCs w:val="20"/>
              </w:rPr>
            </w:pPr>
          </w:p>
        </w:tc>
      </w:tr>
      <w:tr w:rsidR="007434E4" w:rsidRPr="007434E4" w14:paraId="50832ADC" w14:textId="77777777" w:rsidTr="00834F5F">
        <w:trPr>
          <w:trHeight w:val="746"/>
        </w:trPr>
        <w:tc>
          <w:tcPr>
            <w:tcW w:w="3737" w:type="dxa"/>
            <w:shd w:val="clear" w:color="auto" w:fill="auto"/>
            <w:vAlign w:val="center"/>
            <w:hideMark/>
          </w:tcPr>
          <w:p w14:paraId="126D171A" w14:textId="77777777" w:rsidR="007434E4" w:rsidRPr="007434E4" w:rsidRDefault="007434E4" w:rsidP="007434E4">
            <w:pPr>
              <w:jc w:val="left"/>
              <w:rPr>
                <w:b/>
                <w:bCs/>
                <w:color w:val="000000"/>
                <w:sz w:val="20"/>
                <w:szCs w:val="20"/>
              </w:rPr>
            </w:pPr>
            <w:r w:rsidRPr="007434E4">
              <w:rPr>
                <w:b/>
                <w:bCs/>
                <w:color w:val="000000"/>
                <w:sz w:val="20"/>
                <w:szCs w:val="20"/>
              </w:rPr>
              <w:t>Question #6</w:t>
            </w:r>
          </w:p>
          <w:p w14:paraId="7E1BEE86" w14:textId="77777777" w:rsidR="007434E4" w:rsidRPr="007434E4" w:rsidRDefault="007434E4" w:rsidP="007434E4">
            <w:pPr>
              <w:jc w:val="left"/>
              <w:rPr>
                <w:b/>
                <w:bCs/>
                <w:color w:val="000000"/>
                <w:sz w:val="20"/>
                <w:szCs w:val="20"/>
              </w:rPr>
            </w:pPr>
            <w:r w:rsidRPr="007434E4">
              <w:rPr>
                <w:b/>
                <w:bCs/>
                <w:color w:val="000000"/>
                <w:sz w:val="20"/>
                <w:szCs w:val="20"/>
              </w:rPr>
              <w:t>Written M/WBE goals included in the Company's procurements</w:t>
            </w:r>
          </w:p>
        </w:tc>
        <w:tc>
          <w:tcPr>
            <w:tcW w:w="898" w:type="dxa"/>
            <w:shd w:val="clear" w:color="auto" w:fill="auto"/>
            <w:vAlign w:val="bottom"/>
            <w:hideMark/>
          </w:tcPr>
          <w:p w14:paraId="109A7FB9"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12228532"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515C905A" w14:textId="77777777" w:rsidR="007434E4" w:rsidRPr="007434E4" w:rsidRDefault="007434E4" w:rsidP="007434E4">
            <w:pPr>
              <w:jc w:val="center"/>
              <w:rPr>
                <w:color w:val="000000"/>
                <w:sz w:val="20"/>
                <w:szCs w:val="20"/>
              </w:rPr>
            </w:pPr>
            <w:r w:rsidRPr="007434E4">
              <w:rPr>
                <w:color w:val="000000"/>
                <w:sz w:val="20"/>
                <w:szCs w:val="20"/>
              </w:rPr>
              <w:t>Robust</w:t>
            </w:r>
          </w:p>
        </w:tc>
        <w:tc>
          <w:tcPr>
            <w:tcW w:w="1206" w:type="dxa"/>
            <w:shd w:val="clear" w:color="auto" w:fill="auto"/>
            <w:vAlign w:val="bottom"/>
            <w:hideMark/>
          </w:tcPr>
          <w:p w14:paraId="671AA795"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049BE5A2"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6BC53DE8" w14:textId="77777777" w:rsidR="007434E4" w:rsidRPr="007434E4" w:rsidRDefault="007434E4" w:rsidP="007434E4">
            <w:pPr>
              <w:jc w:val="center"/>
              <w:rPr>
                <w:color w:val="000000"/>
                <w:sz w:val="20"/>
                <w:szCs w:val="20"/>
              </w:rPr>
            </w:pPr>
            <w:r w:rsidRPr="007434E4">
              <w:rPr>
                <w:color w:val="000000"/>
                <w:sz w:val="20"/>
                <w:szCs w:val="20"/>
              </w:rPr>
              <w:t>No</w:t>
            </w:r>
          </w:p>
        </w:tc>
        <w:tc>
          <w:tcPr>
            <w:tcW w:w="775" w:type="dxa"/>
            <w:shd w:val="clear" w:color="auto" w:fill="auto"/>
            <w:vAlign w:val="bottom"/>
            <w:hideMark/>
          </w:tcPr>
          <w:p w14:paraId="08E4E71E" w14:textId="77777777" w:rsidR="007434E4" w:rsidRPr="007434E4" w:rsidRDefault="007434E4" w:rsidP="007434E4">
            <w:pPr>
              <w:jc w:val="center"/>
              <w:rPr>
                <w:color w:val="000000"/>
                <w:sz w:val="20"/>
                <w:szCs w:val="20"/>
              </w:rPr>
            </w:pPr>
          </w:p>
        </w:tc>
      </w:tr>
      <w:tr w:rsidR="007434E4" w:rsidRPr="007434E4" w14:paraId="2786DC04" w14:textId="77777777" w:rsidTr="00834F5F">
        <w:trPr>
          <w:trHeight w:val="315"/>
        </w:trPr>
        <w:tc>
          <w:tcPr>
            <w:tcW w:w="3737" w:type="dxa"/>
            <w:shd w:val="clear" w:color="auto" w:fill="auto"/>
            <w:vAlign w:val="center"/>
            <w:hideMark/>
          </w:tcPr>
          <w:p w14:paraId="53102644" w14:textId="77777777" w:rsidR="007434E4" w:rsidRPr="007434E4" w:rsidRDefault="007434E4" w:rsidP="007434E4">
            <w:pPr>
              <w:jc w:val="left"/>
              <w:rPr>
                <w:sz w:val="20"/>
                <w:szCs w:val="20"/>
              </w:rPr>
            </w:pPr>
          </w:p>
        </w:tc>
        <w:tc>
          <w:tcPr>
            <w:tcW w:w="898" w:type="dxa"/>
            <w:shd w:val="clear" w:color="auto" w:fill="auto"/>
            <w:vAlign w:val="bottom"/>
            <w:hideMark/>
          </w:tcPr>
          <w:p w14:paraId="2D98F192"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5F7832F9"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2148587F" w14:textId="77777777" w:rsidR="007434E4" w:rsidRPr="007434E4" w:rsidRDefault="007434E4" w:rsidP="007434E4">
            <w:pPr>
              <w:jc w:val="center"/>
              <w:rPr>
                <w:color w:val="000000"/>
                <w:sz w:val="20"/>
                <w:szCs w:val="20"/>
              </w:rPr>
            </w:pPr>
            <w:r w:rsidRPr="007434E4">
              <w:rPr>
                <w:color w:val="000000"/>
                <w:sz w:val="20"/>
                <w:szCs w:val="20"/>
              </w:rPr>
              <w:t>20 pts</w:t>
            </w:r>
          </w:p>
        </w:tc>
        <w:tc>
          <w:tcPr>
            <w:tcW w:w="1206" w:type="dxa"/>
            <w:shd w:val="clear" w:color="000000" w:fill="FFFFFF"/>
            <w:vAlign w:val="bottom"/>
            <w:hideMark/>
          </w:tcPr>
          <w:p w14:paraId="6F77B209" w14:textId="77777777" w:rsidR="007434E4" w:rsidRPr="007434E4" w:rsidRDefault="007434E4" w:rsidP="007434E4">
            <w:pPr>
              <w:jc w:val="center"/>
              <w:rPr>
                <w:color w:val="000000"/>
                <w:sz w:val="20"/>
                <w:szCs w:val="20"/>
              </w:rPr>
            </w:pPr>
            <w:r w:rsidRPr="007434E4">
              <w:rPr>
                <w:color w:val="000000"/>
                <w:sz w:val="20"/>
                <w:szCs w:val="20"/>
              </w:rPr>
              <w:t>12 pts</w:t>
            </w:r>
          </w:p>
        </w:tc>
        <w:tc>
          <w:tcPr>
            <w:tcW w:w="1087" w:type="dxa"/>
            <w:shd w:val="clear" w:color="auto" w:fill="auto"/>
            <w:vAlign w:val="bottom"/>
            <w:hideMark/>
          </w:tcPr>
          <w:p w14:paraId="5DF6026C" w14:textId="77777777" w:rsidR="007434E4" w:rsidRPr="007434E4" w:rsidRDefault="007434E4" w:rsidP="007434E4">
            <w:pPr>
              <w:jc w:val="center"/>
              <w:rPr>
                <w:color w:val="000000"/>
                <w:sz w:val="20"/>
                <w:szCs w:val="20"/>
              </w:rPr>
            </w:pPr>
            <w:r w:rsidRPr="007434E4">
              <w:rPr>
                <w:color w:val="000000"/>
                <w:sz w:val="20"/>
                <w:szCs w:val="20"/>
              </w:rPr>
              <w:t>6 pts</w:t>
            </w:r>
          </w:p>
        </w:tc>
        <w:tc>
          <w:tcPr>
            <w:tcW w:w="773" w:type="dxa"/>
            <w:shd w:val="clear" w:color="auto" w:fill="auto"/>
            <w:vAlign w:val="bottom"/>
            <w:hideMark/>
          </w:tcPr>
          <w:p w14:paraId="41C7CC84"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28FDB148" w14:textId="77777777" w:rsidR="007434E4" w:rsidRPr="007434E4" w:rsidRDefault="007434E4" w:rsidP="007434E4">
            <w:pPr>
              <w:jc w:val="left"/>
              <w:rPr>
                <w:color w:val="000000"/>
                <w:sz w:val="20"/>
                <w:szCs w:val="20"/>
              </w:rPr>
            </w:pPr>
          </w:p>
        </w:tc>
      </w:tr>
      <w:tr w:rsidR="007434E4" w:rsidRPr="007434E4" w14:paraId="67EEC9E9" w14:textId="77777777" w:rsidTr="00834F5F">
        <w:trPr>
          <w:trHeight w:val="566"/>
        </w:trPr>
        <w:tc>
          <w:tcPr>
            <w:tcW w:w="3737" w:type="dxa"/>
            <w:shd w:val="clear" w:color="auto" w:fill="auto"/>
            <w:vAlign w:val="center"/>
            <w:hideMark/>
          </w:tcPr>
          <w:p w14:paraId="7BB35C84" w14:textId="77777777" w:rsidR="007434E4" w:rsidRPr="007434E4" w:rsidRDefault="007434E4" w:rsidP="007434E4">
            <w:pPr>
              <w:jc w:val="left"/>
              <w:rPr>
                <w:b/>
                <w:bCs/>
                <w:color w:val="000000"/>
                <w:sz w:val="20"/>
                <w:szCs w:val="20"/>
              </w:rPr>
            </w:pPr>
            <w:r w:rsidRPr="007434E4">
              <w:rPr>
                <w:b/>
                <w:bCs/>
                <w:color w:val="000000"/>
                <w:sz w:val="20"/>
                <w:szCs w:val="20"/>
              </w:rPr>
              <w:t xml:space="preserve">Question #7 </w:t>
            </w:r>
          </w:p>
          <w:p w14:paraId="2AF136B4" w14:textId="77777777" w:rsidR="007434E4" w:rsidRPr="007434E4" w:rsidRDefault="007434E4" w:rsidP="007434E4">
            <w:pPr>
              <w:jc w:val="left"/>
              <w:rPr>
                <w:b/>
                <w:bCs/>
                <w:color w:val="000000"/>
                <w:sz w:val="20"/>
                <w:szCs w:val="20"/>
              </w:rPr>
            </w:pPr>
            <w:r w:rsidRPr="007434E4">
              <w:rPr>
                <w:b/>
                <w:bCs/>
                <w:color w:val="000000"/>
                <w:sz w:val="20"/>
                <w:szCs w:val="20"/>
              </w:rPr>
              <w:t>Formal Supplier Diversity Program</w:t>
            </w:r>
          </w:p>
        </w:tc>
        <w:tc>
          <w:tcPr>
            <w:tcW w:w="898" w:type="dxa"/>
            <w:shd w:val="clear" w:color="auto" w:fill="auto"/>
            <w:vAlign w:val="bottom"/>
            <w:hideMark/>
          </w:tcPr>
          <w:p w14:paraId="02CC6FE3"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77ECF86E"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5903912B" w14:textId="77777777" w:rsidR="007434E4" w:rsidRPr="007434E4" w:rsidRDefault="007434E4" w:rsidP="007434E4">
            <w:pPr>
              <w:jc w:val="center"/>
              <w:rPr>
                <w:color w:val="000000"/>
                <w:sz w:val="20"/>
                <w:szCs w:val="20"/>
              </w:rPr>
            </w:pPr>
            <w:r w:rsidRPr="007434E4">
              <w:rPr>
                <w:color w:val="000000"/>
                <w:sz w:val="20"/>
                <w:szCs w:val="20"/>
              </w:rPr>
              <w:t>Robust</w:t>
            </w:r>
          </w:p>
        </w:tc>
        <w:tc>
          <w:tcPr>
            <w:tcW w:w="1206" w:type="dxa"/>
            <w:shd w:val="clear" w:color="auto" w:fill="auto"/>
            <w:vAlign w:val="bottom"/>
            <w:hideMark/>
          </w:tcPr>
          <w:p w14:paraId="78E4FD1A"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03CED086"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302264BF" w14:textId="77777777" w:rsidR="007434E4" w:rsidRPr="007434E4" w:rsidRDefault="007434E4" w:rsidP="007434E4">
            <w:pPr>
              <w:jc w:val="center"/>
              <w:rPr>
                <w:color w:val="000000"/>
                <w:sz w:val="20"/>
                <w:szCs w:val="20"/>
              </w:rPr>
            </w:pPr>
            <w:r w:rsidRPr="007434E4">
              <w:rPr>
                <w:color w:val="000000"/>
                <w:sz w:val="20"/>
                <w:szCs w:val="20"/>
              </w:rPr>
              <w:t>No</w:t>
            </w:r>
          </w:p>
        </w:tc>
        <w:tc>
          <w:tcPr>
            <w:tcW w:w="775" w:type="dxa"/>
            <w:shd w:val="clear" w:color="auto" w:fill="auto"/>
            <w:vAlign w:val="bottom"/>
            <w:hideMark/>
          </w:tcPr>
          <w:p w14:paraId="327FB27A" w14:textId="77777777" w:rsidR="007434E4" w:rsidRPr="007434E4" w:rsidRDefault="007434E4" w:rsidP="007434E4">
            <w:pPr>
              <w:jc w:val="center"/>
              <w:rPr>
                <w:color w:val="000000"/>
                <w:sz w:val="20"/>
                <w:szCs w:val="20"/>
              </w:rPr>
            </w:pPr>
          </w:p>
        </w:tc>
      </w:tr>
      <w:tr w:rsidR="007434E4" w:rsidRPr="007434E4" w14:paraId="197DEC53" w14:textId="77777777" w:rsidTr="00834F5F">
        <w:trPr>
          <w:trHeight w:val="315"/>
        </w:trPr>
        <w:tc>
          <w:tcPr>
            <w:tcW w:w="3737" w:type="dxa"/>
            <w:shd w:val="clear" w:color="auto" w:fill="auto"/>
            <w:vAlign w:val="center"/>
            <w:hideMark/>
          </w:tcPr>
          <w:p w14:paraId="4EC4D672" w14:textId="77777777" w:rsidR="007434E4" w:rsidRPr="007434E4" w:rsidRDefault="007434E4" w:rsidP="007434E4">
            <w:pPr>
              <w:jc w:val="left"/>
              <w:rPr>
                <w:sz w:val="20"/>
                <w:szCs w:val="20"/>
              </w:rPr>
            </w:pPr>
          </w:p>
        </w:tc>
        <w:tc>
          <w:tcPr>
            <w:tcW w:w="898" w:type="dxa"/>
            <w:shd w:val="clear" w:color="auto" w:fill="auto"/>
            <w:vAlign w:val="bottom"/>
            <w:hideMark/>
          </w:tcPr>
          <w:p w14:paraId="7063B558"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3C30DA52"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39343E40" w14:textId="77777777" w:rsidR="007434E4" w:rsidRPr="007434E4" w:rsidRDefault="007434E4" w:rsidP="007434E4">
            <w:pPr>
              <w:jc w:val="center"/>
              <w:rPr>
                <w:color w:val="000000"/>
                <w:sz w:val="20"/>
                <w:szCs w:val="20"/>
              </w:rPr>
            </w:pPr>
            <w:r w:rsidRPr="007434E4">
              <w:rPr>
                <w:color w:val="000000"/>
                <w:sz w:val="20"/>
                <w:szCs w:val="20"/>
              </w:rPr>
              <w:t>6 pts</w:t>
            </w:r>
          </w:p>
        </w:tc>
        <w:tc>
          <w:tcPr>
            <w:tcW w:w="1206" w:type="dxa"/>
            <w:shd w:val="clear" w:color="000000" w:fill="FFFFFF"/>
            <w:vAlign w:val="bottom"/>
            <w:hideMark/>
          </w:tcPr>
          <w:p w14:paraId="2444FB83" w14:textId="77777777" w:rsidR="007434E4" w:rsidRPr="007434E4" w:rsidRDefault="007434E4" w:rsidP="007434E4">
            <w:pPr>
              <w:jc w:val="center"/>
              <w:rPr>
                <w:color w:val="000000"/>
                <w:sz w:val="20"/>
                <w:szCs w:val="20"/>
              </w:rPr>
            </w:pPr>
            <w:r w:rsidRPr="007434E4">
              <w:rPr>
                <w:color w:val="000000"/>
                <w:sz w:val="20"/>
                <w:szCs w:val="20"/>
              </w:rPr>
              <w:t>4 pts</w:t>
            </w:r>
          </w:p>
        </w:tc>
        <w:tc>
          <w:tcPr>
            <w:tcW w:w="1087" w:type="dxa"/>
            <w:shd w:val="clear" w:color="auto" w:fill="auto"/>
            <w:vAlign w:val="bottom"/>
            <w:hideMark/>
          </w:tcPr>
          <w:p w14:paraId="05719767" w14:textId="77777777" w:rsidR="007434E4" w:rsidRPr="007434E4" w:rsidRDefault="007434E4" w:rsidP="007434E4">
            <w:pPr>
              <w:jc w:val="center"/>
              <w:rPr>
                <w:color w:val="000000"/>
                <w:sz w:val="20"/>
                <w:szCs w:val="20"/>
              </w:rPr>
            </w:pPr>
            <w:r w:rsidRPr="007434E4">
              <w:rPr>
                <w:color w:val="000000"/>
                <w:sz w:val="20"/>
                <w:szCs w:val="20"/>
              </w:rPr>
              <w:t>2 pts</w:t>
            </w:r>
          </w:p>
        </w:tc>
        <w:tc>
          <w:tcPr>
            <w:tcW w:w="773" w:type="dxa"/>
            <w:shd w:val="clear" w:color="auto" w:fill="auto"/>
            <w:vAlign w:val="bottom"/>
            <w:hideMark/>
          </w:tcPr>
          <w:p w14:paraId="71C9F07B"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6B1B8303" w14:textId="77777777" w:rsidR="007434E4" w:rsidRPr="007434E4" w:rsidRDefault="007434E4" w:rsidP="007434E4">
            <w:pPr>
              <w:jc w:val="left"/>
              <w:rPr>
                <w:color w:val="000000"/>
                <w:sz w:val="20"/>
                <w:szCs w:val="20"/>
              </w:rPr>
            </w:pPr>
          </w:p>
        </w:tc>
      </w:tr>
      <w:tr w:rsidR="007434E4" w:rsidRPr="007434E4" w14:paraId="18DC0F06" w14:textId="77777777" w:rsidTr="00834F5F">
        <w:trPr>
          <w:trHeight w:val="683"/>
        </w:trPr>
        <w:tc>
          <w:tcPr>
            <w:tcW w:w="3737" w:type="dxa"/>
            <w:shd w:val="clear" w:color="auto" w:fill="auto"/>
            <w:vAlign w:val="center"/>
            <w:hideMark/>
          </w:tcPr>
          <w:p w14:paraId="0EDFE4BA" w14:textId="77777777" w:rsidR="007434E4" w:rsidRPr="007434E4" w:rsidRDefault="007434E4" w:rsidP="007434E4">
            <w:pPr>
              <w:jc w:val="left"/>
              <w:rPr>
                <w:b/>
                <w:color w:val="000000"/>
                <w:sz w:val="20"/>
                <w:szCs w:val="20"/>
              </w:rPr>
            </w:pPr>
            <w:r w:rsidRPr="007434E4">
              <w:rPr>
                <w:b/>
                <w:color w:val="000000"/>
                <w:sz w:val="20"/>
                <w:szCs w:val="20"/>
              </w:rPr>
              <w:t>Question #8</w:t>
            </w:r>
          </w:p>
          <w:p w14:paraId="3E566C5E" w14:textId="77777777" w:rsidR="007434E4" w:rsidRPr="007434E4" w:rsidRDefault="007434E4" w:rsidP="007434E4">
            <w:pPr>
              <w:jc w:val="left"/>
              <w:rPr>
                <w:color w:val="000000"/>
                <w:sz w:val="20"/>
                <w:szCs w:val="20"/>
              </w:rPr>
            </w:pPr>
            <w:r w:rsidRPr="007434E4">
              <w:rPr>
                <w:b/>
                <w:color w:val="000000"/>
                <w:sz w:val="20"/>
                <w:szCs w:val="20"/>
              </w:rPr>
              <w:t>Utilization Plan</w:t>
            </w:r>
          </w:p>
        </w:tc>
        <w:tc>
          <w:tcPr>
            <w:tcW w:w="898" w:type="dxa"/>
            <w:shd w:val="clear" w:color="auto" w:fill="auto"/>
            <w:vAlign w:val="bottom"/>
            <w:hideMark/>
          </w:tcPr>
          <w:p w14:paraId="14881FDA" w14:textId="77777777" w:rsidR="007434E4" w:rsidRPr="007434E4" w:rsidRDefault="007434E4" w:rsidP="007434E4">
            <w:pPr>
              <w:jc w:val="left"/>
              <w:rPr>
                <w:sz w:val="20"/>
                <w:szCs w:val="20"/>
              </w:rPr>
            </w:pPr>
          </w:p>
        </w:tc>
        <w:tc>
          <w:tcPr>
            <w:tcW w:w="985" w:type="dxa"/>
            <w:shd w:val="clear" w:color="auto" w:fill="auto"/>
            <w:vAlign w:val="bottom"/>
            <w:hideMark/>
          </w:tcPr>
          <w:p w14:paraId="453AAF88" w14:textId="77777777" w:rsidR="007434E4" w:rsidRPr="007434E4" w:rsidRDefault="007434E4" w:rsidP="007434E4">
            <w:pPr>
              <w:jc w:val="left"/>
              <w:rPr>
                <w:sz w:val="20"/>
                <w:szCs w:val="20"/>
              </w:rPr>
            </w:pPr>
          </w:p>
        </w:tc>
        <w:tc>
          <w:tcPr>
            <w:tcW w:w="899" w:type="dxa"/>
            <w:shd w:val="clear" w:color="auto" w:fill="auto"/>
            <w:vAlign w:val="bottom"/>
            <w:hideMark/>
          </w:tcPr>
          <w:p w14:paraId="776CDD3A" w14:textId="77777777" w:rsidR="007434E4" w:rsidRPr="007434E4" w:rsidRDefault="007434E4" w:rsidP="007434E4">
            <w:pPr>
              <w:jc w:val="center"/>
              <w:rPr>
                <w:sz w:val="20"/>
                <w:szCs w:val="20"/>
              </w:rPr>
            </w:pPr>
            <w:r w:rsidRPr="007434E4">
              <w:rPr>
                <w:sz w:val="20"/>
                <w:szCs w:val="20"/>
              </w:rPr>
              <w:t>Robust</w:t>
            </w:r>
          </w:p>
        </w:tc>
        <w:tc>
          <w:tcPr>
            <w:tcW w:w="1206" w:type="dxa"/>
            <w:shd w:val="clear" w:color="auto" w:fill="auto"/>
            <w:vAlign w:val="bottom"/>
            <w:hideMark/>
          </w:tcPr>
          <w:p w14:paraId="266FFEB2" w14:textId="77777777" w:rsidR="007434E4" w:rsidRPr="007434E4" w:rsidRDefault="007434E4" w:rsidP="007434E4">
            <w:pPr>
              <w:jc w:val="center"/>
              <w:rPr>
                <w:sz w:val="20"/>
                <w:szCs w:val="20"/>
              </w:rPr>
            </w:pPr>
            <w:r w:rsidRPr="007434E4">
              <w:rPr>
                <w:sz w:val="20"/>
                <w:szCs w:val="20"/>
              </w:rPr>
              <w:t>Moderate</w:t>
            </w:r>
          </w:p>
        </w:tc>
        <w:tc>
          <w:tcPr>
            <w:tcW w:w="1087" w:type="dxa"/>
            <w:shd w:val="clear" w:color="auto" w:fill="auto"/>
            <w:vAlign w:val="bottom"/>
            <w:hideMark/>
          </w:tcPr>
          <w:p w14:paraId="318AB99F" w14:textId="77777777" w:rsidR="007434E4" w:rsidRPr="007434E4" w:rsidRDefault="007434E4" w:rsidP="007434E4">
            <w:pPr>
              <w:jc w:val="center"/>
              <w:rPr>
                <w:sz w:val="20"/>
                <w:szCs w:val="20"/>
              </w:rPr>
            </w:pPr>
            <w:r w:rsidRPr="007434E4">
              <w:rPr>
                <w:sz w:val="20"/>
                <w:szCs w:val="20"/>
              </w:rPr>
              <w:t>Minimum</w:t>
            </w:r>
          </w:p>
        </w:tc>
        <w:tc>
          <w:tcPr>
            <w:tcW w:w="773" w:type="dxa"/>
            <w:shd w:val="clear" w:color="auto" w:fill="auto"/>
            <w:noWrap/>
            <w:vAlign w:val="bottom"/>
            <w:hideMark/>
          </w:tcPr>
          <w:p w14:paraId="31FFE320" w14:textId="77777777" w:rsidR="007434E4" w:rsidRPr="007434E4" w:rsidRDefault="007434E4" w:rsidP="007434E4">
            <w:pPr>
              <w:jc w:val="center"/>
              <w:rPr>
                <w:sz w:val="20"/>
                <w:szCs w:val="20"/>
              </w:rPr>
            </w:pPr>
            <w:r w:rsidRPr="007434E4">
              <w:rPr>
                <w:sz w:val="20"/>
                <w:szCs w:val="20"/>
              </w:rPr>
              <w:t>No</w:t>
            </w:r>
          </w:p>
        </w:tc>
        <w:tc>
          <w:tcPr>
            <w:tcW w:w="775" w:type="dxa"/>
            <w:shd w:val="clear" w:color="auto" w:fill="auto"/>
            <w:vAlign w:val="bottom"/>
            <w:hideMark/>
          </w:tcPr>
          <w:p w14:paraId="40B91EB6" w14:textId="77777777" w:rsidR="007434E4" w:rsidRPr="007434E4" w:rsidRDefault="007434E4" w:rsidP="007434E4">
            <w:pPr>
              <w:jc w:val="left"/>
              <w:rPr>
                <w:sz w:val="20"/>
                <w:szCs w:val="20"/>
              </w:rPr>
            </w:pPr>
          </w:p>
        </w:tc>
      </w:tr>
      <w:tr w:rsidR="007434E4" w:rsidRPr="007434E4" w14:paraId="0ACE2EC4" w14:textId="77777777" w:rsidTr="00834F5F">
        <w:trPr>
          <w:trHeight w:val="593"/>
        </w:trPr>
        <w:tc>
          <w:tcPr>
            <w:tcW w:w="3737" w:type="dxa"/>
            <w:shd w:val="clear" w:color="auto" w:fill="auto"/>
            <w:vAlign w:val="center"/>
          </w:tcPr>
          <w:p w14:paraId="4D392A07" w14:textId="77777777" w:rsidR="007434E4" w:rsidRPr="007434E4" w:rsidRDefault="007434E4" w:rsidP="007434E4">
            <w:pPr>
              <w:jc w:val="left"/>
              <w:rPr>
                <w:sz w:val="20"/>
                <w:szCs w:val="20"/>
              </w:rPr>
            </w:pPr>
          </w:p>
        </w:tc>
        <w:tc>
          <w:tcPr>
            <w:tcW w:w="898" w:type="dxa"/>
            <w:shd w:val="clear" w:color="auto" w:fill="auto"/>
            <w:vAlign w:val="center"/>
          </w:tcPr>
          <w:p w14:paraId="250E2802" w14:textId="77777777" w:rsidR="007434E4" w:rsidRPr="007434E4" w:rsidRDefault="007434E4" w:rsidP="007434E4">
            <w:pPr>
              <w:jc w:val="left"/>
              <w:rPr>
                <w:sz w:val="20"/>
                <w:szCs w:val="20"/>
              </w:rPr>
            </w:pPr>
          </w:p>
        </w:tc>
        <w:tc>
          <w:tcPr>
            <w:tcW w:w="985" w:type="dxa"/>
            <w:shd w:val="clear" w:color="auto" w:fill="auto"/>
            <w:vAlign w:val="center"/>
          </w:tcPr>
          <w:p w14:paraId="2B21A9EC" w14:textId="77777777" w:rsidR="007434E4" w:rsidRPr="007434E4" w:rsidRDefault="007434E4" w:rsidP="007434E4">
            <w:pPr>
              <w:jc w:val="left"/>
              <w:rPr>
                <w:sz w:val="20"/>
                <w:szCs w:val="20"/>
              </w:rPr>
            </w:pPr>
          </w:p>
        </w:tc>
        <w:tc>
          <w:tcPr>
            <w:tcW w:w="899" w:type="dxa"/>
            <w:shd w:val="clear" w:color="auto" w:fill="auto"/>
            <w:vAlign w:val="center"/>
          </w:tcPr>
          <w:p w14:paraId="45808A5E" w14:textId="77777777" w:rsidR="007434E4" w:rsidRPr="007434E4" w:rsidRDefault="007434E4" w:rsidP="007434E4">
            <w:pPr>
              <w:jc w:val="center"/>
              <w:rPr>
                <w:sz w:val="20"/>
                <w:szCs w:val="20"/>
              </w:rPr>
            </w:pPr>
            <w:r w:rsidRPr="007434E4">
              <w:rPr>
                <w:sz w:val="20"/>
                <w:szCs w:val="20"/>
              </w:rPr>
              <w:t>5 pts</w:t>
            </w:r>
          </w:p>
        </w:tc>
        <w:tc>
          <w:tcPr>
            <w:tcW w:w="1206" w:type="dxa"/>
            <w:shd w:val="clear" w:color="auto" w:fill="auto"/>
            <w:vAlign w:val="center"/>
          </w:tcPr>
          <w:p w14:paraId="6F49047F" w14:textId="77777777" w:rsidR="007434E4" w:rsidRPr="007434E4" w:rsidRDefault="007434E4" w:rsidP="007434E4">
            <w:pPr>
              <w:jc w:val="center"/>
              <w:rPr>
                <w:bCs/>
                <w:color w:val="000000"/>
                <w:sz w:val="20"/>
                <w:szCs w:val="20"/>
              </w:rPr>
            </w:pPr>
            <w:r w:rsidRPr="007434E4">
              <w:rPr>
                <w:bCs/>
                <w:color w:val="000000"/>
                <w:sz w:val="20"/>
                <w:szCs w:val="20"/>
              </w:rPr>
              <w:t>3 pts</w:t>
            </w:r>
          </w:p>
        </w:tc>
        <w:tc>
          <w:tcPr>
            <w:tcW w:w="1087" w:type="dxa"/>
            <w:shd w:val="clear" w:color="auto" w:fill="auto"/>
            <w:vAlign w:val="center"/>
          </w:tcPr>
          <w:p w14:paraId="5F3E7FDC" w14:textId="77777777" w:rsidR="007434E4" w:rsidRPr="007434E4" w:rsidRDefault="007434E4" w:rsidP="007434E4">
            <w:pPr>
              <w:jc w:val="center"/>
              <w:rPr>
                <w:bCs/>
                <w:color w:val="000000"/>
                <w:sz w:val="20"/>
                <w:szCs w:val="20"/>
              </w:rPr>
            </w:pPr>
            <w:r w:rsidRPr="007434E4">
              <w:rPr>
                <w:bCs/>
                <w:color w:val="000000"/>
                <w:sz w:val="20"/>
                <w:szCs w:val="20"/>
              </w:rPr>
              <w:t>1 pts</w:t>
            </w:r>
          </w:p>
        </w:tc>
        <w:tc>
          <w:tcPr>
            <w:tcW w:w="773" w:type="dxa"/>
            <w:shd w:val="clear" w:color="auto" w:fill="auto"/>
            <w:vAlign w:val="center"/>
          </w:tcPr>
          <w:p w14:paraId="7BBC0158" w14:textId="77777777" w:rsidR="007434E4" w:rsidRPr="007434E4" w:rsidRDefault="007434E4" w:rsidP="007434E4">
            <w:pPr>
              <w:jc w:val="center"/>
              <w:rPr>
                <w:bCs/>
                <w:color w:val="000000"/>
                <w:sz w:val="20"/>
                <w:szCs w:val="20"/>
              </w:rPr>
            </w:pPr>
            <w:r w:rsidRPr="007434E4">
              <w:rPr>
                <w:bCs/>
                <w:color w:val="000000"/>
                <w:sz w:val="20"/>
                <w:szCs w:val="20"/>
              </w:rPr>
              <w:t>0 pts</w:t>
            </w:r>
          </w:p>
        </w:tc>
        <w:tc>
          <w:tcPr>
            <w:tcW w:w="775" w:type="dxa"/>
            <w:shd w:val="clear" w:color="auto" w:fill="auto"/>
            <w:vAlign w:val="center"/>
          </w:tcPr>
          <w:p w14:paraId="768C98C8" w14:textId="77777777" w:rsidR="007434E4" w:rsidRPr="007434E4" w:rsidRDefault="007434E4" w:rsidP="007434E4">
            <w:pPr>
              <w:jc w:val="left"/>
              <w:rPr>
                <w:color w:val="000000"/>
                <w:sz w:val="20"/>
                <w:szCs w:val="20"/>
              </w:rPr>
            </w:pPr>
          </w:p>
        </w:tc>
      </w:tr>
      <w:tr w:rsidR="007434E4" w:rsidRPr="007434E4" w14:paraId="7459691B" w14:textId="77777777" w:rsidTr="00834F5F">
        <w:trPr>
          <w:trHeight w:val="593"/>
        </w:trPr>
        <w:tc>
          <w:tcPr>
            <w:tcW w:w="3737" w:type="dxa"/>
            <w:shd w:val="clear" w:color="auto" w:fill="auto"/>
            <w:vAlign w:val="center"/>
            <w:hideMark/>
          </w:tcPr>
          <w:p w14:paraId="22E4BD4B" w14:textId="77777777" w:rsidR="007434E4" w:rsidRPr="007434E4" w:rsidRDefault="007434E4" w:rsidP="007434E4">
            <w:pPr>
              <w:jc w:val="left"/>
              <w:rPr>
                <w:sz w:val="20"/>
                <w:szCs w:val="20"/>
              </w:rPr>
            </w:pPr>
          </w:p>
        </w:tc>
        <w:tc>
          <w:tcPr>
            <w:tcW w:w="898" w:type="dxa"/>
            <w:shd w:val="clear" w:color="auto" w:fill="auto"/>
            <w:vAlign w:val="center"/>
            <w:hideMark/>
          </w:tcPr>
          <w:p w14:paraId="3C3EA08A" w14:textId="77777777" w:rsidR="007434E4" w:rsidRPr="007434E4" w:rsidRDefault="007434E4" w:rsidP="007434E4">
            <w:pPr>
              <w:jc w:val="left"/>
              <w:rPr>
                <w:sz w:val="20"/>
                <w:szCs w:val="20"/>
              </w:rPr>
            </w:pPr>
          </w:p>
        </w:tc>
        <w:tc>
          <w:tcPr>
            <w:tcW w:w="985" w:type="dxa"/>
            <w:shd w:val="clear" w:color="auto" w:fill="auto"/>
            <w:vAlign w:val="center"/>
            <w:hideMark/>
          </w:tcPr>
          <w:p w14:paraId="49A1B41C" w14:textId="77777777" w:rsidR="007434E4" w:rsidRPr="007434E4" w:rsidRDefault="007434E4" w:rsidP="007434E4">
            <w:pPr>
              <w:jc w:val="left"/>
              <w:rPr>
                <w:sz w:val="20"/>
                <w:szCs w:val="20"/>
              </w:rPr>
            </w:pPr>
          </w:p>
        </w:tc>
        <w:tc>
          <w:tcPr>
            <w:tcW w:w="899" w:type="dxa"/>
            <w:shd w:val="clear" w:color="auto" w:fill="auto"/>
            <w:vAlign w:val="center"/>
            <w:hideMark/>
          </w:tcPr>
          <w:p w14:paraId="5B87782D" w14:textId="77777777" w:rsidR="007434E4" w:rsidRPr="007434E4" w:rsidRDefault="007434E4" w:rsidP="007434E4">
            <w:pPr>
              <w:jc w:val="left"/>
              <w:rPr>
                <w:sz w:val="20"/>
                <w:szCs w:val="20"/>
              </w:rPr>
            </w:pPr>
          </w:p>
        </w:tc>
        <w:tc>
          <w:tcPr>
            <w:tcW w:w="2293" w:type="dxa"/>
            <w:gridSpan w:val="2"/>
            <w:shd w:val="clear" w:color="auto" w:fill="auto"/>
            <w:vAlign w:val="center"/>
            <w:hideMark/>
          </w:tcPr>
          <w:p w14:paraId="771A46AA" w14:textId="77777777" w:rsidR="007434E4" w:rsidRPr="007434E4" w:rsidRDefault="007434E4" w:rsidP="007434E4">
            <w:pPr>
              <w:jc w:val="right"/>
              <w:rPr>
                <w:b/>
                <w:bCs/>
                <w:color w:val="000000"/>
                <w:sz w:val="20"/>
                <w:szCs w:val="20"/>
              </w:rPr>
            </w:pPr>
            <w:r w:rsidRPr="007434E4">
              <w:rPr>
                <w:b/>
                <w:bCs/>
                <w:color w:val="000000"/>
                <w:sz w:val="20"/>
                <w:szCs w:val="20"/>
              </w:rPr>
              <w:t>Total Diversity Score (Max 100 pts)</w:t>
            </w:r>
          </w:p>
        </w:tc>
        <w:tc>
          <w:tcPr>
            <w:tcW w:w="773" w:type="dxa"/>
            <w:shd w:val="clear" w:color="auto" w:fill="auto"/>
            <w:vAlign w:val="center"/>
            <w:hideMark/>
          </w:tcPr>
          <w:p w14:paraId="4615CC50" w14:textId="77777777" w:rsidR="007434E4" w:rsidRPr="007434E4" w:rsidRDefault="007434E4" w:rsidP="007434E4">
            <w:pPr>
              <w:jc w:val="right"/>
              <w:rPr>
                <w:b/>
                <w:bCs/>
                <w:color w:val="000000"/>
                <w:sz w:val="20"/>
                <w:szCs w:val="20"/>
              </w:rPr>
            </w:pPr>
          </w:p>
        </w:tc>
        <w:tc>
          <w:tcPr>
            <w:tcW w:w="775" w:type="dxa"/>
            <w:shd w:val="clear" w:color="auto" w:fill="auto"/>
            <w:vAlign w:val="center"/>
            <w:hideMark/>
          </w:tcPr>
          <w:p w14:paraId="4D4BE9E9" w14:textId="77777777" w:rsidR="007434E4" w:rsidRPr="007434E4" w:rsidRDefault="007434E4" w:rsidP="007434E4">
            <w:pPr>
              <w:jc w:val="left"/>
              <w:rPr>
                <w:color w:val="000000"/>
                <w:sz w:val="20"/>
                <w:szCs w:val="20"/>
              </w:rPr>
            </w:pPr>
          </w:p>
        </w:tc>
      </w:tr>
      <w:tr w:rsidR="007434E4" w:rsidRPr="007434E4" w14:paraId="741F84EA" w14:textId="77777777" w:rsidTr="00834F5F">
        <w:trPr>
          <w:trHeight w:val="300"/>
        </w:trPr>
        <w:tc>
          <w:tcPr>
            <w:tcW w:w="3737" w:type="dxa"/>
            <w:shd w:val="clear" w:color="auto" w:fill="auto"/>
            <w:vAlign w:val="center"/>
            <w:hideMark/>
          </w:tcPr>
          <w:p w14:paraId="25222C5E" w14:textId="77777777" w:rsidR="007434E4" w:rsidRPr="007434E4" w:rsidRDefault="007434E4" w:rsidP="007434E4">
            <w:pPr>
              <w:jc w:val="left"/>
              <w:rPr>
                <w:color w:val="000000"/>
                <w:sz w:val="20"/>
                <w:szCs w:val="20"/>
              </w:rPr>
            </w:pPr>
          </w:p>
        </w:tc>
        <w:tc>
          <w:tcPr>
            <w:tcW w:w="898" w:type="dxa"/>
            <w:shd w:val="clear" w:color="auto" w:fill="auto"/>
            <w:vAlign w:val="bottom"/>
            <w:hideMark/>
          </w:tcPr>
          <w:p w14:paraId="2B0CD9DB" w14:textId="77777777" w:rsidR="007434E4" w:rsidRPr="007434E4" w:rsidRDefault="007434E4" w:rsidP="007434E4">
            <w:pPr>
              <w:jc w:val="left"/>
              <w:rPr>
                <w:sz w:val="20"/>
                <w:szCs w:val="20"/>
              </w:rPr>
            </w:pPr>
          </w:p>
        </w:tc>
        <w:tc>
          <w:tcPr>
            <w:tcW w:w="985" w:type="dxa"/>
            <w:shd w:val="clear" w:color="auto" w:fill="auto"/>
            <w:vAlign w:val="bottom"/>
            <w:hideMark/>
          </w:tcPr>
          <w:p w14:paraId="270E79E1" w14:textId="77777777" w:rsidR="007434E4" w:rsidRPr="007434E4" w:rsidRDefault="007434E4" w:rsidP="007434E4">
            <w:pPr>
              <w:jc w:val="left"/>
              <w:rPr>
                <w:sz w:val="20"/>
                <w:szCs w:val="20"/>
              </w:rPr>
            </w:pPr>
          </w:p>
        </w:tc>
        <w:tc>
          <w:tcPr>
            <w:tcW w:w="899" w:type="dxa"/>
            <w:shd w:val="clear" w:color="auto" w:fill="auto"/>
            <w:vAlign w:val="bottom"/>
            <w:hideMark/>
          </w:tcPr>
          <w:p w14:paraId="716685FA" w14:textId="77777777" w:rsidR="007434E4" w:rsidRPr="007434E4" w:rsidRDefault="007434E4" w:rsidP="007434E4">
            <w:pPr>
              <w:jc w:val="left"/>
              <w:rPr>
                <w:sz w:val="20"/>
                <w:szCs w:val="20"/>
              </w:rPr>
            </w:pPr>
          </w:p>
        </w:tc>
        <w:tc>
          <w:tcPr>
            <w:tcW w:w="1206" w:type="dxa"/>
            <w:shd w:val="clear" w:color="auto" w:fill="auto"/>
            <w:vAlign w:val="bottom"/>
            <w:hideMark/>
          </w:tcPr>
          <w:p w14:paraId="052EAE7A" w14:textId="77777777" w:rsidR="007434E4" w:rsidRPr="007434E4" w:rsidRDefault="007434E4" w:rsidP="007434E4">
            <w:pPr>
              <w:jc w:val="left"/>
              <w:rPr>
                <w:sz w:val="20"/>
                <w:szCs w:val="20"/>
              </w:rPr>
            </w:pPr>
          </w:p>
        </w:tc>
        <w:tc>
          <w:tcPr>
            <w:tcW w:w="1087" w:type="dxa"/>
            <w:shd w:val="clear" w:color="auto" w:fill="auto"/>
            <w:vAlign w:val="bottom"/>
            <w:hideMark/>
          </w:tcPr>
          <w:p w14:paraId="6AE82C19" w14:textId="77777777" w:rsidR="007434E4" w:rsidRPr="007434E4" w:rsidRDefault="007434E4" w:rsidP="007434E4">
            <w:pPr>
              <w:jc w:val="left"/>
              <w:rPr>
                <w:sz w:val="20"/>
                <w:szCs w:val="20"/>
              </w:rPr>
            </w:pPr>
          </w:p>
        </w:tc>
        <w:tc>
          <w:tcPr>
            <w:tcW w:w="773" w:type="dxa"/>
            <w:shd w:val="clear" w:color="auto" w:fill="auto"/>
            <w:noWrap/>
            <w:vAlign w:val="bottom"/>
            <w:hideMark/>
          </w:tcPr>
          <w:p w14:paraId="67F0BA9C" w14:textId="77777777" w:rsidR="007434E4" w:rsidRPr="007434E4" w:rsidRDefault="007434E4" w:rsidP="007434E4">
            <w:pPr>
              <w:jc w:val="right"/>
              <w:rPr>
                <w:sz w:val="20"/>
                <w:szCs w:val="20"/>
              </w:rPr>
            </w:pPr>
          </w:p>
        </w:tc>
        <w:tc>
          <w:tcPr>
            <w:tcW w:w="775" w:type="dxa"/>
            <w:shd w:val="clear" w:color="auto" w:fill="auto"/>
            <w:vAlign w:val="bottom"/>
            <w:hideMark/>
          </w:tcPr>
          <w:p w14:paraId="1933D282" w14:textId="77777777" w:rsidR="007434E4" w:rsidRPr="007434E4" w:rsidRDefault="007434E4" w:rsidP="007434E4">
            <w:pPr>
              <w:jc w:val="left"/>
              <w:rPr>
                <w:sz w:val="20"/>
                <w:szCs w:val="20"/>
              </w:rPr>
            </w:pPr>
          </w:p>
        </w:tc>
      </w:tr>
      <w:tr w:rsidR="007434E4" w:rsidRPr="007434E4" w14:paraId="0CE2E1BD" w14:textId="77777777" w:rsidTr="00834F5F">
        <w:trPr>
          <w:trHeight w:val="584"/>
        </w:trPr>
        <w:tc>
          <w:tcPr>
            <w:tcW w:w="3737" w:type="dxa"/>
            <w:shd w:val="clear" w:color="auto" w:fill="auto"/>
            <w:vAlign w:val="center"/>
            <w:hideMark/>
          </w:tcPr>
          <w:p w14:paraId="783AEDFB" w14:textId="77777777" w:rsidR="007434E4" w:rsidRPr="007434E4" w:rsidRDefault="007434E4" w:rsidP="007434E4">
            <w:pPr>
              <w:jc w:val="left"/>
              <w:rPr>
                <w:sz w:val="20"/>
                <w:szCs w:val="20"/>
              </w:rPr>
            </w:pPr>
          </w:p>
        </w:tc>
        <w:tc>
          <w:tcPr>
            <w:tcW w:w="898" w:type="dxa"/>
            <w:shd w:val="clear" w:color="auto" w:fill="auto"/>
            <w:vAlign w:val="center"/>
            <w:hideMark/>
          </w:tcPr>
          <w:p w14:paraId="07C8A275" w14:textId="77777777" w:rsidR="007434E4" w:rsidRPr="007434E4" w:rsidRDefault="007434E4" w:rsidP="007434E4">
            <w:pPr>
              <w:jc w:val="left"/>
              <w:rPr>
                <w:sz w:val="20"/>
                <w:szCs w:val="20"/>
              </w:rPr>
            </w:pPr>
          </w:p>
        </w:tc>
        <w:tc>
          <w:tcPr>
            <w:tcW w:w="985" w:type="dxa"/>
            <w:shd w:val="clear" w:color="auto" w:fill="auto"/>
            <w:vAlign w:val="center"/>
            <w:hideMark/>
          </w:tcPr>
          <w:p w14:paraId="370D281D" w14:textId="77777777" w:rsidR="007434E4" w:rsidRPr="007434E4" w:rsidRDefault="007434E4" w:rsidP="007434E4">
            <w:pPr>
              <w:jc w:val="left"/>
              <w:rPr>
                <w:sz w:val="20"/>
                <w:szCs w:val="20"/>
              </w:rPr>
            </w:pPr>
          </w:p>
        </w:tc>
        <w:tc>
          <w:tcPr>
            <w:tcW w:w="899" w:type="dxa"/>
            <w:shd w:val="clear" w:color="auto" w:fill="auto"/>
            <w:vAlign w:val="center"/>
            <w:hideMark/>
          </w:tcPr>
          <w:p w14:paraId="0EC8B090" w14:textId="77777777" w:rsidR="007434E4" w:rsidRPr="007434E4" w:rsidRDefault="007434E4" w:rsidP="007434E4">
            <w:pPr>
              <w:jc w:val="left"/>
              <w:rPr>
                <w:sz w:val="20"/>
                <w:szCs w:val="20"/>
              </w:rPr>
            </w:pPr>
          </w:p>
        </w:tc>
        <w:tc>
          <w:tcPr>
            <w:tcW w:w="2293" w:type="dxa"/>
            <w:gridSpan w:val="2"/>
            <w:shd w:val="clear" w:color="auto" w:fill="auto"/>
            <w:vAlign w:val="center"/>
            <w:hideMark/>
          </w:tcPr>
          <w:p w14:paraId="442A377D" w14:textId="79E82143" w:rsidR="007434E4" w:rsidRPr="007434E4" w:rsidRDefault="007434E4" w:rsidP="007434E4">
            <w:pPr>
              <w:jc w:val="right"/>
              <w:rPr>
                <w:b/>
                <w:bCs/>
                <w:color w:val="000000"/>
                <w:sz w:val="20"/>
                <w:szCs w:val="20"/>
              </w:rPr>
            </w:pPr>
            <w:r w:rsidRPr="001614D4">
              <w:rPr>
                <w:b/>
                <w:bCs/>
                <w:sz w:val="20"/>
                <w:szCs w:val="20"/>
              </w:rPr>
              <w:t xml:space="preserve">Weighted Score (Max </w:t>
            </w:r>
            <w:r w:rsidR="0083537D" w:rsidRPr="001614D4">
              <w:rPr>
                <w:b/>
                <w:bCs/>
                <w:sz w:val="20"/>
                <w:szCs w:val="20"/>
              </w:rPr>
              <w:t>3.5</w:t>
            </w:r>
            <w:r w:rsidRPr="001614D4">
              <w:rPr>
                <w:b/>
                <w:bCs/>
                <w:sz w:val="20"/>
                <w:szCs w:val="20"/>
              </w:rPr>
              <w:t xml:space="preserve"> pts.)</w:t>
            </w:r>
          </w:p>
        </w:tc>
        <w:tc>
          <w:tcPr>
            <w:tcW w:w="773" w:type="dxa"/>
            <w:shd w:val="clear" w:color="auto" w:fill="auto"/>
            <w:vAlign w:val="center"/>
            <w:hideMark/>
          </w:tcPr>
          <w:p w14:paraId="229F9293" w14:textId="77777777" w:rsidR="007434E4" w:rsidRPr="007434E4" w:rsidRDefault="007434E4" w:rsidP="007434E4">
            <w:pPr>
              <w:jc w:val="left"/>
              <w:rPr>
                <w:color w:val="000000"/>
                <w:sz w:val="20"/>
                <w:szCs w:val="20"/>
              </w:rPr>
            </w:pPr>
          </w:p>
        </w:tc>
        <w:tc>
          <w:tcPr>
            <w:tcW w:w="775" w:type="dxa"/>
            <w:shd w:val="clear" w:color="auto" w:fill="auto"/>
            <w:vAlign w:val="center"/>
            <w:hideMark/>
          </w:tcPr>
          <w:p w14:paraId="5EC6D4E9" w14:textId="77777777" w:rsidR="007434E4" w:rsidRPr="007434E4" w:rsidRDefault="007434E4" w:rsidP="007434E4">
            <w:pPr>
              <w:jc w:val="left"/>
              <w:rPr>
                <w:color w:val="000000"/>
                <w:sz w:val="20"/>
                <w:szCs w:val="20"/>
              </w:rPr>
            </w:pPr>
          </w:p>
        </w:tc>
      </w:tr>
    </w:tbl>
    <w:p w14:paraId="76FAC322" w14:textId="77777777" w:rsidR="007434E4" w:rsidRPr="007434E4" w:rsidRDefault="007434E4" w:rsidP="007434E4">
      <w:pPr>
        <w:spacing w:after="200" w:line="360" w:lineRule="auto"/>
        <w:jc w:val="center"/>
        <w:rPr>
          <w:rFonts w:eastAsia="Calibri"/>
          <w:b/>
          <w:color w:val="000000"/>
          <w:sz w:val="20"/>
          <w:szCs w:val="20"/>
        </w:rPr>
      </w:pPr>
    </w:p>
    <w:p w14:paraId="635F6656" w14:textId="77777777" w:rsidR="00507D8B" w:rsidRPr="00507D8B" w:rsidRDefault="00507D8B" w:rsidP="00507D8B">
      <w:pPr>
        <w:spacing w:after="200" w:line="360" w:lineRule="auto"/>
        <w:jc w:val="center"/>
        <w:rPr>
          <w:rFonts w:eastAsiaTheme="minorHAnsi"/>
          <w:b/>
          <w:color w:val="000000" w:themeColor="text1"/>
          <w:sz w:val="20"/>
          <w:szCs w:val="20"/>
        </w:rPr>
      </w:pPr>
    </w:p>
    <w:p w14:paraId="528AB040" w14:textId="77777777" w:rsidR="009D48CC" w:rsidRDefault="009D48CC" w:rsidP="00507D8B">
      <w:pPr>
        <w:spacing w:after="200" w:line="360" w:lineRule="auto"/>
        <w:jc w:val="center"/>
        <w:rPr>
          <w:rFonts w:eastAsiaTheme="minorHAnsi"/>
          <w:b/>
          <w:color w:val="000000" w:themeColor="text1"/>
          <w:sz w:val="20"/>
          <w:szCs w:val="20"/>
        </w:rPr>
        <w:sectPr w:rsidR="009D48CC" w:rsidSect="00C240D4">
          <w:endnotePr>
            <w:numFmt w:val="decimal"/>
          </w:endnotePr>
          <w:pgSz w:w="12240" w:h="15840" w:code="1"/>
          <w:pgMar w:top="723" w:right="1440" w:bottom="1440" w:left="1440" w:header="0" w:footer="659" w:gutter="0"/>
          <w:cols w:space="720"/>
          <w:titlePg/>
          <w:docGrid w:linePitch="326"/>
        </w:sectPr>
      </w:pPr>
    </w:p>
    <w:p w14:paraId="4E25FEDD" w14:textId="27C06536" w:rsidR="001F5538" w:rsidRPr="005362BB" w:rsidRDefault="001F5538" w:rsidP="005362BB">
      <w:pPr>
        <w:jc w:val="center"/>
        <w:rPr>
          <w:b/>
          <w:bCs/>
          <w:u w:val="single"/>
        </w:rPr>
      </w:pPr>
      <w:bookmarkStart w:id="30" w:name="_Toc464639774"/>
      <w:bookmarkStart w:id="31" w:name="_Toc329876563"/>
      <w:bookmarkStart w:id="32" w:name="_Toc196317304"/>
      <w:bookmarkEnd w:id="26"/>
      <w:r w:rsidRPr="005362BB">
        <w:rPr>
          <w:b/>
          <w:bCs/>
        </w:rPr>
        <w:lastRenderedPageBreak/>
        <w:t xml:space="preserve">FORM </w:t>
      </w:r>
      <w:r w:rsidR="007434E4" w:rsidRPr="005362BB">
        <w:rPr>
          <w:b/>
          <w:bCs/>
        </w:rPr>
        <w:t>7</w:t>
      </w:r>
      <w:r w:rsidRPr="005362BB">
        <w:rPr>
          <w:b/>
          <w:bCs/>
        </w:rPr>
        <w:t>: VENDOR RESPONSIBILITY QUESTIONNAIRE INSTRUCTIONS</w:t>
      </w:r>
      <w:bookmarkEnd w:id="30"/>
      <w:bookmarkEnd w:id="31"/>
      <w:bookmarkEnd w:id="32"/>
    </w:p>
    <w:p w14:paraId="365D2B0E" w14:textId="77777777" w:rsidR="00507D8B" w:rsidRPr="00507D8B" w:rsidRDefault="00507D8B" w:rsidP="00507D8B">
      <w:pPr>
        <w:jc w:val="center"/>
        <w:rPr>
          <w:b/>
          <w:sz w:val="20"/>
          <w:szCs w:val="20"/>
        </w:rPr>
      </w:pPr>
    </w:p>
    <w:p w14:paraId="2F499346" w14:textId="61660B6C" w:rsidR="00507D8B" w:rsidRPr="00507D8B" w:rsidRDefault="00507D8B" w:rsidP="00507D8B">
      <w:r w:rsidRPr="00507D8B">
        <w:t xml:space="preserve">A contracting agency is required to conduct a review of a prospective contractor (and each subcontractor whose anticipated fees for the project are estimated to be over $100,000) to provide reasonable assurances that the vendor is responsible. The Division of the Budget recommends that vendors file the required Vendor Responsibility Questionnaire online via the New York State </w:t>
      </w:r>
      <w:proofErr w:type="spellStart"/>
      <w:r w:rsidRPr="00507D8B">
        <w:t>VendRep</w:t>
      </w:r>
      <w:proofErr w:type="spellEnd"/>
      <w:r w:rsidRPr="00507D8B">
        <w:t xml:space="preserve"> System.  To enroll in and use the New York State </w:t>
      </w:r>
      <w:proofErr w:type="spellStart"/>
      <w:r w:rsidRPr="00507D8B">
        <w:t>VendRep</w:t>
      </w:r>
      <w:proofErr w:type="spellEnd"/>
      <w:r w:rsidRPr="00507D8B">
        <w:t xml:space="preserve"> System, see the </w:t>
      </w:r>
      <w:proofErr w:type="spellStart"/>
      <w:r w:rsidRPr="00507D8B">
        <w:t>VendRep</w:t>
      </w:r>
      <w:proofErr w:type="spellEnd"/>
      <w:r w:rsidRPr="00507D8B">
        <w:t xml:space="preserve"> System Instructions available at </w:t>
      </w:r>
      <w:hyperlink r:id="rId27" w:history="1">
        <w:r w:rsidR="003B7D94" w:rsidRPr="00EA11C4">
          <w:rPr>
            <w:rStyle w:val="Hyperlink"/>
          </w:rPr>
          <w:t>http://www.osc.state.ny.us/vendrep/index.htm</w:t>
        </w:r>
      </w:hyperlink>
      <w:r w:rsidR="003B7D94">
        <w:t>.</w:t>
      </w:r>
    </w:p>
    <w:p w14:paraId="34A3C071" w14:textId="77777777" w:rsidR="00507D8B" w:rsidRPr="00507D8B" w:rsidRDefault="00507D8B" w:rsidP="00507D8B"/>
    <w:p w14:paraId="091A8AFE" w14:textId="056401B5" w:rsidR="00507D8B" w:rsidRPr="00507D8B" w:rsidRDefault="00507D8B" w:rsidP="00507D8B">
      <w:r w:rsidRPr="00507D8B">
        <w:t xml:space="preserve">Vendors must provide their New York State Vendor Identification Number when enrolling.  To request assignment of a Vendor ID or for </w:t>
      </w:r>
      <w:proofErr w:type="spellStart"/>
      <w:r w:rsidRPr="00507D8B">
        <w:t>VendRep</w:t>
      </w:r>
      <w:proofErr w:type="spellEnd"/>
      <w:r w:rsidRPr="00507D8B">
        <w:t xml:space="preserve"> System assistance, contact the Office of the State Comptroller’s Help Desk at 866-370-4672 or 518-408-4672 or by email at </w:t>
      </w:r>
      <w:r w:rsidR="000604AE" w:rsidRPr="00851914">
        <w:rPr>
          <w:color w:val="0000FF"/>
          <w:u w:val="single"/>
        </w:rPr>
        <w:t>ITServiceDesk@osc.state.ny.us</w:t>
      </w:r>
      <w:r w:rsidRPr="00507D8B">
        <w:t xml:space="preserve">.  </w:t>
      </w:r>
    </w:p>
    <w:p w14:paraId="5A52E0E1" w14:textId="77777777" w:rsidR="00507D8B" w:rsidRPr="00507D8B" w:rsidRDefault="00507D8B" w:rsidP="00507D8B"/>
    <w:p w14:paraId="3889F0D4" w14:textId="77777777" w:rsidR="00507D8B" w:rsidRPr="00507D8B" w:rsidRDefault="00507D8B" w:rsidP="00507D8B">
      <w:r w:rsidRPr="00507D8B">
        <w:t xml:space="preserve">Vendors opting to complete and submit a paper questionnaire can obtain the appropriate questionnaire from the </w:t>
      </w:r>
      <w:proofErr w:type="spellStart"/>
      <w:r w:rsidRPr="00507D8B">
        <w:t>VendRep</w:t>
      </w:r>
      <w:proofErr w:type="spellEnd"/>
      <w:r w:rsidRPr="00507D8B">
        <w:t xml:space="preserve"> website </w:t>
      </w:r>
      <w:hyperlink r:id="rId28" w:history="1">
        <w:r w:rsidRPr="00507D8B">
          <w:rPr>
            <w:color w:val="0000FF"/>
            <w:u w:val="single"/>
          </w:rPr>
          <w:t>http://www.osc.state.ny.us/vendrep/</w:t>
        </w:r>
      </w:hyperlink>
      <w:r w:rsidRPr="00507D8B">
        <w:t xml:space="preserve"> or may contact the Division of the Budget or the Office of the State Comptroller’s Help Desk for a copy of the paper form.</w:t>
      </w:r>
    </w:p>
    <w:p w14:paraId="1EE8CDBC" w14:textId="77777777" w:rsidR="00507D8B" w:rsidRPr="00507D8B" w:rsidRDefault="00507D8B" w:rsidP="00507D8B"/>
    <w:p w14:paraId="64295B2B" w14:textId="3BB33BE1" w:rsidR="00507D8B" w:rsidRPr="00507D8B" w:rsidRDefault="00507D8B" w:rsidP="00507D8B">
      <w:r w:rsidRPr="00507D8B">
        <w:t xml:space="preserve">This questionnaire is designed to provide information to assist a contracting agency in assessing a vendor’s responsibility prior to entering into a contract with the vendor. Vendor responsibility is determined by a review of each </w:t>
      </w:r>
      <w:r w:rsidR="00297F47">
        <w:t>Firm</w:t>
      </w:r>
      <w:r w:rsidRPr="00507D8B">
        <w:t xml:space="preserve"> or </w:t>
      </w:r>
      <w:r w:rsidR="00297F47">
        <w:t>Firm</w:t>
      </w:r>
      <w:r w:rsidRPr="00507D8B">
        <w:t xml:space="preserve">’s authorization to do business in New York, business integrity, financial and organizational capacity, and performance history. </w:t>
      </w:r>
    </w:p>
    <w:p w14:paraId="219B7177" w14:textId="77777777" w:rsidR="00507D8B" w:rsidRPr="00507D8B" w:rsidRDefault="00507D8B" w:rsidP="00507D8B"/>
    <w:p w14:paraId="68A85E27" w14:textId="77777777" w:rsidR="00507D8B" w:rsidRPr="00507D8B" w:rsidRDefault="00507D8B" w:rsidP="00507D8B">
      <w:r w:rsidRPr="00507D8B">
        <w:rPr>
          <w:bCs/>
        </w:rPr>
        <w:t xml:space="preserve">Contractors (and subcontractors) must answer every question in the questionnaire and where appropriate additional information may be required for the questionnaire to be complete and accurate. </w:t>
      </w:r>
      <w:r w:rsidRPr="00507D8B">
        <w:t xml:space="preserve">The completed questionnaire and responses will become part of the procurement record. </w:t>
      </w:r>
    </w:p>
    <w:p w14:paraId="1E30E965" w14:textId="77777777" w:rsidR="00507D8B" w:rsidRPr="00507D8B" w:rsidRDefault="00507D8B" w:rsidP="00507D8B"/>
    <w:p w14:paraId="55767865" w14:textId="77777777" w:rsidR="00507D8B" w:rsidRPr="00507D8B" w:rsidRDefault="00507D8B" w:rsidP="00507D8B">
      <w:pPr>
        <w:rPr>
          <w:b/>
        </w:rPr>
      </w:pPr>
      <w:r w:rsidRPr="00507D8B">
        <w:t>It is imperative that the person completing the vendor responsibility questionnaire be knowledgeable about the proposing contractor’s business and operations as the questionnaire information must be attested to by an owner or officer of the vendor.</w:t>
      </w:r>
    </w:p>
    <w:p w14:paraId="3CF59714" w14:textId="77777777" w:rsidR="00507D8B" w:rsidRPr="00507D8B" w:rsidRDefault="00507D8B" w:rsidP="00507D8B">
      <w:pPr>
        <w:rPr>
          <w:b/>
        </w:rPr>
      </w:pPr>
    </w:p>
    <w:p w14:paraId="5C3126FA" w14:textId="77777777" w:rsidR="00D369C2" w:rsidRPr="00D369C2" w:rsidRDefault="00D369C2" w:rsidP="00D369C2">
      <w:pPr>
        <w:rPr>
          <w:b/>
        </w:rPr>
      </w:pPr>
      <w:r w:rsidRPr="00D369C2">
        <w:rPr>
          <w:b/>
        </w:rPr>
        <w:t>__________________________________</w:t>
      </w:r>
    </w:p>
    <w:p w14:paraId="0814B36D" w14:textId="77777777" w:rsidR="00D369C2" w:rsidRDefault="00D369C2" w:rsidP="00D369C2">
      <w:pPr>
        <w:rPr>
          <w:b/>
        </w:rPr>
      </w:pPr>
    </w:p>
    <w:p w14:paraId="64B11D02" w14:textId="77777777" w:rsidR="00D369C2" w:rsidRDefault="00D369C2" w:rsidP="00D369C2">
      <w:pPr>
        <w:rPr>
          <w:b/>
        </w:rPr>
      </w:pPr>
      <w:r w:rsidRPr="00D369C2">
        <w:rPr>
          <w:b/>
        </w:rPr>
        <w:t>Vendor Responsibility Questionnaire Requirement:</w:t>
      </w:r>
    </w:p>
    <w:p w14:paraId="1D341D6A" w14:textId="77777777" w:rsidR="00D369C2" w:rsidRPr="00D369C2" w:rsidRDefault="00D369C2" w:rsidP="00D369C2">
      <w:pPr>
        <w:rPr>
          <w:b/>
        </w:rPr>
      </w:pPr>
    </w:p>
    <w:p w14:paraId="79B2CDE9" w14:textId="7EAE8EA5" w:rsidR="00D369C2" w:rsidRPr="00D369C2" w:rsidRDefault="00D369C2" w:rsidP="00D369C2">
      <w:r w:rsidRPr="00D369C2">
        <w:t xml:space="preserve">The </w:t>
      </w:r>
      <w:r w:rsidR="00C750C7">
        <w:t>Firm</w:t>
      </w:r>
      <w:r w:rsidRPr="00D369C2">
        <w:t xml:space="preserve"> has (Please check the appropriate box):</w:t>
      </w:r>
    </w:p>
    <w:p w14:paraId="5B924AF8" w14:textId="77777777" w:rsidR="00D369C2" w:rsidRDefault="00D369C2" w:rsidP="00D369C2">
      <w:pPr>
        <w:rPr>
          <w:b/>
        </w:rPr>
      </w:pPr>
      <w:r w:rsidRPr="00D369C2">
        <w:t xml:space="preserve">____ Certified and filed the Vendor Responsibility Questionnaire on-line via the New York State </w:t>
      </w:r>
      <w:proofErr w:type="spellStart"/>
      <w:r w:rsidRPr="00D369C2">
        <w:t>VendRep</w:t>
      </w:r>
      <w:proofErr w:type="spellEnd"/>
      <w:r w:rsidRPr="00D369C2">
        <w:t xml:space="preserve"> System; </w:t>
      </w:r>
      <w:r w:rsidRPr="00D369C2">
        <w:rPr>
          <w:b/>
        </w:rPr>
        <w:t>OR</w:t>
      </w:r>
    </w:p>
    <w:p w14:paraId="7359238D" w14:textId="77777777" w:rsidR="00D369C2" w:rsidRPr="00D369C2" w:rsidRDefault="00D369C2" w:rsidP="00D369C2"/>
    <w:p w14:paraId="34B1B2AF" w14:textId="1652F885" w:rsidR="00507D8B" w:rsidRPr="00D369C2" w:rsidRDefault="00D369C2" w:rsidP="00D369C2">
      <w:r w:rsidRPr="00D369C2">
        <w:t>____ Included a properly executed paper copy of the Vendor Responsibility Questionnaire with the Administrative Proposal.</w:t>
      </w:r>
    </w:p>
    <w:p w14:paraId="4B428DB4" w14:textId="77777777" w:rsidR="009D48CC" w:rsidRDefault="009D48CC" w:rsidP="00507D8B">
      <w:pPr>
        <w:sectPr w:rsidR="009D48CC" w:rsidSect="00C240D4">
          <w:endnotePr>
            <w:numFmt w:val="decimal"/>
          </w:endnotePr>
          <w:pgSz w:w="12240" w:h="15840" w:code="1"/>
          <w:pgMar w:top="723" w:right="1440" w:bottom="1440" w:left="1440" w:header="0" w:footer="659" w:gutter="0"/>
          <w:cols w:space="720"/>
          <w:titlePg/>
          <w:docGrid w:linePitch="326"/>
        </w:sectPr>
      </w:pPr>
    </w:p>
    <w:p w14:paraId="1F3E0927" w14:textId="08592FBE" w:rsidR="00507D8B" w:rsidRPr="005362BB" w:rsidRDefault="00507D8B" w:rsidP="005362BB">
      <w:pPr>
        <w:jc w:val="center"/>
        <w:rPr>
          <w:b/>
          <w:bCs/>
        </w:rPr>
      </w:pPr>
      <w:bookmarkStart w:id="33" w:name="_Toc464639775"/>
      <w:bookmarkStart w:id="34" w:name="_Toc329876564"/>
      <w:bookmarkStart w:id="35" w:name="_Toc196317305"/>
      <w:r w:rsidRPr="005362BB">
        <w:rPr>
          <w:b/>
          <w:bCs/>
        </w:rPr>
        <w:lastRenderedPageBreak/>
        <w:t xml:space="preserve">FORM </w:t>
      </w:r>
      <w:r w:rsidR="007434E4" w:rsidRPr="005362BB">
        <w:rPr>
          <w:b/>
          <w:bCs/>
        </w:rPr>
        <w:t>8</w:t>
      </w:r>
      <w:r w:rsidRPr="005362BB">
        <w:rPr>
          <w:b/>
          <w:bCs/>
        </w:rPr>
        <w:t>: PROCUREMENT LOBBYING RESTRICTIONS</w:t>
      </w:r>
      <w:bookmarkEnd w:id="33"/>
      <w:bookmarkEnd w:id="34"/>
      <w:bookmarkEnd w:id="35"/>
    </w:p>
    <w:p w14:paraId="29F1E447" w14:textId="77777777" w:rsidR="00507D8B" w:rsidRPr="00507D8B" w:rsidRDefault="00507D8B" w:rsidP="00507D8B"/>
    <w:p w14:paraId="3FCF39BB" w14:textId="77777777" w:rsidR="00507D8B" w:rsidRPr="00507D8B" w:rsidRDefault="00507D8B" w:rsidP="00507D8B">
      <w:r w:rsidRPr="00507D8B">
        <w:t xml:space="preserve">Pursuant to State Finance Law §§139-j and 139-k, certain restrictions are placed on contact with state agencies during the procurement process.  The term “Contact” is defined by statute and refers to those oral, written or electronic communications that a reasonable person would infer are attempts to influence the governmental procurement.  In addition to obtaining the required identifying information, the state agency must inquire and record whether the person or organization that made the contact was the Offerer or was retained, employed or designated on behalf of the Offerer to appear before or contact the Governmental Entity. </w:t>
      </w:r>
    </w:p>
    <w:p w14:paraId="0BE68EC8" w14:textId="77777777" w:rsidR="00507D8B" w:rsidRPr="00507D8B" w:rsidRDefault="00507D8B" w:rsidP="00507D8B"/>
    <w:p w14:paraId="27004BF3" w14:textId="77777777" w:rsidR="00507D8B" w:rsidRPr="00507D8B" w:rsidRDefault="00507D8B" w:rsidP="00507D8B">
      <w:r w:rsidRPr="00507D8B">
        <w:rPr>
          <w:bCs/>
        </w:rPr>
        <w:t>The “Restricted Period” is t</w:t>
      </w:r>
      <w:r w:rsidRPr="00507D8B">
        <w:t xml:space="preserve">he period of time commencing with the earliest date of written notice, advertisement or solicitation of a request for proposal, invitation for bids, or solicitation of proposals, or any other method for soliciting a response from Offerers intending to result in a </w:t>
      </w:r>
      <w:r w:rsidRPr="00507D8B">
        <w:rPr>
          <w:bCs/>
        </w:rPr>
        <w:t xml:space="preserve">Procurement Contract </w:t>
      </w:r>
      <w:r w:rsidRPr="00507D8B">
        <w:t xml:space="preserve">with a State agency and, ending with the final contract award and approval by, where applicable, the Office of the State Comptroller. </w:t>
      </w:r>
    </w:p>
    <w:p w14:paraId="516E7315" w14:textId="77777777" w:rsidR="00507D8B" w:rsidRPr="00507D8B" w:rsidRDefault="00507D8B" w:rsidP="00507D8B"/>
    <w:p w14:paraId="16EC20D4" w14:textId="11BF8B9F" w:rsidR="00507D8B" w:rsidRPr="00507D8B" w:rsidRDefault="00507D8B" w:rsidP="00507D8B">
      <w:r w:rsidRPr="00507D8B">
        <w:t>New York State employees are also required to obtain certain information when contacted during the restricted period and make a determination of the responsibility of the Offerer pursuant to these two statutes.  Certain findings of non-responsibility can result in rejection for contract award and in the event of two findings within a 4 year period; the Offerer is debarred from obtaining governmental procurement contracts.  Further information about these requirements can be found at:</w:t>
      </w:r>
      <w:r w:rsidR="00C61D7E">
        <w:t xml:space="preserve"> </w:t>
      </w:r>
      <w:hyperlink r:id="rId29" w:history="1">
        <w:r w:rsidR="00C61D7E" w:rsidRPr="003B37ED">
          <w:rPr>
            <w:rStyle w:val="Hyperlink"/>
          </w:rPr>
          <w:t>https://ogs.ny.gov/acpl</w:t>
        </w:r>
      </w:hyperlink>
      <w:r w:rsidR="00C61D7E">
        <w:rPr>
          <w:color w:val="0000FF"/>
          <w:u w:val="single"/>
        </w:rPr>
        <w:t xml:space="preserve">. </w:t>
      </w:r>
    </w:p>
    <w:p w14:paraId="7BB42FCA" w14:textId="77777777" w:rsidR="00507D8B" w:rsidRPr="00507D8B" w:rsidRDefault="00507D8B" w:rsidP="00507D8B"/>
    <w:p w14:paraId="4A9A633A" w14:textId="5AC4BBE9" w:rsidR="00507D8B" w:rsidRPr="00507D8B" w:rsidRDefault="00507D8B" w:rsidP="00507D8B">
      <w:pPr>
        <w:rPr>
          <w:b/>
        </w:rPr>
      </w:pPr>
      <w:r w:rsidRPr="00507D8B">
        <w:rPr>
          <w:b/>
        </w:rPr>
        <w:t xml:space="preserve">Any </w:t>
      </w:r>
      <w:r w:rsidR="00C750C7" w:rsidRPr="00C750C7">
        <w:rPr>
          <w:b/>
        </w:rPr>
        <w:t>Firm</w:t>
      </w:r>
      <w:r w:rsidRPr="00507D8B">
        <w:rPr>
          <w:b/>
        </w:rPr>
        <w:t xml:space="preserve"> responding to the solicitation </w:t>
      </w:r>
      <w:r w:rsidRPr="00507D8B">
        <w:rPr>
          <w:b/>
          <w:bCs/>
        </w:rPr>
        <w:t>must</w:t>
      </w:r>
      <w:r w:rsidRPr="00507D8B">
        <w:rPr>
          <w:b/>
        </w:rPr>
        <w:t xml:space="preserve"> complete the form found below</w:t>
      </w:r>
      <w:r w:rsidRPr="00507D8B">
        <w:rPr>
          <w:b/>
          <w:color w:val="000000"/>
        </w:rPr>
        <w:t xml:space="preserve"> </w:t>
      </w:r>
      <w:r w:rsidRPr="00507D8B">
        <w:rPr>
          <w:b/>
        </w:rPr>
        <w:t xml:space="preserve">and submit it to the State agency. </w:t>
      </w:r>
    </w:p>
    <w:p w14:paraId="1FDD71E1" w14:textId="77777777" w:rsidR="00507D8B" w:rsidRPr="00507D8B" w:rsidRDefault="00507D8B" w:rsidP="00507D8B"/>
    <w:p w14:paraId="0D6674FF" w14:textId="77777777" w:rsidR="00507D8B" w:rsidRPr="004864B9" w:rsidRDefault="00507D8B" w:rsidP="00507D8B">
      <w:r w:rsidRPr="00507D8B">
        <w:t>Questions regarding this form may be directed to the Designated Contacts for this solicitation:</w:t>
      </w:r>
    </w:p>
    <w:p w14:paraId="2EA30D37" w14:textId="77777777" w:rsidR="00507D8B" w:rsidRPr="004864B9" w:rsidRDefault="00507D8B" w:rsidP="00507D8B"/>
    <w:p w14:paraId="403EC1C2" w14:textId="479A9D42" w:rsidR="00507D8B" w:rsidRPr="004864B9" w:rsidRDefault="002D3A72" w:rsidP="00507D8B">
      <w:pPr>
        <w:ind w:left="720"/>
      </w:pPr>
      <w:r w:rsidRPr="004864B9">
        <w:t>Director of Procurement</w:t>
      </w:r>
      <w:r w:rsidR="00507D8B" w:rsidRPr="004864B9">
        <w:t xml:space="preserve">:  </w:t>
      </w:r>
      <w:r w:rsidR="00507D8B" w:rsidRPr="004864B9">
        <w:tab/>
      </w:r>
      <w:r w:rsidR="004864B9" w:rsidRPr="004864B9">
        <w:t xml:space="preserve">Michelle Heaslip </w:t>
      </w:r>
      <w:r w:rsidR="00B06AB2" w:rsidRPr="004864B9">
        <w:t xml:space="preserve"> </w:t>
      </w:r>
      <w:r w:rsidR="00B06AB2" w:rsidRPr="004864B9">
        <w:tab/>
      </w:r>
    </w:p>
    <w:p w14:paraId="6EFF29EB" w14:textId="49722AEC" w:rsidR="000021C0" w:rsidRDefault="000021C0" w:rsidP="00507D8B">
      <w:pPr>
        <w:ind w:left="720"/>
      </w:pPr>
      <w:r>
        <w:t>Contract</w:t>
      </w:r>
      <w:r w:rsidR="00BD3414">
        <w:t>s</w:t>
      </w:r>
      <w:r>
        <w:t xml:space="preserve"> Officer: </w:t>
      </w:r>
      <w:r>
        <w:tab/>
      </w:r>
      <w:r>
        <w:tab/>
        <w:t xml:space="preserve">Roxanne West </w:t>
      </w:r>
    </w:p>
    <w:p w14:paraId="429C13F5" w14:textId="57DA5BC3" w:rsidR="00507D8B" w:rsidRPr="004864B9" w:rsidRDefault="00507D8B" w:rsidP="00507D8B">
      <w:pPr>
        <w:ind w:left="720"/>
      </w:pPr>
      <w:r w:rsidRPr="004864B9">
        <w:t xml:space="preserve">Contract Administrator:  </w:t>
      </w:r>
      <w:r w:rsidRPr="004864B9">
        <w:tab/>
      </w:r>
      <w:r w:rsidR="004864B9" w:rsidRPr="004864B9">
        <w:t xml:space="preserve">Heidi Tyler </w:t>
      </w:r>
      <w:r w:rsidR="00B06AB2" w:rsidRPr="004864B9">
        <w:t xml:space="preserve"> </w:t>
      </w:r>
      <w:r w:rsidR="00B06AB2" w:rsidRPr="004864B9">
        <w:tab/>
      </w:r>
    </w:p>
    <w:p w14:paraId="78B667BB" w14:textId="5A75DB23" w:rsidR="00507D8B" w:rsidRPr="004864B9" w:rsidRDefault="00507D8B" w:rsidP="00FC2B35">
      <w:pPr>
        <w:ind w:left="3600" w:hanging="2880"/>
      </w:pPr>
      <w:r w:rsidRPr="004864B9">
        <w:t xml:space="preserve">Additional Contacts: </w:t>
      </w:r>
      <w:r w:rsidRPr="004864B9">
        <w:tab/>
      </w:r>
      <w:r w:rsidR="004864B9" w:rsidRPr="004864B9">
        <w:t xml:space="preserve">Barbara Farley </w:t>
      </w:r>
      <w:r w:rsidR="00B06AB2" w:rsidRPr="004864B9">
        <w:t xml:space="preserve"> </w:t>
      </w:r>
      <w:r w:rsidR="00B06AB2" w:rsidRPr="004864B9">
        <w:tab/>
      </w:r>
    </w:p>
    <w:p w14:paraId="08B666F3" w14:textId="77777777" w:rsidR="00507D8B" w:rsidRPr="00507D8B" w:rsidRDefault="00507D8B" w:rsidP="00507D8B">
      <w:pPr>
        <w:rPr>
          <w:sz w:val="20"/>
          <w:szCs w:val="20"/>
        </w:rPr>
      </w:pPr>
      <w:r w:rsidRPr="00507D8B">
        <w:rPr>
          <w:sz w:val="20"/>
          <w:szCs w:val="20"/>
        </w:rPr>
        <w:t xml:space="preserve">  </w:t>
      </w:r>
    </w:p>
    <w:p w14:paraId="58982F0C" w14:textId="77777777" w:rsidR="00507D8B" w:rsidRPr="00507D8B" w:rsidRDefault="00507D8B" w:rsidP="00507D8B">
      <w:pPr>
        <w:jc w:val="center"/>
        <w:rPr>
          <w:b/>
          <w:bCs/>
          <w:sz w:val="20"/>
          <w:szCs w:val="20"/>
        </w:rPr>
      </w:pPr>
    </w:p>
    <w:p w14:paraId="6151D718" w14:textId="77777777" w:rsidR="00507D8B" w:rsidRPr="00507D8B" w:rsidRDefault="00507D8B" w:rsidP="00507D8B">
      <w:pPr>
        <w:rPr>
          <w:b/>
          <w:sz w:val="20"/>
          <w:szCs w:val="20"/>
        </w:rPr>
      </w:pPr>
    </w:p>
    <w:p w14:paraId="1BB5979A" w14:textId="77777777" w:rsidR="00507D8B" w:rsidRPr="00507D8B" w:rsidRDefault="00507D8B" w:rsidP="00507D8B">
      <w:pPr>
        <w:rPr>
          <w:b/>
          <w:bCs/>
          <w:sz w:val="20"/>
          <w:szCs w:val="20"/>
        </w:rPr>
      </w:pPr>
    </w:p>
    <w:p w14:paraId="20C85014" w14:textId="77777777" w:rsidR="009D48CC" w:rsidRDefault="009D48CC" w:rsidP="00507D8B">
      <w:pPr>
        <w:rPr>
          <w:b/>
          <w:bCs/>
          <w:sz w:val="20"/>
          <w:szCs w:val="20"/>
        </w:rPr>
        <w:sectPr w:rsidR="009D48CC" w:rsidSect="00C240D4">
          <w:endnotePr>
            <w:numFmt w:val="decimal"/>
          </w:endnotePr>
          <w:pgSz w:w="12240" w:h="15840" w:code="1"/>
          <w:pgMar w:top="723" w:right="1440" w:bottom="1440" w:left="1440" w:header="0" w:footer="659" w:gutter="0"/>
          <w:cols w:space="720"/>
          <w:titlePg/>
          <w:docGrid w:linePitch="326"/>
        </w:sectPr>
      </w:pPr>
    </w:p>
    <w:p w14:paraId="521FB290" w14:textId="2A233F14" w:rsidR="00507D8B" w:rsidRPr="00507D8B" w:rsidRDefault="00507D8B" w:rsidP="00507D8B">
      <w:pPr>
        <w:jc w:val="center"/>
        <w:rPr>
          <w:b/>
          <w:noProof/>
          <w:szCs w:val="22"/>
        </w:rPr>
      </w:pPr>
      <w:r w:rsidRPr="00507D8B">
        <w:rPr>
          <w:b/>
          <w:noProof/>
        </w:rPr>
        <w:lastRenderedPageBreak/>
        <w:t>PROCUREMENT LOBBYING FORM</w:t>
      </w:r>
    </w:p>
    <w:p w14:paraId="251224E4" w14:textId="77777777" w:rsidR="00507D8B" w:rsidRPr="00507D8B" w:rsidRDefault="00507D8B" w:rsidP="00507D8B">
      <w:pPr>
        <w:rPr>
          <w:b/>
          <w:sz w:val="20"/>
          <w:szCs w:val="20"/>
        </w:rPr>
      </w:pPr>
      <w:r w:rsidRPr="00507D8B">
        <w:rPr>
          <w:b/>
          <w:sz w:val="20"/>
          <w:szCs w:val="20"/>
        </w:rPr>
        <w:t xml:space="preserve"> </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198"/>
        <w:gridCol w:w="562"/>
        <w:gridCol w:w="364"/>
        <w:gridCol w:w="720"/>
        <w:gridCol w:w="900"/>
        <w:gridCol w:w="296"/>
        <w:gridCol w:w="6"/>
        <w:gridCol w:w="58"/>
        <w:gridCol w:w="129"/>
        <w:gridCol w:w="1285"/>
        <w:gridCol w:w="868"/>
        <w:gridCol w:w="1835"/>
        <w:gridCol w:w="786"/>
        <w:gridCol w:w="1533"/>
        <w:gridCol w:w="357"/>
        <w:gridCol w:w="65"/>
      </w:tblGrid>
      <w:tr w:rsidR="00507D8B" w:rsidRPr="00507D8B" w14:paraId="5300BC44" w14:textId="77777777" w:rsidTr="00507D8B">
        <w:trPr>
          <w:jc w:val="center"/>
        </w:trPr>
        <w:tc>
          <w:tcPr>
            <w:tcW w:w="468" w:type="dxa"/>
            <w:gridSpan w:val="2"/>
            <w:tcBorders>
              <w:top w:val="nil"/>
              <w:left w:val="nil"/>
              <w:bottom w:val="nil"/>
              <w:right w:val="nil"/>
            </w:tcBorders>
            <w:hideMark/>
          </w:tcPr>
          <w:p w14:paraId="441E0BDB" w14:textId="77777777" w:rsidR="00507D8B" w:rsidRPr="00507D8B" w:rsidRDefault="00507D8B" w:rsidP="00507D8B">
            <w:pPr>
              <w:tabs>
                <w:tab w:val="left" w:pos="360"/>
              </w:tabs>
              <w:ind w:right="14"/>
              <w:rPr>
                <w:sz w:val="20"/>
                <w:szCs w:val="20"/>
              </w:rPr>
            </w:pPr>
            <w:r w:rsidRPr="00507D8B">
              <w:rPr>
                <w:sz w:val="20"/>
                <w:szCs w:val="20"/>
              </w:rPr>
              <w:t>1.</w:t>
            </w:r>
          </w:p>
        </w:tc>
        <w:tc>
          <w:tcPr>
            <w:tcW w:w="9764" w:type="dxa"/>
            <w:gridSpan w:val="15"/>
            <w:tcBorders>
              <w:top w:val="nil"/>
              <w:left w:val="nil"/>
              <w:bottom w:val="nil"/>
              <w:right w:val="nil"/>
            </w:tcBorders>
            <w:hideMark/>
          </w:tcPr>
          <w:p w14:paraId="4FB99FE8" w14:textId="68A23519" w:rsidR="00507D8B" w:rsidRDefault="00507D8B" w:rsidP="00507D8B">
            <w:pPr>
              <w:autoSpaceDE w:val="0"/>
              <w:autoSpaceDN w:val="0"/>
              <w:adjustRightInd w:val="0"/>
              <w:jc w:val="left"/>
              <w:rPr>
                <w:sz w:val="20"/>
                <w:szCs w:val="20"/>
              </w:rPr>
            </w:pPr>
            <w:r w:rsidRPr="00507D8B">
              <w:rPr>
                <w:sz w:val="20"/>
                <w:szCs w:val="20"/>
              </w:rPr>
              <w:t>Offerer/</w:t>
            </w:r>
            <w:r w:rsidR="00C750C7" w:rsidRPr="00C750C7">
              <w:t xml:space="preserve"> </w:t>
            </w:r>
            <w:r w:rsidR="00C750C7" w:rsidRPr="00C750C7">
              <w:rPr>
                <w:sz w:val="20"/>
                <w:szCs w:val="20"/>
              </w:rPr>
              <w:t>Firm</w:t>
            </w:r>
            <w:r w:rsidRPr="00507D8B">
              <w:rPr>
                <w:sz w:val="20"/>
                <w:szCs w:val="20"/>
              </w:rPr>
              <w:t xml:space="preserve"> certifies that it understands and agrees to comply with the procedures of the NYS Division of the Budget relative to permissible contacts as required by State Finance Law Section 139-j (3) and Section 139-j (6) (b).  </w:t>
            </w:r>
          </w:p>
          <w:p w14:paraId="31DBF0B3" w14:textId="77777777" w:rsidR="000604AE" w:rsidRPr="00507D8B" w:rsidRDefault="000604AE" w:rsidP="00507D8B">
            <w:pPr>
              <w:autoSpaceDE w:val="0"/>
              <w:autoSpaceDN w:val="0"/>
              <w:adjustRightInd w:val="0"/>
              <w:jc w:val="left"/>
              <w:rPr>
                <w:sz w:val="20"/>
                <w:szCs w:val="20"/>
              </w:rPr>
            </w:pPr>
          </w:p>
          <w:p w14:paraId="1F386ED6" w14:textId="77777777" w:rsidR="00507D8B" w:rsidRPr="00507D8B" w:rsidRDefault="00507D8B" w:rsidP="00507D8B">
            <w:pPr>
              <w:autoSpaceDE w:val="0"/>
              <w:autoSpaceDN w:val="0"/>
              <w:adjustRightInd w:val="0"/>
              <w:jc w:val="left"/>
              <w:rPr>
                <w:color w:val="000000"/>
                <w:sz w:val="20"/>
                <w:szCs w:val="20"/>
              </w:rPr>
            </w:pPr>
          </w:p>
        </w:tc>
      </w:tr>
      <w:tr w:rsidR="00507D8B" w:rsidRPr="00507D8B" w14:paraId="2C2E108A" w14:textId="77777777" w:rsidTr="00507D8B">
        <w:trPr>
          <w:gridAfter w:val="1"/>
          <w:wAfter w:w="65" w:type="dxa"/>
          <w:jc w:val="center"/>
        </w:trPr>
        <w:tc>
          <w:tcPr>
            <w:tcW w:w="468" w:type="dxa"/>
            <w:gridSpan w:val="2"/>
            <w:tcBorders>
              <w:top w:val="nil"/>
              <w:left w:val="nil"/>
              <w:bottom w:val="nil"/>
              <w:right w:val="nil"/>
            </w:tcBorders>
            <w:hideMark/>
          </w:tcPr>
          <w:p w14:paraId="5E436334" w14:textId="77777777" w:rsidR="00507D8B" w:rsidRPr="00507D8B" w:rsidRDefault="00507D8B" w:rsidP="00507D8B">
            <w:pPr>
              <w:tabs>
                <w:tab w:val="left" w:pos="360"/>
              </w:tabs>
              <w:ind w:right="14"/>
              <w:rPr>
                <w:sz w:val="20"/>
                <w:szCs w:val="20"/>
              </w:rPr>
            </w:pPr>
            <w:r w:rsidRPr="00507D8B">
              <w:rPr>
                <w:b/>
                <w:i/>
                <w:sz w:val="20"/>
                <w:szCs w:val="20"/>
              </w:rPr>
              <w:t xml:space="preserve"> </w:t>
            </w:r>
            <w:r w:rsidRPr="00507D8B">
              <w:rPr>
                <w:sz w:val="20"/>
                <w:szCs w:val="20"/>
              </w:rPr>
              <w:t>2.</w:t>
            </w:r>
          </w:p>
        </w:tc>
        <w:tc>
          <w:tcPr>
            <w:tcW w:w="9699" w:type="dxa"/>
            <w:gridSpan w:val="14"/>
            <w:tcBorders>
              <w:top w:val="nil"/>
              <w:left w:val="nil"/>
              <w:bottom w:val="nil"/>
              <w:right w:val="nil"/>
            </w:tcBorders>
          </w:tcPr>
          <w:p w14:paraId="5A41AE50" w14:textId="77777777" w:rsidR="00507D8B" w:rsidRPr="00507D8B" w:rsidRDefault="00507D8B" w:rsidP="00507D8B">
            <w:pPr>
              <w:tabs>
                <w:tab w:val="left" w:pos="360"/>
              </w:tabs>
              <w:ind w:right="14"/>
              <w:rPr>
                <w:sz w:val="20"/>
                <w:szCs w:val="20"/>
              </w:rPr>
            </w:pPr>
            <w:r w:rsidRPr="00507D8B">
              <w:rPr>
                <w:sz w:val="20"/>
                <w:szCs w:val="20"/>
              </w:rPr>
              <w:t xml:space="preserve">CONTRACTOR DISCLOSURE OF PRIOR NON-RESPONSIBILITY DETERMINATIONS </w:t>
            </w:r>
          </w:p>
          <w:p w14:paraId="24C90689" w14:textId="77777777" w:rsidR="00507D8B" w:rsidRPr="00507D8B" w:rsidRDefault="00507D8B" w:rsidP="00507D8B">
            <w:pPr>
              <w:tabs>
                <w:tab w:val="left" w:pos="360"/>
              </w:tabs>
              <w:ind w:right="14"/>
              <w:rPr>
                <w:sz w:val="20"/>
                <w:szCs w:val="20"/>
              </w:rPr>
            </w:pPr>
            <w:r w:rsidRPr="00507D8B">
              <w:rPr>
                <w:sz w:val="20"/>
                <w:szCs w:val="20"/>
              </w:rPr>
              <w:t>Pursuant to Procurement Lobbying Law (SFL §139-j)</w:t>
            </w:r>
          </w:p>
          <w:p w14:paraId="4F0C7695" w14:textId="77777777" w:rsidR="00507D8B" w:rsidRPr="00507D8B" w:rsidRDefault="00507D8B" w:rsidP="00507D8B">
            <w:pPr>
              <w:tabs>
                <w:tab w:val="left" w:pos="360"/>
              </w:tabs>
              <w:ind w:right="14"/>
              <w:rPr>
                <w:sz w:val="20"/>
                <w:szCs w:val="20"/>
              </w:rPr>
            </w:pPr>
          </w:p>
        </w:tc>
      </w:tr>
      <w:tr w:rsidR="00507D8B" w:rsidRPr="00507D8B" w14:paraId="0815ED6C" w14:textId="77777777" w:rsidTr="00507D8B">
        <w:trPr>
          <w:gridAfter w:val="1"/>
          <w:wAfter w:w="65" w:type="dxa"/>
          <w:jc w:val="center"/>
        </w:trPr>
        <w:tc>
          <w:tcPr>
            <w:tcW w:w="468" w:type="dxa"/>
            <w:gridSpan w:val="2"/>
            <w:tcBorders>
              <w:top w:val="nil"/>
              <w:left w:val="nil"/>
              <w:bottom w:val="nil"/>
              <w:right w:val="nil"/>
            </w:tcBorders>
          </w:tcPr>
          <w:p w14:paraId="7E3D52E0"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11A145ED" w14:textId="77777777" w:rsidR="00507D8B" w:rsidRPr="00507D8B" w:rsidRDefault="00507D8B" w:rsidP="00507D8B">
            <w:pPr>
              <w:tabs>
                <w:tab w:val="left" w:pos="360"/>
              </w:tabs>
              <w:ind w:right="14"/>
              <w:rPr>
                <w:sz w:val="20"/>
                <w:szCs w:val="20"/>
              </w:rPr>
            </w:pPr>
            <w:r w:rsidRPr="00507D8B">
              <w:rPr>
                <w:sz w:val="20"/>
                <w:szCs w:val="20"/>
              </w:rPr>
              <w:t>(a)</w:t>
            </w:r>
          </w:p>
        </w:tc>
        <w:tc>
          <w:tcPr>
            <w:tcW w:w="9137" w:type="dxa"/>
            <w:gridSpan w:val="13"/>
            <w:tcBorders>
              <w:top w:val="nil"/>
              <w:left w:val="nil"/>
              <w:bottom w:val="nil"/>
              <w:right w:val="nil"/>
            </w:tcBorders>
            <w:hideMark/>
          </w:tcPr>
          <w:p w14:paraId="730453F6" w14:textId="77777777" w:rsidR="00507D8B" w:rsidRPr="00507D8B" w:rsidRDefault="00507D8B" w:rsidP="00507D8B">
            <w:pPr>
              <w:tabs>
                <w:tab w:val="left" w:pos="360"/>
              </w:tabs>
              <w:ind w:right="14"/>
              <w:rPr>
                <w:sz w:val="20"/>
                <w:szCs w:val="20"/>
              </w:rPr>
            </w:pPr>
            <w:r w:rsidRPr="00507D8B">
              <w:rPr>
                <w:sz w:val="20"/>
                <w:szCs w:val="20"/>
              </w:rPr>
              <w:t>Has any Governmental Entity made a finding of non-responsibility regarding the individual or entity seeking to enter into the Procurement Contract in the previous four years?</w:t>
            </w:r>
          </w:p>
        </w:tc>
      </w:tr>
      <w:tr w:rsidR="00507D8B" w:rsidRPr="00507D8B" w14:paraId="5C2854D1" w14:textId="77777777" w:rsidTr="00507D8B">
        <w:trPr>
          <w:gridAfter w:val="1"/>
          <w:wAfter w:w="65" w:type="dxa"/>
          <w:trHeight w:val="297"/>
          <w:jc w:val="center"/>
        </w:trPr>
        <w:tc>
          <w:tcPr>
            <w:tcW w:w="468" w:type="dxa"/>
            <w:gridSpan w:val="2"/>
            <w:tcBorders>
              <w:top w:val="nil"/>
              <w:left w:val="nil"/>
              <w:bottom w:val="nil"/>
              <w:right w:val="nil"/>
            </w:tcBorders>
          </w:tcPr>
          <w:p w14:paraId="4C41EED2"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1873DD09"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2FF36794" w14:textId="77777777" w:rsidR="00507D8B" w:rsidRPr="00507D8B" w:rsidRDefault="00507D8B" w:rsidP="00507D8B">
            <w:pPr>
              <w:tabs>
                <w:tab w:val="left" w:pos="360"/>
              </w:tabs>
              <w:ind w:right="14"/>
              <w:jc w:val="left"/>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 xml:space="preserve">    No</w:t>
            </w:r>
          </w:p>
          <w:p w14:paraId="27D97348" w14:textId="77777777" w:rsidR="00507D8B" w:rsidRPr="00507D8B" w:rsidRDefault="00507D8B" w:rsidP="00507D8B">
            <w:pPr>
              <w:tabs>
                <w:tab w:val="left" w:pos="360"/>
              </w:tabs>
              <w:ind w:right="14"/>
              <w:jc w:val="left"/>
              <w:rPr>
                <w:sz w:val="20"/>
                <w:szCs w:val="20"/>
              </w:rPr>
            </w:pPr>
          </w:p>
        </w:tc>
      </w:tr>
      <w:tr w:rsidR="00507D8B" w:rsidRPr="00507D8B" w14:paraId="3DC73CA9" w14:textId="77777777" w:rsidTr="00507D8B">
        <w:trPr>
          <w:gridAfter w:val="1"/>
          <w:wAfter w:w="65" w:type="dxa"/>
          <w:jc w:val="center"/>
        </w:trPr>
        <w:tc>
          <w:tcPr>
            <w:tcW w:w="468" w:type="dxa"/>
            <w:gridSpan w:val="2"/>
            <w:tcBorders>
              <w:top w:val="nil"/>
              <w:left w:val="nil"/>
              <w:bottom w:val="nil"/>
              <w:right w:val="nil"/>
            </w:tcBorders>
          </w:tcPr>
          <w:p w14:paraId="124AB098"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tcPr>
          <w:p w14:paraId="56656274" w14:textId="77777777" w:rsidR="00507D8B" w:rsidRPr="00507D8B" w:rsidRDefault="00507D8B" w:rsidP="00507D8B">
            <w:pPr>
              <w:tabs>
                <w:tab w:val="left" w:pos="580"/>
              </w:tabs>
              <w:ind w:left="580" w:right="14"/>
              <w:rPr>
                <w:sz w:val="20"/>
                <w:szCs w:val="20"/>
              </w:rPr>
            </w:pPr>
            <w:r w:rsidRPr="00507D8B">
              <w:rPr>
                <w:sz w:val="20"/>
                <w:szCs w:val="20"/>
              </w:rPr>
              <w:t>If yes, please answer the following question:</w:t>
            </w:r>
          </w:p>
          <w:p w14:paraId="0A7ECE91" w14:textId="77777777" w:rsidR="00507D8B" w:rsidRPr="00507D8B" w:rsidRDefault="00507D8B" w:rsidP="00507D8B">
            <w:pPr>
              <w:tabs>
                <w:tab w:val="left" w:pos="360"/>
              </w:tabs>
              <w:ind w:left="360" w:right="14"/>
              <w:rPr>
                <w:sz w:val="20"/>
                <w:szCs w:val="20"/>
              </w:rPr>
            </w:pPr>
          </w:p>
        </w:tc>
      </w:tr>
      <w:tr w:rsidR="00507D8B" w:rsidRPr="00507D8B" w14:paraId="56728E8A" w14:textId="77777777" w:rsidTr="00507D8B">
        <w:trPr>
          <w:gridAfter w:val="1"/>
          <w:wAfter w:w="65" w:type="dxa"/>
          <w:jc w:val="center"/>
        </w:trPr>
        <w:tc>
          <w:tcPr>
            <w:tcW w:w="468" w:type="dxa"/>
            <w:gridSpan w:val="2"/>
            <w:tcBorders>
              <w:top w:val="nil"/>
              <w:left w:val="nil"/>
              <w:bottom w:val="nil"/>
              <w:right w:val="nil"/>
            </w:tcBorders>
          </w:tcPr>
          <w:p w14:paraId="1F6EEAC6"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7D317D6D" w14:textId="77777777" w:rsidR="00507D8B" w:rsidRPr="00507D8B" w:rsidRDefault="00507D8B" w:rsidP="00507D8B">
            <w:pPr>
              <w:tabs>
                <w:tab w:val="left" w:pos="360"/>
              </w:tabs>
              <w:ind w:right="14"/>
              <w:rPr>
                <w:sz w:val="20"/>
                <w:szCs w:val="20"/>
              </w:rPr>
            </w:pPr>
            <w:r w:rsidRPr="00507D8B">
              <w:rPr>
                <w:sz w:val="20"/>
                <w:szCs w:val="20"/>
              </w:rPr>
              <w:t>(b)</w:t>
            </w:r>
          </w:p>
        </w:tc>
        <w:tc>
          <w:tcPr>
            <w:tcW w:w="9137" w:type="dxa"/>
            <w:gridSpan w:val="13"/>
            <w:tcBorders>
              <w:top w:val="nil"/>
              <w:left w:val="nil"/>
              <w:bottom w:val="nil"/>
              <w:right w:val="nil"/>
            </w:tcBorders>
            <w:hideMark/>
          </w:tcPr>
          <w:p w14:paraId="6EA5B415" w14:textId="77777777" w:rsidR="00507D8B" w:rsidRPr="00507D8B" w:rsidRDefault="00507D8B" w:rsidP="00507D8B">
            <w:pPr>
              <w:tabs>
                <w:tab w:val="left" w:pos="360"/>
              </w:tabs>
              <w:ind w:right="14"/>
              <w:rPr>
                <w:sz w:val="20"/>
                <w:szCs w:val="20"/>
              </w:rPr>
            </w:pPr>
            <w:r w:rsidRPr="00507D8B">
              <w:rPr>
                <w:sz w:val="20"/>
                <w:szCs w:val="20"/>
              </w:rPr>
              <w:t>Was the basis for the finding of non-responsibility due to a violation of State Finance Law</w:t>
            </w:r>
          </w:p>
          <w:p w14:paraId="65FA82A3" w14:textId="77777777" w:rsidR="00507D8B" w:rsidRPr="00507D8B" w:rsidRDefault="00507D8B" w:rsidP="00507D8B">
            <w:pPr>
              <w:tabs>
                <w:tab w:val="left" w:pos="360"/>
              </w:tabs>
              <w:ind w:right="14"/>
              <w:rPr>
                <w:sz w:val="20"/>
                <w:szCs w:val="20"/>
              </w:rPr>
            </w:pPr>
            <w:r w:rsidRPr="00507D8B">
              <w:rPr>
                <w:sz w:val="20"/>
                <w:szCs w:val="20"/>
              </w:rPr>
              <w:t xml:space="preserve"> §139-j?    </w:t>
            </w:r>
          </w:p>
        </w:tc>
      </w:tr>
      <w:tr w:rsidR="00507D8B" w:rsidRPr="00507D8B" w14:paraId="298EC220" w14:textId="77777777" w:rsidTr="00507D8B">
        <w:trPr>
          <w:gridAfter w:val="1"/>
          <w:wAfter w:w="65" w:type="dxa"/>
          <w:jc w:val="center"/>
        </w:trPr>
        <w:tc>
          <w:tcPr>
            <w:tcW w:w="468" w:type="dxa"/>
            <w:gridSpan w:val="2"/>
            <w:tcBorders>
              <w:top w:val="nil"/>
              <w:left w:val="nil"/>
              <w:bottom w:val="nil"/>
              <w:right w:val="nil"/>
            </w:tcBorders>
          </w:tcPr>
          <w:p w14:paraId="03D3307C"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57F7AB2F"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536F155F"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 xml:space="preserve">    No</w:t>
            </w:r>
          </w:p>
          <w:p w14:paraId="6793BB8B" w14:textId="77777777" w:rsidR="00507D8B" w:rsidRPr="00507D8B" w:rsidRDefault="00507D8B" w:rsidP="00507D8B">
            <w:pPr>
              <w:tabs>
                <w:tab w:val="left" w:pos="360"/>
              </w:tabs>
              <w:ind w:right="14"/>
              <w:rPr>
                <w:sz w:val="20"/>
                <w:szCs w:val="20"/>
              </w:rPr>
            </w:pPr>
          </w:p>
        </w:tc>
      </w:tr>
      <w:tr w:rsidR="00507D8B" w:rsidRPr="00507D8B" w14:paraId="0B4D6E17" w14:textId="77777777" w:rsidTr="00507D8B">
        <w:trPr>
          <w:gridAfter w:val="1"/>
          <w:wAfter w:w="65" w:type="dxa"/>
          <w:jc w:val="center"/>
        </w:trPr>
        <w:tc>
          <w:tcPr>
            <w:tcW w:w="468" w:type="dxa"/>
            <w:gridSpan w:val="2"/>
            <w:tcBorders>
              <w:top w:val="nil"/>
              <w:left w:val="nil"/>
              <w:bottom w:val="nil"/>
              <w:right w:val="nil"/>
            </w:tcBorders>
          </w:tcPr>
          <w:p w14:paraId="64BA1E6A"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532DABB6"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hideMark/>
          </w:tcPr>
          <w:p w14:paraId="1A2151D7" w14:textId="77777777" w:rsidR="00507D8B" w:rsidRPr="00507D8B" w:rsidRDefault="00507D8B" w:rsidP="00507D8B">
            <w:pPr>
              <w:tabs>
                <w:tab w:val="left" w:pos="360"/>
              </w:tabs>
              <w:ind w:right="14"/>
              <w:rPr>
                <w:sz w:val="20"/>
                <w:szCs w:val="20"/>
              </w:rPr>
            </w:pPr>
            <w:r w:rsidRPr="00507D8B">
              <w:rPr>
                <w:sz w:val="20"/>
                <w:szCs w:val="20"/>
              </w:rPr>
              <w:t>If “Yes” was the basis for the finding of non-responsibility due to the intentional provision of false or incomplete information to a governmental entity?</w:t>
            </w:r>
          </w:p>
        </w:tc>
      </w:tr>
      <w:tr w:rsidR="00507D8B" w:rsidRPr="00507D8B" w14:paraId="55F244F7" w14:textId="77777777" w:rsidTr="00507D8B">
        <w:trPr>
          <w:gridAfter w:val="1"/>
          <w:wAfter w:w="65" w:type="dxa"/>
          <w:jc w:val="center"/>
        </w:trPr>
        <w:tc>
          <w:tcPr>
            <w:tcW w:w="468" w:type="dxa"/>
            <w:gridSpan w:val="2"/>
            <w:tcBorders>
              <w:top w:val="nil"/>
              <w:left w:val="nil"/>
              <w:bottom w:val="nil"/>
              <w:right w:val="nil"/>
            </w:tcBorders>
          </w:tcPr>
          <w:p w14:paraId="348518AF"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7110D17B"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2D4148B5"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 xml:space="preserve">    No</w:t>
            </w:r>
          </w:p>
          <w:p w14:paraId="3C8F0652" w14:textId="77777777" w:rsidR="00507D8B" w:rsidRPr="00507D8B" w:rsidRDefault="00507D8B" w:rsidP="00507D8B">
            <w:pPr>
              <w:tabs>
                <w:tab w:val="left" w:pos="360"/>
              </w:tabs>
              <w:ind w:right="14"/>
              <w:rPr>
                <w:sz w:val="20"/>
                <w:szCs w:val="20"/>
              </w:rPr>
            </w:pPr>
          </w:p>
        </w:tc>
      </w:tr>
      <w:tr w:rsidR="00507D8B" w:rsidRPr="00507D8B" w14:paraId="739277CF" w14:textId="77777777" w:rsidTr="00507D8B">
        <w:trPr>
          <w:gridAfter w:val="1"/>
          <w:wAfter w:w="65" w:type="dxa"/>
          <w:jc w:val="center"/>
        </w:trPr>
        <w:tc>
          <w:tcPr>
            <w:tcW w:w="468" w:type="dxa"/>
            <w:gridSpan w:val="2"/>
            <w:tcBorders>
              <w:top w:val="nil"/>
              <w:left w:val="nil"/>
              <w:bottom w:val="nil"/>
              <w:right w:val="nil"/>
            </w:tcBorders>
          </w:tcPr>
          <w:p w14:paraId="4A4C9504"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76FD99C2"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7A00A979" w14:textId="77777777" w:rsidR="00507D8B" w:rsidRPr="00507D8B" w:rsidRDefault="00507D8B" w:rsidP="00507D8B">
            <w:pPr>
              <w:tabs>
                <w:tab w:val="left" w:pos="360"/>
              </w:tabs>
              <w:ind w:right="14"/>
              <w:rPr>
                <w:sz w:val="20"/>
                <w:szCs w:val="20"/>
              </w:rPr>
            </w:pPr>
            <w:r w:rsidRPr="00507D8B">
              <w:rPr>
                <w:sz w:val="20"/>
                <w:szCs w:val="20"/>
              </w:rPr>
              <w:t xml:space="preserve">If “Yes”, please provide details regarding the finding of non-responsibility:  </w:t>
            </w:r>
          </w:p>
          <w:p w14:paraId="06728CDC" w14:textId="77777777" w:rsidR="00507D8B" w:rsidRPr="00507D8B" w:rsidRDefault="00507D8B" w:rsidP="00507D8B">
            <w:pPr>
              <w:tabs>
                <w:tab w:val="left" w:pos="360"/>
              </w:tabs>
              <w:ind w:right="14"/>
              <w:rPr>
                <w:sz w:val="20"/>
                <w:szCs w:val="20"/>
              </w:rPr>
            </w:pPr>
          </w:p>
        </w:tc>
      </w:tr>
      <w:tr w:rsidR="00507D8B" w:rsidRPr="00507D8B" w14:paraId="190CBA01" w14:textId="77777777" w:rsidTr="00507D8B">
        <w:trPr>
          <w:gridAfter w:val="1"/>
          <w:wAfter w:w="65" w:type="dxa"/>
          <w:jc w:val="center"/>
        </w:trPr>
        <w:tc>
          <w:tcPr>
            <w:tcW w:w="468" w:type="dxa"/>
            <w:gridSpan w:val="2"/>
            <w:tcBorders>
              <w:top w:val="nil"/>
              <w:left w:val="nil"/>
              <w:bottom w:val="nil"/>
              <w:right w:val="nil"/>
            </w:tcBorders>
          </w:tcPr>
          <w:p w14:paraId="550B40A0" w14:textId="77777777" w:rsidR="00507D8B" w:rsidRPr="00507D8B" w:rsidRDefault="00507D8B" w:rsidP="00507D8B">
            <w:pPr>
              <w:tabs>
                <w:tab w:val="left" w:pos="360"/>
              </w:tabs>
              <w:ind w:right="14"/>
              <w:rPr>
                <w:sz w:val="20"/>
                <w:szCs w:val="20"/>
              </w:rPr>
            </w:pPr>
          </w:p>
        </w:tc>
        <w:tc>
          <w:tcPr>
            <w:tcW w:w="2842" w:type="dxa"/>
            <w:gridSpan w:val="5"/>
            <w:tcBorders>
              <w:top w:val="nil"/>
              <w:left w:val="nil"/>
              <w:bottom w:val="nil"/>
              <w:right w:val="nil"/>
            </w:tcBorders>
            <w:hideMark/>
          </w:tcPr>
          <w:p w14:paraId="2BBB20DA" w14:textId="77777777" w:rsidR="00507D8B" w:rsidRPr="00507D8B" w:rsidRDefault="00507D8B" w:rsidP="00507D8B">
            <w:pPr>
              <w:tabs>
                <w:tab w:val="left" w:pos="252"/>
              </w:tabs>
              <w:ind w:left="720" w:right="14"/>
              <w:rPr>
                <w:sz w:val="20"/>
                <w:szCs w:val="20"/>
              </w:rPr>
            </w:pPr>
            <w:r w:rsidRPr="00507D8B">
              <w:rPr>
                <w:sz w:val="20"/>
                <w:szCs w:val="20"/>
              </w:rPr>
              <w:t>Governmental Entity:</w:t>
            </w:r>
          </w:p>
        </w:tc>
        <w:tc>
          <w:tcPr>
            <w:tcW w:w="6857" w:type="dxa"/>
            <w:gridSpan w:val="9"/>
            <w:tcBorders>
              <w:top w:val="nil"/>
              <w:left w:val="nil"/>
              <w:bottom w:val="single" w:sz="4" w:space="0" w:color="auto"/>
              <w:right w:val="nil"/>
            </w:tcBorders>
          </w:tcPr>
          <w:p w14:paraId="44E82629" w14:textId="77777777" w:rsidR="00507D8B" w:rsidRPr="00507D8B" w:rsidRDefault="00507D8B" w:rsidP="00507D8B">
            <w:pPr>
              <w:tabs>
                <w:tab w:val="left" w:pos="252"/>
              </w:tabs>
              <w:ind w:left="298" w:right="14"/>
              <w:rPr>
                <w:sz w:val="20"/>
                <w:szCs w:val="20"/>
              </w:rPr>
            </w:pPr>
          </w:p>
        </w:tc>
      </w:tr>
      <w:tr w:rsidR="00507D8B" w:rsidRPr="00507D8B" w14:paraId="5694C5EF" w14:textId="77777777" w:rsidTr="00507D8B">
        <w:trPr>
          <w:gridAfter w:val="1"/>
          <w:wAfter w:w="65" w:type="dxa"/>
          <w:jc w:val="center"/>
        </w:trPr>
        <w:tc>
          <w:tcPr>
            <w:tcW w:w="468" w:type="dxa"/>
            <w:gridSpan w:val="2"/>
            <w:tcBorders>
              <w:top w:val="nil"/>
              <w:left w:val="nil"/>
              <w:bottom w:val="nil"/>
              <w:right w:val="nil"/>
            </w:tcBorders>
          </w:tcPr>
          <w:p w14:paraId="18487A4E" w14:textId="77777777" w:rsidR="00507D8B" w:rsidRPr="00507D8B" w:rsidRDefault="00507D8B" w:rsidP="00507D8B">
            <w:pPr>
              <w:tabs>
                <w:tab w:val="left" w:pos="360"/>
              </w:tabs>
              <w:ind w:right="14"/>
              <w:rPr>
                <w:sz w:val="20"/>
                <w:szCs w:val="20"/>
              </w:rPr>
            </w:pPr>
          </w:p>
        </w:tc>
        <w:tc>
          <w:tcPr>
            <w:tcW w:w="4320" w:type="dxa"/>
            <w:gridSpan w:val="9"/>
            <w:tcBorders>
              <w:top w:val="nil"/>
              <w:left w:val="nil"/>
              <w:bottom w:val="nil"/>
              <w:right w:val="nil"/>
            </w:tcBorders>
            <w:hideMark/>
          </w:tcPr>
          <w:p w14:paraId="2F88AFD2" w14:textId="77777777" w:rsidR="00507D8B" w:rsidRPr="00507D8B" w:rsidRDefault="00507D8B" w:rsidP="00507D8B">
            <w:pPr>
              <w:tabs>
                <w:tab w:val="left" w:pos="360"/>
              </w:tabs>
              <w:ind w:left="720" w:right="14"/>
              <w:rPr>
                <w:sz w:val="20"/>
                <w:szCs w:val="20"/>
              </w:rPr>
            </w:pPr>
            <w:r w:rsidRPr="00507D8B">
              <w:rPr>
                <w:sz w:val="20"/>
                <w:szCs w:val="20"/>
              </w:rPr>
              <w:t>Date of Finding of Non-Responsibility:</w:t>
            </w:r>
          </w:p>
        </w:tc>
        <w:tc>
          <w:tcPr>
            <w:tcW w:w="5379" w:type="dxa"/>
            <w:gridSpan w:val="5"/>
            <w:tcBorders>
              <w:top w:val="nil"/>
              <w:left w:val="nil"/>
              <w:bottom w:val="single" w:sz="4" w:space="0" w:color="auto"/>
              <w:right w:val="nil"/>
            </w:tcBorders>
          </w:tcPr>
          <w:p w14:paraId="29CDC895" w14:textId="77777777" w:rsidR="00507D8B" w:rsidRPr="00507D8B" w:rsidRDefault="00507D8B" w:rsidP="00507D8B">
            <w:pPr>
              <w:tabs>
                <w:tab w:val="left" w:pos="360"/>
              </w:tabs>
              <w:ind w:left="162" w:right="14"/>
              <w:rPr>
                <w:sz w:val="20"/>
                <w:szCs w:val="20"/>
              </w:rPr>
            </w:pPr>
          </w:p>
        </w:tc>
      </w:tr>
      <w:tr w:rsidR="00507D8B" w:rsidRPr="00507D8B" w14:paraId="07DC1E0E" w14:textId="77777777" w:rsidTr="00507D8B">
        <w:trPr>
          <w:gridAfter w:val="1"/>
          <w:wAfter w:w="65" w:type="dxa"/>
          <w:trHeight w:val="144"/>
          <w:jc w:val="center"/>
        </w:trPr>
        <w:tc>
          <w:tcPr>
            <w:tcW w:w="468" w:type="dxa"/>
            <w:gridSpan w:val="2"/>
            <w:tcBorders>
              <w:top w:val="nil"/>
              <w:left w:val="nil"/>
              <w:bottom w:val="nil"/>
              <w:right w:val="nil"/>
            </w:tcBorders>
          </w:tcPr>
          <w:p w14:paraId="247A3871"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7FD41FFD" w14:textId="77777777" w:rsidR="00507D8B" w:rsidRPr="00507D8B" w:rsidRDefault="00507D8B" w:rsidP="00507D8B">
            <w:pPr>
              <w:tabs>
                <w:tab w:val="left" w:pos="360"/>
              </w:tabs>
              <w:ind w:left="720" w:right="14"/>
              <w:rPr>
                <w:sz w:val="20"/>
                <w:szCs w:val="20"/>
              </w:rPr>
            </w:pPr>
            <w:r w:rsidRPr="00507D8B">
              <w:rPr>
                <w:sz w:val="20"/>
                <w:szCs w:val="20"/>
              </w:rPr>
              <w:t>Basis of Finding of Non-Responsibility (attach additional sheets as necessary)</w:t>
            </w:r>
          </w:p>
        </w:tc>
      </w:tr>
      <w:tr w:rsidR="00507D8B" w:rsidRPr="00507D8B" w14:paraId="5DAB559C" w14:textId="77777777" w:rsidTr="00507D8B">
        <w:trPr>
          <w:gridAfter w:val="1"/>
          <w:wAfter w:w="65" w:type="dxa"/>
          <w:jc w:val="center"/>
        </w:trPr>
        <w:tc>
          <w:tcPr>
            <w:tcW w:w="468" w:type="dxa"/>
            <w:gridSpan w:val="2"/>
            <w:tcBorders>
              <w:top w:val="nil"/>
              <w:left w:val="nil"/>
              <w:bottom w:val="nil"/>
              <w:right w:val="nil"/>
            </w:tcBorders>
          </w:tcPr>
          <w:p w14:paraId="2279BD5A"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3361FD5D"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single" w:sz="4" w:space="0" w:color="auto"/>
              <w:right w:val="nil"/>
            </w:tcBorders>
          </w:tcPr>
          <w:p w14:paraId="5141A031" w14:textId="77777777" w:rsidR="00507D8B" w:rsidRPr="00507D8B" w:rsidRDefault="00507D8B" w:rsidP="00507D8B">
            <w:pPr>
              <w:tabs>
                <w:tab w:val="left" w:pos="360"/>
              </w:tabs>
              <w:ind w:left="360" w:right="14"/>
              <w:rPr>
                <w:sz w:val="20"/>
                <w:szCs w:val="20"/>
              </w:rPr>
            </w:pPr>
          </w:p>
        </w:tc>
      </w:tr>
      <w:tr w:rsidR="00507D8B" w:rsidRPr="00507D8B" w14:paraId="4CD78825" w14:textId="77777777" w:rsidTr="00507D8B">
        <w:trPr>
          <w:gridAfter w:val="1"/>
          <w:wAfter w:w="65" w:type="dxa"/>
          <w:jc w:val="center"/>
        </w:trPr>
        <w:tc>
          <w:tcPr>
            <w:tcW w:w="468" w:type="dxa"/>
            <w:gridSpan w:val="2"/>
            <w:tcBorders>
              <w:top w:val="nil"/>
              <w:left w:val="nil"/>
              <w:bottom w:val="nil"/>
              <w:right w:val="nil"/>
            </w:tcBorders>
          </w:tcPr>
          <w:p w14:paraId="11002B66"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4E8DA6D8" w14:textId="77777777" w:rsidR="00507D8B" w:rsidRPr="00507D8B" w:rsidRDefault="00507D8B" w:rsidP="00507D8B">
            <w:pPr>
              <w:tabs>
                <w:tab w:val="left" w:pos="360"/>
              </w:tabs>
              <w:ind w:left="360" w:right="14"/>
              <w:rPr>
                <w:sz w:val="20"/>
                <w:szCs w:val="20"/>
              </w:rPr>
            </w:pPr>
          </w:p>
        </w:tc>
        <w:tc>
          <w:tcPr>
            <w:tcW w:w="9137" w:type="dxa"/>
            <w:gridSpan w:val="13"/>
            <w:tcBorders>
              <w:top w:val="single" w:sz="4" w:space="0" w:color="auto"/>
              <w:left w:val="nil"/>
              <w:bottom w:val="single" w:sz="4" w:space="0" w:color="auto"/>
              <w:right w:val="nil"/>
            </w:tcBorders>
          </w:tcPr>
          <w:p w14:paraId="2B468E8D" w14:textId="77777777" w:rsidR="00507D8B" w:rsidRPr="00507D8B" w:rsidRDefault="00507D8B" w:rsidP="00507D8B">
            <w:pPr>
              <w:tabs>
                <w:tab w:val="left" w:pos="360"/>
              </w:tabs>
              <w:ind w:left="360" w:right="14"/>
              <w:rPr>
                <w:sz w:val="20"/>
                <w:szCs w:val="20"/>
              </w:rPr>
            </w:pPr>
          </w:p>
        </w:tc>
      </w:tr>
      <w:tr w:rsidR="00507D8B" w:rsidRPr="00507D8B" w14:paraId="6119A1DE" w14:textId="77777777" w:rsidTr="00507D8B">
        <w:trPr>
          <w:gridAfter w:val="1"/>
          <w:wAfter w:w="65" w:type="dxa"/>
          <w:trHeight w:val="540"/>
          <w:jc w:val="center"/>
        </w:trPr>
        <w:tc>
          <w:tcPr>
            <w:tcW w:w="468" w:type="dxa"/>
            <w:gridSpan w:val="2"/>
            <w:tcBorders>
              <w:top w:val="nil"/>
              <w:left w:val="nil"/>
              <w:bottom w:val="nil"/>
              <w:right w:val="nil"/>
            </w:tcBorders>
          </w:tcPr>
          <w:p w14:paraId="038ED3E1" w14:textId="77777777" w:rsidR="00507D8B" w:rsidRPr="00507D8B" w:rsidRDefault="00507D8B" w:rsidP="00507D8B">
            <w:pPr>
              <w:tabs>
                <w:tab w:val="left" w:pos="360"/>
              </w:tabs>
              <w:ind w:right="14"/>
              <w:rPr>
                <w:sz w:val="20"/>
                <w:szCs w:val="20"/>
              </w:rPr>
            </w:pPr>
          </w:p>
          <w:p w14:paraId="19630973" w14:textId="77777777" w:rsidR="00507D8B" w:rsidRPr="00507D8B" w:rsidRDefault="00507D8B" w:rsidP="00507D8B">
            <w:pPr>
              <w:tabs>
                <w:tab w:val="left" w:pos="360"/>
              </w:tabs>
              <w:ind w:right="14"/>
              <w:rPr>
                <w:sz w:val="20"/>
                <w:szCs w:val="20"/>
              </w:rPr>
            </w:pPr>
            <w:r w:rsidRPr="00507D8B">
              <w:rPr>
                <w:sz w:val="20"/>
                <w:szCs w:val="20"/>
              </w:rPr>
              <w:t>3.</w:t>
            </w:r>
          </w:p>
        </w:tc>
        <w:tc>
          <w:tcPr>
            <w:tcW w:w="562" w:type="dxa"/>
            <w:tcBorders>
              <w:top w:val="nil"/>
              <w:left w:val="nil"/>
              <w:bottom w:val="nil"/>
              <w:right w:val="nil"/>
            </w:tcBorders>
          </w:tcPr>
          <w:p w14:paraId="076E48CA" w14:textId="77777777" w:rsidR="00507D8B" w:rsidRPr="00507D8B" w:rsidRDefault="00507D8B" w:rsidP="00507D8B">
            <w:pPr>
              <w:tabs>
                <w:tab w:val="left" w:pos="75"/>
                <w:tab w:val="left" w:pos="435"/>
              </w:tabs>
              <w:ind w:right="14"/>
              <w:rPr>
                <w:sz w:val="20"/>
                <w:szCs w:val="20"/>
              </w:rPr>
            </w:pPr>
          </w:p>
          <w:p w14:paraId="2CEB0FDA" w14:textId="77777777" w:rsidR="00507D8B" w:rsidRPr="00507D8B" w:rsidRDefault="00507D8B" w:rsidP="00507D8B">
            <w:pPr>
              <w:tabs>
                <w:tab w:val="left" w:pos="75"/>
                <w:tab w:val="left" w:pos="435"/>
              </w:tabs>
              <w:ind w:left="360" w:right="14" w:hanging="285"/>
              <w:rPr>
                <w:sz w:val="20"/>
                <w:szCs w:val="20"/>
              </w:rPr>
            </w:pPr>
          </w:p>
        </w:tc>
        <w:tc>
          <w:tcPr>
            <w:tcW w:w="9137" w:type="dxa"/>
            <w:gridSpan w:val="13"/>
            <w:tcBorders>
              <w:top w:val="nil"/>
              <w:left w:val="nil"/>
              <w:bottom w:val="nil"/>
              <w:right w:val="nil"/>
            </w:tcBorders>
          </w:tcPr>
          <w:p w14:paraId="50CBE6F3" w14:textId="77777777" w:rsidR="00507D8B" w:rsidRPr="00507D8B" w:rsidRDefault="00507D8B" w:rsidP="00507D8B">
            <w:pPr>
              <w:ind w:right="14"/>
              <w:rPr>
                <w:sz w:val="20"/>
                <w:szCs w:val="20"/>
              </w:rPr>
            </w:pPr>
          </w:p>
          <w:p w14:paraId="3967E06E" w14:textId="77777777" w:rsidR="00507D8B" w:rsidRPr="00507D8B" w:rsidRDefault="00507D8B" w:rsidP="00507D8B">
            <w:pPr>
              <w:ind w:right="14"/>
              <w:rPr>
                <w:sz w:val="20"/>
                <w:szCs w:val="20"/>
              </w:rPr>
            </w:pPr>
            <w:r w:rsidRPr="00507D8B">
              <w:rPr>
                <w:sz w:val="20"/>
                <w:szCs w:val="20"/>
              </w:rPr>
              <w:t>Has any governmental entity terminated or withheld a procurement contract with the above-named individual or entity due to the intentional provision of false or incomplete information?</w:t>
            </w:r>
          </w:p>
        </w:tc>
      </w:tr>
      <w:tr w:rsidR="00507D8B" w:rsidRPr="00507D8B" w14:paraId="07C04AAE" w14:textId="77777777" w:rsidTr="00507D8B">
        <w:trPr>
          <w:gridAfter w:val="1"/>
          <w:wAfter w:w="65" w:type="dxa"/>
          <w:jc w:val="center"/>
        </w:trPr>
        <w:tc>
          <w:tcPr>
            <w:tcW w:w="468" w:type="dxa"/>
            <w:gridSpan w:val="2"/>
            <w:tcBorders>
              <w:top w:val="nil"/>
              <w:left w:val="nil"/>
              <w:bottom w:val="nil"/>
              <w:right w:val="nil"/>
            </w:tcBorders>
          </w:tcPr>
          <w:p w14:paraId="2F63AD8C"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1E059CEB"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nil"/>
              <w:right w:val="nil"/>
            </w:tcBorders>
          </w:tcPr>
          <w:p w14:paraId="58619AAB"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D79FB">
              <w:rPr>
                <w:sz w:val="20"/>
                <w:szCs w:val="20"/>
              </w:rPr>
            </w:r>
            <w:r w:rsidR="00CD79FB">
              <w:rPr>
                <w:sz w:val="20"/>
                <w:szCs w:val="20"/>
              </w:rPr>
              <w:fldChar w:fldCharType="separate"/>
            </w:r>
            <w:r w:rsidRPr="00507D8B">
              <w:rPr>
                <w:sz w:val="20"/>
                <w:szCs w:val="20"/>
              </w:rPr>
              <w:fldChar w:fldCharType="end"/>
            </w:r>
            <w:r w:rsidRPr="00507D8B">
              <w:rPr>
                <w:sz w:val="20"/>
                <w:szCs w:val="20"/>
              </w:rPr>
              <w:t xml:space="preserve">    No</w:t>
            </w:r>
          </w:p>
          <w:p w14:paraId="33776DE9" w14:textId="77777777" w:rsidR="00507D8B" w:rsidRPr="00507D8B" w:rsidRDefault="00507D8B" w:rsidP="00507D8B">
            <w:pPr>
              <w:tabs>
                <w:tab w:val="left" w:pos="360"/>
              </w:tabs>
              <w:ind w:right="14"/>
              <w:rPr>
                <w:sz w:val="20"/>
                <w:szCs w:val="20"/>
              </w:rPr>
            </w:pPr>
          </w:p>
        </w:tc>
      </w:tr>
      <w:tr w:rsidR="00507D8B" w:rsidRPr="00507D8B" w14:paraId="67594C47" w14:textId="77777777" w:rsidTr="00507D8B">
        <w:trPr>
          <w:gridAfter w:val="1"/>
          <w:wAfter w:w="65" w:type="dxa"/>
          <w:jc w:val="center"/>
        </w:trPr>
        <w:tc>
          <w:tcPr>
            <w:tcW w:w="468" w:type="dxa"/>
            <w:gridSpan w:val="2"/>
            <w:tcBorders>
              <w:top w:val="nil"/>
              <w:left w:val="nil"/>
              <w:bottom w:val="nil"/>
              <w:right w:val="nil"/>
            </w:tcBorders>
          </w:tcPr>
          <w:p w14:paraId="76FDB02D"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7D5CACAC" w14:textId="77777777" w:rsidR="00507D8B" w:rsidRPr="00507D8B" w:rsidRDefault="00507D8B" w:rsidP="00507D8B">
            <w:pPr>
              <w:ind w:left="580" w:right="14"/>
              <w:rPr>
                <w:sz w:val="20"/>
                <w:szCs w:val="20"/>
              </w:rPr>
            </w:pPr>
            <w:r w:rsidRPr="00507D8B">
              <w:rPr>
                <w:sz w:val="20"/>
                <w:szCs w:val="20"/>
              </w:rPr>
              <w:t>If yes, provide details:</w:t>
            </w:r>
          </w:p>
        </w:tc>
      </w:tr>
      <w:tr w:rsidR="00507D8B" w:rsidRPr="00507D8B" w14:paraId="6BC08FD1" w14:textId="77777777" w:rsidTr="00507D8B">
        <w:trPr>
          <w:gridAfter w:val="1"/>
          <w:wAfter w:w="65" w:type="dxa"/>
          <w:jc w:val="center"/>
        </w:trPr>
        <w:tc>
          <w:tcPr>
            <w:tcW w:w="468" w:type="dxa"/>
            <w:gridSpan w:val="2"/>
            <w:tcBorders>
              <w:top w:val="nil"/>
              <w:left w:val="nil"/>
              <w:bottom w:val="nil"/>
              <w:right w:val="nil"/>
            </w:tcBorders>
          </w:tcPr>
          <w:p w14:paraId="67D01B21" w14:textId="77777777" w:rsidR="00507D8B" w:rsidRPr="00507D8B" w:rsidRDefault="00507D8B" w:rsidP="00507D8B">
            <w:pPr>
              <w:tabs>
                <w:tab w:val="left" w:pos="360"/>
              </w:tabs>
              <w:ind w:right="14"/>
              <w:rPr>
                <w:sz w:val="20"/>
                <w:szCs w:val="20"/>
              </w:rPr>
            </w:pPr>
          </w:p>
        </w:tc>
        <w:tc>
          <w:tcPr>
            <w:tcW w:w="2848" w:type="dxa"/>
            <w:gridSpan w:val="6"/>
            <w:tcBorders>
              <w:top w:val="nil"/>
              <w:left w:val="nil"/>
              <w:bottom w:val="nil"/>
              <w:right w:val="nil"/>
            </w:tcBorders>
            <w:hideMark/>
          </w:tcPr>
          <w:p w14:paraId="35ADAAF0" w14:textId="77777777" w:rsidR="00507D8B" w:rsidRPr="00507D8B" w:rsidRDefault="00507D8B" w:rsidP="00507D8B">
            <w:pPr>
              <w:ind w:left="720" w:right="14"/>
              <w:rPr>
                <w:sz w:val="20"/>
                <w:szCs w:val="20"/>
              </w:rPr>
            </w:pPr>
            <w:r w:rsidRPr="00507D8B">
              <w:rPr>
                <w:sz w:val="20"/>
                <w:szCs w:val="20"/>
              </w:rPr>
              <w:t xml:space="preserve">Governmental Entity: </w:t>
            </w:r>
            <w:r w:rsidRPr="00507D8B">
              <w:rPr>
                <w:sz w:val="20"/>
                <w:szCs w:val="20"/>
                <w:u w:val="single"/>
              </w:rPr>
              <w:t xml:space="preserve">     </w:t>
            </w:r>
          </w:p>
        </w:tc>
        <w:tc>
          <w:tcPr>
            <w:tcW w:w="6851" w:type="dxa"/>
            <w:gridSpan w:val="8"/>
            <w:tcBorders>
              <w:top w:val="nil"/>
              <w:left w:val="nil"/>
              <w:bottom w:val="single" w:sz="4" w:space="0" w:color="auto"/>
              <w:right w:val="nil"/>
            </w:tcBorders>
          </w:tcPr>
          <w:p w14:paraId="62838CE1" w14:textId="77777777" w:rsidR="00507D8B" w:rsidRPr="00507D8B" w:rsidRDefault="00507D8B" w:rsidP="00507D8B">
            <w:pPr>
              <w:ind w:left="360" w:right="14"/>
              <w:rPr>
                <w:sz w:val="20"/>
                <w:szCs w:val="20"/>
              </w:rPr>
            </w:pPr>
          </w:p>
        </w:tc>
      </w:tr>
      <w:tr w:rsidR="00507D8B" w:rsidRPr="00507D8B" w14:paraId="246B320D" w14:textId="77777777" w:rsidTr="00507D8B">
        <w:trPr>
          <w:gridAfter w:val="1"/>
          <w:wAfter w:w="65" w:type="dxa"/>
          <w:jc w:val="center"/>
        </w:trPr>
        <w:tc>
          <w:tcPr>
            <w:tcW w:w="468" w:type="dxa"/>
            <w:gridSpan w:val="2"/>
            <w:tcBorders>
              <w:top w:val="nil"/>
              <w:left w:val="nil"/>
              <w:bottom w:val="nil"/>
              <w:right w:val="nil"/>
            </w:tcBorders>
          </w:tcPr>
          <w:p w14:paraId="555A3D56" w14:textId="77777777" w:rsidR="00507D8B" w:rsidRPr="00507D8B" w:rsidRDefault="00507D8B" w:rsidP="00507D8B">
            <w:pPr>
              <w:tabs>
                <w:tab w:val="left" w:pos="360"/>
              </w:tabs>
              <w:ind w:right="14"/>
              <w:rPr>
                <w:sz w:val="20"/>
                <w:szCs w:val="20"/>
              </w:rPr>
            </w:pPr>
          </w:p>
        </w:tc>
        <w:tc>
          <w:tcPr>
            <w:tcW w:w="5188" w:type="dxa"/>
            <w:gridSpan w:val="10"/>
            <w:tcBorders>
              <w:top w:val="nil"/>
              <w:left w:val="nil"/>
              <w:bottom w:val="nil"/>
              <w:right w:val="nil"/>
            </w:tcBorders>
            <w:hideMark/>
          </w:tcPr>
          <w:p w14:paraId="01EFE230" w14:textId="77777777" w:rsidR="00507D8B" w:rsidRPr="00507D8B" w:rsidRDefault="00507D8B" w:rsidP="00507D8B">
            <w:pPr>
              <w:ind w:left="720" w:right="14"/>
              <w:rPr>
                <w:sz w:val="20"/>
                <w:szCs w:val="20"/>
              </w:rPr>
            </w:pPr>
            <w:r w:rsidRPr="00507D8B">
              <w:rPr>
                <w:sz w:val="20"/>
                <w:szCs w:val="20"/>
              </w:rPr>
              <w:t>Date of Termination or Withholding of Contract:</w:t>
            </w:r>
          </w:p>
        </w:tc>
        <w:tc>
          <w:tcPr>
            <w:tcW w:w="4511" w:type="dxa"/>
            <w:gridSpan w:val="4"/>
            <w:tcBorders>
              <w:top w:val="nil"/>
              <w:left w:val="nil"/>
              <w:bottom w:val="single" w:sz="4" w:space="0" w:color="auto"/>
              <w:right w:val="nil"/>
            </w:tcBorders>
          </w:tcPr>
          <w:p w14:paraId="6AC50C06" w14:textId="77777777" w:rsidR="00507D8B" w:rsidRPr="00507D8B" w:rsidRDefault="00507D8B" w:rsidP="00507D8B">
            <w:pPr>
              <w:ind w:left="360" w:right="14"/>
              <w:rPr>
                <w:sz w:val="20"/>
                <w:szCs w:val="20"/>
              </w:rPr>
            </w:pPr>
          </w:p>
        </w:tc>
      </w:tr>
      <w:tr w:rsidR="00507D8B" w:rsidRPr="00507D8B" w14:paraId="165CC7BF" w14:textId="77777777" w:rsidTr="00507D8B">
        <w:trPr>
          <w:gridAfter w:val="1"/>
          <w:wAfter w:w="65" w:type="dxa"/>
          <w:jc w:val="center"/>
        </w:trPr>
        <w:tc>
          <w:tcPr>
            <w:tcW w:w="468" w:type="dxa"/>
            <w:gridSpan w:val="2"/>
            <w:tcBorders>
              <w:top w:val="nil"/>
              <w:left w:val="nil"/>
              <w:bottom w:val="nil"/>
              <w:right w:val="nil"/>
            </w:tcBorders>
          </w:tcPr>
          <w:p w14:paraId="3F6BEE78"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2AA851F4" w14:textId="77777777" w:rsidR="00507D8B" w:rsidRPr="00507D8B" w:rsidRDefault="00507D8B" w:rsidP="00507D8B">
            <w:pPr>
              <w:ind w:left="720" w:right="14"/>
              <w:rPr>
                <w:sz w:val="20"/>
                <w:szCs w:val="20"/>
              </w:rPr>
            </w:pPr>
            <w:r w:rsidRPr="00507D8B">
              <w:rPr>
                <w:sz w:val="20"/>
                <w:szCs w:val="20"/>
              </w:rPr>
              <w:t>Basis of Termination or Withholding:  (add additional pages if necessary)</w:t>
            </w:r>
          </w:p>
        </w:tc>
      </w:tr>
      <w:tr w:rsidR="00507D8B" w:rsidRPr="00507D8B" w14:paraId="01C21A04" w14:textId="77777777" w:rsidTr="00507D8B">
        <w:trPr>
          <w:gridAfter w:val="1"/>
          <w:wAfter w:w="65" w:type="dxa"/>
          <w:jc w:val="center"/>
        </w:trPr>
        <w:tc>
          <w:tcPr>
            <w:tcW w:w="468" w:type="dxa"/>
            <w:gridSpan w:val="2"/>
            <w:tcBorders>
              <w:top w:val="nil"/>
              <w:left w:val="nil"/>
              <w:bottom w:val="nil"/>
              <w:right w:val="nil"/>
            </w:tcBorders>
          </w:tcPr>
          <w:p w14:paraId="0067B685"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25D1AE69"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single" w:sz="4" w:space="0" w:color="auto"/>
              <w:right w:val="nil"/>
            </w:tcBorders>
          </w:tcPr>
          <w:p w14:paraId="781CBE6B" w14:textId="77777777" w:rsidR="00507D8B" w:rsidRPr="00507D8B" w:rsidRDefault="00507D8B" w:rsidP="00507D8B">
            <w:pPr>
              <w:tabs>
                <w:tab w:val="left" w:pos="360"/>
              </w:tabs>
              <w:ind w:left="360" w:right="14"/>
              <w:rPr>
                <w:sz w:val="20"/>
                <w:szCs w:val="20"/>
              </w:rPr>
            </w:pPr>
          </w:p>
        </w:tc>
      </w:tr>
      <w:tr w:rsidR="00507D8B" w:rsidRPr="00507D8B" w14:paraId="262CDEBC" w14:textId="77777777" w:rsidTr="00507D8B">
        <w:trPr>
          <w:gridAfter w:val="1"/>
          <w:wAfter w:w="65" w:type="dxa"/>
          <w:jc w:val="center"/>
        </w:trPr>
        <w:tc>
          <w:tcPr>
            <w:tcW w:w="468" w:type="dxa"/>
            <w:gridSpan w:val="2"/>
            <w:tcBorders>
              <w:top w:val="nil"/>
              <w:left w:val="nil"/>
              <w:bottom w:val="nil"/>
              <w:right w:val="nil"/>
            </w:tcBorders>
          </w:tcPr>
          <w:p w14:paraId="0E6CCAC5"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7EABADB3" w14:textId="77777777" w:rsidR="00507D8B" w:rsidRPr="00507D8B" w:rsidRDefault="00507D8B" w:rsidP="00507D8B">
            <w:pPr>
              <w:tabs>
                <w:tab w:val="left" w:pos="360"/>
              </w:tabs>
              <w:ind w:left="360" w:right="14"/>
              <w:rPr>
                <w:sz w:val="20"/>
                <w:szCs w:val="20"/>
              </w:rPr>
            </w:pPr>
          </w:p>
        </w:tc>
        <w:tc>
          <w:tcPr>
            <w:tcW w:w="9137" w:type="dxa"/>
            <w:gridSpan w:val="13"/>
            <w:tcBorders>
              <w:top w:val="single" w:sz="4" w:space="0" w:color="auto"/>
              <w:left w:val="nil"/>
              <w:bottom w:val="single" w:sz="4" w:space="0" w:color="auto"/>
              <w:right w:val="nil"/>
            </w:tcBorders>
          </w:tcPr>
          <w:p w14:paraId="1B339D79" w14:textId="77777777" w:rsidR="00507D8B" w:rsidRPr="00507D8B" w:rsidRDefault="00507D8B" w:rsidP="00507D8B">
            <w:pPr>
              <w:tabs>
                <w:tab w:val="left" w:pos="360"/>
              </w:tabs>
              <w:ind w:left="360" w:right="14"/>
              <w:rPr>
                <w:sz w:val="20"/>
                <w:szCs w:val="20"/>
              </w:rPr>
            </w:pPr>
          </w:p>
        </w:tc>
      </w:tr>
      <w:tr w:rsidR="00507D8B" w:rsidRPr="00507D8B" w14:paraId="4AECF1B4" w14:textId="77777777" w:rsidTr="00507D8B">
        <w:trPr>
          <w:gridAfter w:val="1"/>
          <w:wAfter w:w="65" w:type="dxa"/>
          <w:jc w:val="center"/>
        </w:trPr>
        <w:tc>
          <w:tcPr>
            <w:tcW w:w="468" w:type="dxa"/>
            <w:gridSpan w:val="2"/>
            <w:tcBorders>
              <w:top w:val="nil"/>
              <w:left w:val="nil"/>
              <w:bottom w:val="nil"/>
              <w:right w:val="nil"/>
            </w:tcBorders>
          </w:tcPr>
          <w:p w14:paraId="2269997B" w14:textId="77777777" w:rsidR="00507D8B" w:rsidRPr="00507D8B" w:rsidRDefault="00507D8B" w:rsidP="00507D8B">
            <w:pPr>
              <w:tabs>
                <w:tab w:val="left" w:pos="360"/>
              </w:tabs>
              <w:ind w:right="14"/>
              <w:rPr>
                <w:sz w:val="20"/>
                <w:szCs w:val="20"/>
              </w:rPr>
            </w:pPr>
          </w:p>
          <w:p w14:paraId="4831CC97" w14:textId="77777777" w:rsidR="00507D8B" w:rsidRPr="00507D8B" w:rsidRDefault="00507D8B" w:rsidP="00507D8B">
            <w:pPr>
              <w:tabs>
                <w:tab w:val="left" w:pos="360"/>
              </w:tabs>
              <w:ind w:right="14"/>
              <w:rPr>
                <w:sz w:val="20"/>
                <w:szCs w:val="20"/>
              </w:rPr>
            </w:pPr>
            <w:r w:rsidRPr="00507D8B">
              <w:rPr>
                <w:sz w:val="20"/>
                <w:szCs w:val="20"/>
              </w:rPr>
              <w:t>4.</w:t>
            </w:r>
          </w:p>
        </w:tc>
        <w:tc>
          <w:tcPr>
            <w:tcW w:w="9699" w:type="dxa"/>
            <w:gridSpan w:val="14"/>
            <w:tcBorders>
              <w:top w:val="nil"/>
              <w:left w:val="nil"/>
              <w:bottom w:val="nil"/>
              <w:right w:val="nil"/>
            </w:tcBorders>
          </w:tcPr>
          <w:p w14:paraId="39828C94" w14:textId="77777777" w:rsidR="00507D8B" w:rsidRPr="00507D8B" w:rsidRDefault="00507D8B" w:rsidP="00507D8B">
            <w:pPr>
              <w:tabs>
                <w:tab w:val="left" w:pos="360"/>
              </w:tabs>
              <w:ind w:right="14"/>
              <w:rPr>
                <w:sz w:val="20"/>
                <w:szCs w:val="20"/>
              </w:rPr>
            </w:pPr>
          </w:p>
          <w:p w14:paraId="6057EDCB" w14:textId="026C0E55" w:rsidR="00507D8B" w:rsidRPr="00507D8B" w:rsidRDefault="00507D8B" w:rsidP="00507D8B">
            <w:pPr>
              <w:tabs>
                <w:tab w:val="left" w:pos="360"/>
              </w:tabs>
              <w:ind w:right="14"/>
              <w:rPr>
                <w:sz w:val="20"/>
                <w:szCs w:val="20"/>
              </w:rPr>
            </w:pPr>
            <w:r w:rsidRPr="00507D8B">
              <w:rPr>
                <w:sz w:val="20"/>
                <w:szCs w:val="20"/>
              </w:rPr>
              <w:t>Offerer/</w:t>
            </w:r>
            <w:r w:rsidR="00C750C7" w:rsidRPr="00C750C7">
              <w:t xml:space="preserve"> </w:t>
            </w:r>
            <w:r w:rsidR="00C750C7" w:rsidRPr="00C750C7">
              <w:rPr>
                <w:sz w:val="20"/>
                <w:szCs w:val="20"/>
              </w:rPr>
              <w:t>Firm</w:t>
            </w:r>
            <w:r w:rsidRPr="00507D8B">
              <w:rPr>
                <w:sz w:val="20"/>
                <w:szCs w:val="20"/>
              </w:rPr>
              <w:t xml:space="preserve"> certifies that all information provided to the Division of the Budget, with respect to State Finance Law Section 139-k is complete, true and accurate.</w:t>
            </w:r>
          </w:p>
          <w:p w14:paraId="284A7165" w14:textId="77777777" w:rsidR="00507D8B" w:rsidRPr="00507D8B" w:rsidRDefault="00507D8B" w:rsidP="00507D8B">
            <w:pPr>
              <w:tabs>
                <w:tab w:val="left" w:pos="360"/>
              </w:tabs>
              <w:ind w:right="14"/>
              <w:rPr>
                <w:sz w:val="20"/>
                <w:szCs w:val="20"/>
              </w:rPr>
            </w:pPr>
          </w:p>
        </w:tc>
      </w:tr>
      <w:tr w:rsidR="00507D8B" w:rsidRPr="00507D8B" w14:paraId="1E8D0ADB" w14:textId="77777777" w:rsidTr="00507D8B">
        <w:trPr>
          <w:gridAfter w:val="1"/>
          <w:wAfter w:w="65" w:type="dxa"/>
          <w:jc w:val="center"/>
        </w:trPr>
        <w:tc>
          <w:tcPr>
            <w:tcW w:w="3503" w:type="dxa"/>
            <w:gridSpan w:val="10"/>
            <w:tcBorders>
              <w:top w:val="nil"/>
              <w:left w:val="nil"/>
              <w:bottom w:val="nil"/>
              <w:right w:val="nil"/>
            </w:tcBorders>
            <w:hideMark/>
          </w:tcPr>
          <w:p w14:paraId="7F016133" w14:textId="77777777" w:rsidR="00507D8B" w:rsidRPr="00507D8B" w:rsidRDefault="00507D8B" w:rsidP="00507D8B">
            <w:pPr>
              <w:tabs>
                <w:tab w:val="left" w:pos="360"/>
              </w:tabs>
              <w:ind w:right="14"/>
              <w:rPr>
                <w:b/>
                <w:sz w:val="20"/>
                <w:szCs w:val="20"/>
              </w:rPr>
            </w:pPr>
            <w:r w:rsidRPr="00507D8B">
              <w:rPr>
                <w:b/>
                <w:sz w:val="20"/>
                <w:szCs w:val="20"/>
              </w:rPr>
              <w:t>Name of Offerer’s Firm/Company:</w:t>
            </w:r>
          </w:p>
        </w:tc>
        <w:tc>
          <w:tcPr>
            <w:tcW w:w="6664" w:type="dxa"/>
            <w:gridSpan w:val="6"/>
            <w:tcBorders>
              <w:top w:val="nil"/>
              <w:left w:val="nil"/>
              <w:bottom w:val="single" w:sz="4" w:space="0" w:color="auto"/>
              <w:right w:val="nil"/>
            </w:tcBorders>
          </w:tcPr>
          <w:p w14:paraId="72FAE76C" w14:textId="77777777" w:rsidR="00507D8B" w:rsidRPr="00507D8B" w:rsidRDefault="00507D8B" w:rsidP="00507D8B">
            <w:pPr>
              <w:tabs>
                <w:tab w:val="left" w:pos="360"/>
              </w:tabs>
              <w:ind w:right="14"/>
              <w:rPr>
                <w:sz w:val="20"/>
                <w:szCs w:val="20"/>
              </w:rPr>
            </w:pPr>
          </w:p>
        </w:tc>
      </w:tr>
      <w:tr w:rsidR="00507D8B" w:rsidRPr="00507D8B" w14:paraId="7DC74795" w14:textId="77777777" w:rsidTr="00507D8B">
        <w:trPr>
          <w:gridAfter w:val="1"/>
          <w:wAfter w:w="65" w:type="dxa"/>
          <w:jc w:val="center"/>
        </w:trPr>
        <w:tc>
          <w:tcPr>
            <w:tcW w:w="3014" w:type="dxa"/>
            <w:gridSpan w:val="6"/>
            <w:tcBorders>
              <w:top w:val="nil"/>
              <w:left w:val="nil"/>
              <w:bottom w:val="nil"/>
              <w:right w:val="nil"/>
            </w:tcBorders>
          </w:tcPr>
          <w:p w14:paraId="23E62756" w14:textId="77777777" w:rsidR="00507D8B" w:rsidRPr="00507D8B" w:rsidRDefault="00507D8B" w:rsidP="00507D8B">
            <w:pPr>
              <w:tabs>
                <w:tab w:val="left" w:pos="360"/>
              </w:tabs>
              <w:ind w:right="14"/>
              <w:rPr>
                <w:b/>
                <w:sz w:val="20"/>
                <w:szCs w:val="20"/>
              </w:rPr>
            </w:pPr>
          </w:p>
          <w:p w14:paraId="4F7FD56C" w14:textId="77777777" w:rsidR="00507D8B" w:rsidRPr="00507D8B" w:rsidRDefault="00507D8B" w:rsidP="00507D8B">
            <w:pPr>
              <w:tabs>
                <w:tab w:val="left" w:pos="360"/>
              </w:tabs>
              <w:ind w:right="14"/>
              <w:rPr>
                <w:b/>
                <w:sz w:val="20"/>
                <w:szCs w:val="20"/>
              </w:rPr>
            </w:pPr>
            <w:r w:rsidRPr="00507D8B">
              <w:rPr>
                <w:b/>
                <w:sz w:val="20"/>
                <w:szCs w:val="20"/>
              </w:rPr>
              <w:t>Offerer’s Business Address:</w:t>
            </w:r>
          </w:p>
        </w:tc>
        <w:tc>
          <w:tcPr>
            <w:tcW w:w="7153" w:type="dxa"/>
            <w:gridSpan w:val="10"/>
            <w:tcBorders>
              <w:top w:val="nil"/>
              <w:left w:val="nil"/>
              <w:bottom w:val="single" w:sz="4" w:space="0" w:color="auto"/>
              <w:right w:val="nil"/>
            </w:tcBorders>
          </w:tcPr>
          <w:p w14:paraId="762B7F80" w14:textId="77777777" w:rsidR="00507D8B" w:rsidRPr="00507D8B" w:rsidRDefault="00507D8B" w:rsidP="00507D8B">
            <w:pPr>
              <w:tabs>
                <w:tab w:val="left" w:pos="360"/>
              </w:tabs>
              <w:ind w:right="14"/>
              <w:rPr>
                <w:sz w:val="20"/>
                <w:szCs w:val="20"/>
              </w:rPr>
            </w:pPr>
          </w:p>
        </w:tc>
      </w:tr>
      <w:tr w:rsidR="00507D8B" w:rsidRPr="00507D8B" w14:paraId="10CFC00A" w14:textId="77777777" w:rsidTr="00507D8B">
        <w:trPr>
          <w:gridAfter w:val="1"/>
          <w:wAfter w:w="65" w:type="dxa"/>
          <w:trHeight w:val="260"/>
          <w:jc w:val="center"/>
        </w:trPr>
        <w:tc>
          <w:tcPr>
            <w:tcW w:w="10167" w:type="dxa"/>
            <w:gridSpan w:val="16"/>
            <w:tcBorders>
              <w:top w:val="nil"/>
              <w:left w:val="nil"/>
              <w:bottom w:val="nil"/>
              <w:right w:val="nil"/>
            </w:tcBorders>
          </w:tcPr>
          <w:p w14:paraId="61122985" w14:textId="77777777" w:rsidR="00507D8B" w:rsidRPr="00507D8B" w:rsidRDefault="00507D8B" w:rsidP="00507D8B">
            <w:pPr>
              <w:tabs>
                <w:tab w:val="left" w:pos="360"/>
              </w:tabs>
              <w:ind w:right="14"/>
              <w:rPr>
                <w:sz w:val="20"/>
                <w:szCs w:val="20"/>
              </w:rPr>
            </w:pPr>
          </w:p>
        </w:tc>
      </w:tr>
      <w:tr w:rsidR="00507D8B" w:rsidRPr="00507D8B" w14:paraId="0EA27F76" w14:textId="77777777" w:rsidTr="00507D8B">
        <w:trPr>
          <w:gridAfter w:val="1"/>
          <w:wAfter w:w="65" w:type="dxa"/>
          <w:jc w:val="center"/>
        </w:trPr>
        <w:tc>
          <w:tcPr>
            <w:tcW w:w="2114" w:type="dxa"/>
            <w:gridSpan w:val="5"/>
            <w:tcBorders>
              <w:top w:val="nil"/>
              <w:left w:val="nil"/>
              <w:bottom w:val="nil"/>
              <w:right w:val="nil"/>
            </w:tcBorders>
            <w:hideMark/>
          </w:tcPr>
          <w:p w14:paraId="0D07089E" w14:textId="77777777" w:rsidR="00507D8B" w:rsidRPr="00507D8B" w:rsidRDefault="00507D8B" w:rsidP="00507D8B">
            <w:pPr>
              <w:tabs>
                <w:tab w:val="left" w:pos="360"/>
              </w:tabs>
              <w:ind w:right="14"/>
              <w:rPr>
                <w:b/>
                <w:sz w:val="20"/>
                <w:szCs w:val="20"/>
              </w:rPr>
            </w:pPr>
            <w:r w:rsidRPr="00507D8B">
              <w:rPr>
                <w:b/>
                <w:sz w:val="20"/>
                <w:szCs w:val="20"/>
              </w:rPr>
              <w:t>Offerer’s signature:</w:t>
            </w:r>
          </w:p>
        </w:tc>
        <w:tc>
          <w:tcPr>
            <w:tcW w:w="5377" w:type="dxa"/>
            <w:gridSpan w:val="8"/>
            <w:tcBorders>
              <w:top w:val="nil"/>
              <w:left w:val="nil"/>
              <w:bottom w:val="single" w:sz="4" w:space="0" w:color="auto"/>
              <w:right w:val="nil"/>
            </w:tcBorders>
          </w:tcPr>
          <w:p w14:paraId="61E245BA" w14:textId="77777777" w:rsidR="00507D8B" w:rsidRPr="00507D8B" w:rsidRDefault="00507D8B" w:rsidP="00507D8B">
            <w:pPr>
              <w:tabs>
                <w:tab w:val="left" w:pos="360"/>
              </w:tabs>
              <w:ind w:right="14"/>
              <w:rPr>
                <w:sz w:val="20"/>
                <w:szCs w:val="20"/>
              </w:rPr>
            </w:pPr>
          </w:p>
        </w:tc>
        <w:tc>
          <w:tcPr>
            <w:tcW w:w="786" w:type="dxa"/>
            <w:tcBorders>
              <w:top w:val="nil"/>
              <w:left w:val="nil"/>
              <w:bottom w:val="nil"/>
              <w:right w:val="nil"/>
            </w:tcBorders>
            <w:hideMark/>
          </w:tcPr>
          <w:p w14:paraId="4099D07B" w14:textId="77777777" w:rsidR="00507D8B" w:rsidRPr="00507D8B" w:rsidRDefault="00507D8B" w:rsidP="00507D8B">
            <w:pPr>
              <w:tabs>
                <w:tab w:val="left" w:pos="360"/>
              </w:tabs>
              <w:ind w:right="14"/>
              <w:rPr>
                <w:b/>
                <w:sz w:val="20"/>
                <w:szCs w:val="20"/>
              </w:rPr>
            </w:pPr>
            <w:r w:rsidRPr="00507D8B">
              <w:rPr>
                <w:b/>
                <w:sz w:val="20"/>
                <w:szCs w:val="20"/>
              </w:rPr>
              <w:t>Date:</w:t>
            </w:r>
          </w:p>
        </w:tc>
        <w:tc>
          <w:tcPr>
            <w:tcW w:w="1890" w:type="dxa"/>
            <w:gridSpan w:val="2"/>
            <w:tcBorders>
              <w:top w:val="nil"/>
              <w:left w:val="nil"/>
              <w:bottom w:val="single" w:sz="4" w:space="0" w:color="auto"/>
              <w:right w:val="nil"/>
            </w:tcBorders>
          </w:tcPr>
          <w:p w14:paraId="67DFC557" w14:textId="77777777" w:rsidR="00507D8B" w:rsidRPr="00507D8B" w:rsidRDefault="00507D8B" w:rsidP="00507D8B">
            <w:pPr>
              <w:tabs>
                <w:tab w:val="left" w:pos="360"/>
              </w:tabs>
              <w:ind w:right="14"/>
              <w:rPr>
                <w:sz w:val="20"/>
                <w:szCs w:val="20"/>
              </w:rPr>
            </w:pPr>
          </w:p>
        </w:tc>
      </w:tr>
      <w:tr w:rsidR="00507D8B" w:rsidRPr="00507D8B" w14:paraId="411A9FA2" w14:textId="77777777" w:rsidTr="00507D8B">
        <w:trPr>
          <w:gridAfter w:val="2"/>
          <w:wAfter w:w="422" w:type="dxa"/>
          <w:jc w:val="center"/>
        </w:trPr>
        <w:tc>
          <w:tcPr>
            <w:tcW w:w="270" w:type="dxa"/>
            <w:tcBorders>
              <w:top w:val="nil"/>
              <w:left w:val="nil"/>
              <w:bottom w:val="nil"/>
              <w:right w:val="nil"/>
            </w:tcBorders>
          </w:tcPr>
          <w:p w14:paraId="0B009814" w14:textId="77777777" w:rsidR="00507D8B" w:rsidRPr="00507D8B" w:rsidRDefault="00507D8B" w:rsidP="00507D8B">
            <w:pPr>
              <w:tabs>
                <w:tab w:val="left" w:pos="360"/>
              </w:tabs>
              <w:ind w:right="14"/>
              <w:rPr>
                <w:b/>
                <w:sz w:val="20"/>
                <w:szCs w:val="20"/>
              </w:rPr>
            </w:pPr>
          </w:p>
        </w:tc>
        <w:tc>
          <w:tcPr>
            <w:tcW w:w="9540" w:type="dxa"/>
            <w:gridSpan w:val="14"/>
            <w:tcBorders>
              <w:top w:val="nil"/>
              <w:left w:val="nil"/>
              <w:bottom w:val="nil"/>
              <w:right w:val="nil"/>
            </w:tcBorders>
            <w:hideMark/>
          </w:tcPr>
          <w:p w14:paraId="30D6F24F" w14:textId="77777777" w:rsidR="00507D8B" w:rsidRPr="00507D8B" w:rsidRDefault="00507D8B" w:rsidP="00507D8B">
            <w:pPr>
              <w:tabs>
                <w:tab w:val="left" w:pos="360"/>
              </w:tabs>
              <w:ind w:right="14"/>
              <w:rPr>
                <w:i/>
                <w:sz w:val="20"/>
                <w:szCs w:val="20"/>
              </w:rPr>
            </w:pPr>
            <w:r w:rsidRPr="00507D8B">
              <w:rPr>
                <w:i/>
                <w:sz w:val="20"/>
                <w:szCs w:val="20"/>
              </w:rPr>
              <w:t xml:space="preserve">I understand that my signature represents that I am signing and responding to all certifications listed above. </w:t>
            </w:r>
          </w:p>
        </w:tc>
      </w:tr>
      <w:tr w:rsidR="00507D8B" w:rsidRPr="00507D8B" w14:paraId="7B702466" w14:textId="77777777" w:rsidTr="00507D8B">
        <w:trPr>
          <w:gridAfter w:val="1"/>
          <w:wAfter w:w="65" w:type="dxa"/>
          <w:jc w:val="center"/>
        </w:trPr>
        <w:tc>
          <w:tcPr>
            <w:tcW w:w="1394" w:type="dxa"/>
            <w:gridSpan w:val="4"/>
            <w:tcBorders>
              <w:top w:val="nil"/>
              <w:left w:val="nil"/>
              <w:bottom w:val="nil"/>
              <w:right w:val="nil"/>
            </w:tcBorders>
            <w:hideMark/>
          </w:tcPr>
          <w:p w14:paraId="356AE903" w14:textId="77777777" w:rsidR="00507D8B" w:rsidRPr="00507D8B" w:rsidRDefault="00507D8B" w:rsidP="00507D8B">
            <w:pPr>
              <w:tabs>
                <w:tab w:val="left" w:pos="360"/>
              </w:tabs>
              <w:ind w:right="14"/>
              <w:rPr>
                <w:b/>
                <w:sz w:val="20"/>
                <w:szCs w:val="20"/>
              </w:rPr>
            </w:pPr>
          </w:p>
          <w:p w14:paraId="6179E5CA" w14:textId="77777777" w:rsidR="00507D8B" w:rsidRPr="00507D8B" w:rsidRDefault="00507D8B" w:rsidP="00507D8B">
            <w:pPr>
              <w:tabs>
                <w:tab w:val="left" w:pos="360"/>
              </w:tabs>
              <w:ind w:right="14"/>
              <w:rPr>
                <w:b/>
                <w:sz w:val="20"/>
                <w:szCs w:val="20"/>
              </w:rPr>
            </w:pPr>
            <w:r w:rsidRPr="00507D8B">
              <w:rPr>
                <w:b/>
                <w:sz w:val="20"/>
                <w:szCs w:val="20"/>
              </w:rPr>
              <w:t>Print Name:</w:t>
            </w:r>
          </w:p>
        </w:tc>
        <w:tc>
          <w:tcPr>
            <w:tcW w:w="8773" w:type="dxa"/>
            <w:gridSpan w:val="12"/>
            <w:tcBorders>
              <w:top w:val="nil"/>
              <w:left w:val="nil"/>
              <w:bottom w:val="single" w:sz="4" w:space="0" w:color="auto"/>
              <w:right w:val="nil"/>
            </w:tcBorders>
          </w:tcPr>
          <w:p w14:paraId="1C715E16" w14:textId="77777777" w:rsidR="00507D8B" w:rsidRPr="00507D8B" w:rsidRDefault="00507D8B" w:rsidP="00507D8B">
            <w:pPr>
              <w:tabs>
                <w:tab w:val="left" w:pos="360"/>
              </w:tabs>
              <w:ind w:right="14"/>
              <w:rPr>
                <w:sz w:val="20"/>
                <w:szCs w:val="20"/>
              </w:rPr>
            </w:pPr>
          </w:p>
          <w:p w14:paraId="44333474" w14:textId="77777777" w:rsidR="00507D8B" w:rsidRPr="00507D8B" w:rsidRDefault="00507D8B" w:rsidP="00507D8B">
            <w:pPr>
              <w:tabs>
                <w:tab w:val="left" w:pos="360"/>
              </w:tabs>
              <w:ind w:right="14"/>
              <w:rPr>
                <w:sz w:val="20"/>
                <w:szCs w:val="20"/>
              </w:rPr>
            </w:pPr>
          </w:p>
        </w:tc>
      </w:tr>
      <w:tr w:rsidR="00507D8B" w:rsidRPr="00507D8B" w14:paraId="3AD44F56" w14:textId="77777777" w:rsidTr="00507D8B">
        <w:trPr>
          <w:gridAfter w:val="1"/>
          <w:wAfter w:w="65" w:type="dxa"/>
          <w:jc w:val="center"/>
        </w:trPr>
        <w:tc>
          <w:tcPr>
            <w:tcW w:w="3374" w:type="dxa"/>
            <w:gridSpan w:val="9"/>
            <w:tcBorders>
              <w:top w:val="nil"/>
              <w:left w:val="nil"/>
              <w:bottom w:val="nil"/>
              <w:right w:val="nil"/>
            </w:tcBorders>
          </w:tcPr>
          <w:p w14:paraId="0736A79F" w14:textId="77777777" w:rsidR="00420C7E" w:rsidRDefault="00420C7E" w:rsidP="00507D8B">
            <w:pPr>
              <w:tabs>
                <w:tab w:val="left" w:pos="360"/>
              </w:tabs>
              <w:ind w:right="14"/>
              <w:rPr>
                <w:b/>
                <w:sz w:val="20"/>
                <w:szCs w:val="20"/>
              </w:rPr>
            </w:pPr>
          </w:p>
          <w:p w14:paraId="18314A3A" w14:textId="77777777" w:rsidR="00507D8B" w:rsidRPr="00507D8B" w:rsidRDefault="00507D8B" w:rsidP="00507D8B">
            <w:pPr>
              <w:tabs>
                <w:tab w:val="left" w:pos="360"/>
              </w:tabs>
              <w:ind w:right="14"/>
              <w:rPr>
                <w:b/>
                <w:sz w:val="20"/>
                <w:szCs w:val="20"/>
              </w:rPr>
            </w:pPr>
            <w:r w:rsidRPr="00507D8B">
              <w:rPr>
                <w:b/>
                <w:sz w:val="20"/>
                <w:szCs w:val="20"/>
              </w:rPr>
              <w:t xml:space="preserve">Title of Person signing this form: </w:t>
            </w:r>
          </w:p>
        </w:tc>
        <w:tc>
          <w:tcPr>
            <w:tcW w:w="6793" w:type="dxa"/>
            <w:gridSpan w:val="7"/>
            <w:tcBorders>
              <w:top w:val="single" w:sz="4" w:space="0" w:color="auto"/>
              <w:left w:val="nil"/>
              <w:bottom w:val="single" w:sz="4" w:space="0" w:color="auto"/>
              <w:right w:val="nil"/>
            </w:tcBorders>
          </w:tcPr>
          <w:p w14:paraId="35F95F93" w14:textId="77777777" w:rsidR="00507D8B" w:rsidRPr="00507D8B" w:rsidRDefault="00507D8B" w:rsidP="00507D8B">
            <w:pPr>
              <w:tabs>
                <w:tab w:val="left" w:pos="360"/>
              </w:tabs>
              <w:ind w:right="14"/>
              <w:rPr>
                <w:sz w:val="20"/>
                <w:szCs w:val="20"/>
              </w:rPr>
            </w:pPr>
          </w:p>
        </w:tc>
      </w:tr>
    </w:tbl>
    <w:p w14:paraId="1397EFDA" w14:textId="77777777" w:rsidR="00800634" w:rsidRDefault="00800634" w:rsidP="00800634">
      <w:pPr>
        <w:jc w:val="center"/>
        <w:rPr>
          <w:b/>
          <w:bCs/>
        </w:rPr>
      </w:pPr>
      <w:bookmarkStart w:id="36" w:name="_Toc196317306"/>
    </w:p>
    <w:p w14:paraId="56FD023B" w14:textId="77777777" w:rsidR="006D308B" w:rsidRDefault="006D308B" w:rsidP="00800634">
      <w:pPr>
        <w:jc w:val="center"/>
        <w:rPr>
          <w:b/>
          <w:bCs/>
        </w:rPr>
      </w:pPr>
    </w:p>
    <w:p w14:paraId="6345CCC0" w14:textId="07CCCDBA" w:rsidR="006D308B" w:rsidRDefault="00507D8B" w:rsidP="00800634">
      <w:pPr>
        <w:jc w:val="center"/>
        <w:rPr>
          <w:b/>
          <w:bCs/>
        </w:rPr>
      </w:pPr>
      <w:r w:rsidRPr="00800634">
        <w:rPr>
          <w:b/>
          <w:bCs/>
        </w:rPr>
        <w:lastRenderedPageBreak/>
        <w:t xml:space="preserve">FORM </w:t>
      </w:r>
      <w:r w:rsidR="007434E4" w:rsidRPr="00800634">
        <w:rPr>
          <w:b/>
          <w:bCs/>
        </w:rPr>
        <w:t>9</w:t>
      </w:r>
      <w:r w:rsidRPr="00800634">
        <w:rPr>
          <w:b/>
          <w:bCs/>
        </w:rPr>
        <w:t>: DISCLOSURE OF PENDING OR PRIOR LAWSUITS</w:t>
      </w:r>
      <w:r w:rsidR="00261522" w:rsidRPr="00800634">
        <w:rPr>
          <w:b/>
          <w:bCs/>
        </w:rPr>
        <w:t xml:space="preserve">, CONFLICTS </w:t>
      </w:r>
    </w:p>
    <w:p w14:paraId="7DF47446" w14:textId="087DF5A7" w:rsidR="00507D8B" w:rsidRPr="00800634" w:rsidRDefault="00261522" w:rsidP="00800634">
      <w:pPr>
        <w:jc w:val="center"/>
        <w:rPr>
          <w:b/>
          <w:bCs/>
        </w:rPr>
      </w:pPr>
      <w:r w:rsidRPr="00800634">
        <w:rPr>
          <w:b/>
          <w:bCs/>
        </w:rPr>
        <w:t xml:space="preserve">OF INTEREST, </w:t>
      </w:r>
      <w:r w:rsidR="00124B87" w:rsidRPr="00800634">
        <w:rPr>
          <w:b/>
          <w:bCs/>
        </w:rPr>
        <w:t xml:space="preserve">OR </w:t>
      </w:r>
      <w:r w:rsidRPr="00800634">
        <w:rPr>
          <w:b/>
          <w:bCs/>
        </w:rPr>
        <w:t>INVESTIGATIONS OR DISCIPLINARY ACTION</w:t>
      </w:r>
      <w:r w:rsidR="00124B87" w:rsidRPr="00800634">
        <w:rPr>
          <w:b/>
          <w:bCs/>
        </w:rPr>
        <w:t>S</w:t>
      </w:r>
      <w:bookmarkEnd w:id="36"/>
    </w:p>
    <w:p w14:paraId="261DA00F" w14:textId="77777777" w:rsidR="00507D8B" w:rsidRPr="00261522" w:rsidRDefault="00507D8B" w:rsidP="00507D8B">
      <w:pPr>
        <w:rPr>
          <w:sz w:val="21"/>
          <w:szCs w:val="21"/>
        </w:rPr>
      </w:pPr>
    </w:p>
    <w:p w14:paraId="59923863" w14:textId="29199721" w:rsidR="00507D8B" w:rsidRPr="00261522" w:rsidRDefault="00507D8B" w:rsidP="00507D8B">
      <w:pPr>
        <w:rPr>
          <w:sz w:val="21"/>
          <w:szCs w:val="21"/>
        </w:rPr>
      </w:pPr>
      <w:r w:rsidRPr="00261522">
        <w:rPr>
          <w:sz w:val="21"/>
          <w:szCs w:val="21"/>
        </w:rPr>
        <w:t>Disclosure of Pending or Prior Lawsuits</w:t>
      </w:r>
      <w:r w:rsidR="00124B87">
        <w:rPr>
          <w:sz w:val="21"/>
          <w:szCs w:val="21"/>
        </w:rPr>
        <w:t>, Conflicts of Interest, or Investigations or Disciplinary Actions</w:t>
      </w:r>
      <w:r w:rsidRPr="00261522">
        <w:rPr>
          <w:sz w:val="21"/>
          <w:szCs w:val="21"/>
        </w:rPr>
        <w:t xml:space="preserve"> must be documented and submitted with the Administrative Proposal.  Please include the following information:</w:t>
      </w:r>
    </w:p>
    <w:p w14:paraId="598A1F1B" w14:textId="77777777" w:rsidR="00507D8B" w:rsidRPr="00261522" w:rsidRDefault="00507D8B" w:rsidP="00507D8B">
      <w:pPr>
        <w:rPr>
          <w:sz w:val="21"/>
          <w:szCs w:val="21"/>
        </w:rPr>
      </w:pPr>
    </w:p>
    <w:p w14:paraId="22D8334A" w14:textId="2F28D2EE" w:rsidR="00507D8B" w:rsidRPr="00261522" w:rsidRDefault="00C750C7" w:rsidP="00800634">
      <w:pPr>
        <w:numPr>
          <w:ilvl w:val="0"/>
          <w:numId w:val="32"/>
        </w:numPr>
        <w:contextualSpacing/>
        <w:rPr>
          <w:rFonts w:cs="Times New Roman"/>
          <w:sz w:val="21"/>
          <w:szCs w:val="21"/>
        </w:rPr>
      </w:pPr>
      <w:r w:rsidRPr="00C750C7">
        <w:rPr>
          <w:rFonts w:cs="Times New Roman"/>
          <w:sz w:val="21"/>
          <w:szCs w:val="21"/>
        </w:rPr>
        <w:t>Firm</w:t>
      </w:r>
      <w:r w:rsidR="00507D8B" w:rsidRPr="00261522">
        <w:rPr>
          <w:rFonts w:cs="Times New Roman"/>
          <w:sz w:val="21"/>
          <w:szCs w:val="21"/>
        </w:rPr>
        <w:t xml:space="preserve">s must provide a list of any legal proceedings or investigations concerning the </w:t>
      </w:r>
      <w:r w:rsidRPr="00C750C7">
        <w:rPr>
          <w:rFonts w:cs="Times New Roman"/>
          <w:sz w:val="21"/>
          <w:szCs w:val="21"/>
        </w:rPr>
        <w:t xml:space="preserve">Firm </w:t>
      </w:r>
      <w:r w:rsidR="00507D8B" w:rsidRPr="00261522">
        <w:rPr>
          <w:rFonts w:cs="Times New Roman"/>
          <w:sz w:val="21"/>
          <w:szCs w:val="21"/>
        </w:rPr>
        <w:t xml:space="preserve">over the last five (5) years, if any, including the nature and outcome of any lawsuit if litigation is complete. </w:t>
      </w:r>
      <w:r w:rsidRPr="00C750C7">
        <w:rPr>
          <w:rFonts w:cs="Times New Roman"/>
          <w:sz w:val="21"/>
          <w:szCs w:val="21"/>
        </w:rPr>
        <w:t>Firm</w:t>
      </w:r>
      <w:r w:rsidR="00507D8B" w:rsidRPr="00261522">
        <w:rPr>
          <w:rFonts w:cs="Times New Roman"/>
          <w:sz w:val="21"/>
          <w:szCs w:val="21"/>
        </w:rPr>
        <w:t xml:space="preserve">s must also specifically note any prior or pending lawsuit(s) or litigation between the </w:t>
      </w:r>
      <w:r w:rsidRPr="00C750C7">
        <w:rPr>
          <w:rFonts w:cs="Times New Roman"/>
          <w:sz w:val="21"/>
          <w:szCs w:val="21"/>
        </w:rPr>
        <w:t>Firm</w:t>
      </w:r>
      <w:r w:rsidR="00507D8B" w:rsidRPr="00261522">
        <w:rPr>
          <w:rFonts w:cs="Times New Roman"/>
          <w:sz w:val="21"/>
          <w:szCs w:val="21"/>
        </w:rPr>
        <w:t xml:space="preserve"> and any New York State department, agency, board, or commission, if any.  The nature of the lawsuit and its outcome, if litigation is complete, should be described briefly below. </w:t>
      </w:r>
    </w:p>
    <w:p w14:paraId="1322E46F" w14:textId="77777777" w:rsidR="00F60511" w:rsidRPr="00261522" w:rsidRDefault="00F60511" w:rsidP="00F60511">
      <w:pPr>
        <w:rPr>
          <w:sz w:val="21"/>
          <w:szCs w:val="21"/>
        </w:rPr>
      </w:pPr>
    </w:p>
    <w:p w14:paraId="4C8BBDE7" w14:textId="0F3331D4" w:rsidR="00F60511" w:rsidRPr="00261522" w:rsidRDefault="00F60511" w:rsidP="00F60511">
      <w:pPr>
        <w:ind w:left="720"/>
        <w:rPr>
          <w:i/>
          <w:sz w:val="21"/>
          <w:szCs w:val="21"/>
        </w:rPr>
      </w:pPr>
      <w:r w:rsidRPr="00261522">
        <w:rPr>
          <w:i/>
          <w:sz w:val="21"/>
          <w:szCs w:val="21"/>
        </w:rPr>
        <w:t xml:space="preserve">Does the </w:t>
      </w:r>
      <w:r w:rsidR="00C750C7" w:rsidRPr="00C750C7">
        <w:rPr>
          <w:i/>
          <w:sz w:val="21"/>
          <w:szCs w:val="21"/>
        </w:rPr>
        <w:t>Firm</w:t>
      </w:r>
      <w:r w:rsidRPr="00261522">
        <w:rPr>
          <w:i/>
          <w:sz w:val="21"/>
          <w:szCs w:val="21"/>
        </w:rPr>
        <w:t xml:space="preserve"> have any information pertaining to the above that must be disclosed? </w:t>
      </w:r>
      <w:r w:rsidRPr="000604AE">
        <w:rPr>
          <w:b/>
          <w:i/>
          <w:sz w:val="21"/>
          <w:szCs w:val="21"/>
        </w:rPr>
        <w:t xml:space="preserve">If Yes, the </w:t>
      </w:r>
      <w:r w:rsidR="00C750C7" w:rsidRPr="000604AE">
        <w:rPr>
          <w:b/>
          <w:i/>
          <w:sz w:val="21"/>
          <w:szCs w:val="21"/>
        </w:rPr>
        <w:t>Firm</w:t>
      </w:r>
      <w:r w:rsidRPr="000604AE">
        <w:rPr>
          <w:b/>
          <w:i/>
          <w:sz w:val="21"/>
          <w:szCs w:val="21"/>
        </w:rPr>
        <w:t xml:space="preserve"> must disclose the requisite information as part of the </w:t>
      </w:r>
      <w:r w:rsidR="00CC2201" w:rsidRPr="000604AE">
        <w:rPr>
          <w:b/>
          <w:i/>
          <w:sz w:val="21"/>
          <w:szCs w:val="21"/>
        </w:rPr>
        <w:t>Firm</w:t>
      </w:r>
      <w:r w:rsidRPr="000604AE">
        <w:rPr>
          <w:b/>
          <w:i/>
          <w:sz w:val="21"/>
          <w:szCs w:val="21"/>
        </w:rPr>
        <w:t>’s Administrative Proposal.</w:t>
      </w:r>
    </w:p>
    <w:p w14:paraId="28013510" w14:textId="77777777" w:rsidR="00F60511" w:rsidRPr="00261522" w:rsidRDefault="00F60511" w:rsidP="00F60511">
      <w:pPr>
        <w:ind w:left="720"/>
        <w:rPr>
          <w:sz w:val="21"/>
          <w:szCs w:val="21"/>
        </w:rPr>
      </w:pPr>
    </w:p>
    <w:p w14:paraId="35F0BCFA" w14:textId="1502805A" w:rsidR="00F60511" w:rsidRPr="00261522" w:rsidRDefault="00F60511" w:rsidP="00F60511">
      <w:pPr>
        <w:ind w:left="720"/>
        <w:rPr>
          <w:sz w:val="21"/>
          <w:szCs w:val="21"/>
        </w:rPr>
      </w:pPr>
      <w:r w:rsidRPr="00261522">
        <w:rPr>
          <w:sz w:val="21"/>
          <w:szCs w:val="21"/>
        </w:rPr>
        <w:t>Yes  ________   No __________</w:t>
      </w:r>
    </w:p>
    <w:p w14:paraId="1C02AE9A" w14:textId="77777777" w:rsidR="00F60511" w:rsidRPr="00261522" w:rsidRDefault="00F60511" w:rsidP="00F60511">
      <w:pPr>
        <w:rPr>
          <w:sz w:val="21"/>
          <w:szCs w:val="21"/>
        </w:rPr>
      </w:pPr>
    </w:p>
    <w:p w14:paraId="0477C1B0" w14:textId="42BBFA7B" w:rsidR="00507D8B" w:rsidRPr="00261522" w:rsidRDefault="00507D8B" w:rsidP="00800634">
      <w:pPr>
        <w:numPr>
          <w:ilvl w:val="0"/>
          <w:numId w:val="32"/>
        </w:numPr>
        <w:contextualSpacing/>
        <w:rPr>
          <w:rFonts w:cs="Times New Roman"/>
          <w:sz w:val="21"/>
          <w:szCs w:val="21"/>
        </w:rPr>
      </w:pPr>
      <w:r w:rsidRPr="00261522">
        <w:rPr>
          <w:rFonts w:cs="Times New Roman"/>
          <w:sz w:val="21"/>
          <w:szCs w:val="21"/>
        </w:rPr>
        <w:t xml:space="preserve">Disclose any existing or contemplated relationship with any other person or entity, including relationships with any member, shareholders of 5% or more, parent, subsidiary, or affiliated firm, which would constitute an actual or potential conflict of interest or appearance of impropriety, relating to other clients/customers of the </w:t>
      </w:r>
      <w:r w:rsidR="00C750C7" w:rsidRPr="00C750C7">
        <w:rPr>
          <w:rFonts w:cs="Times New Roman"/>
          <w:sz w:val="21"/>
          <w:szCs w:val="21"/>
        </w:rPr>
        <w:t>Firm</w:t>
      </w:r>
      <w:r w:rsidRPr="00261522">
        <w:rPr>
          <w:rFonts w:cs="Times New Roman"/>
          <w:sz w:val="21"/>
          <w:szCs w:val="21"/>
        </w:rPr>
        <w:t xml:space="preserve"> or former officers and employees of the Agencies and their Affiliates, in connection with your rendering services enumerated in this RFP. If a conflict does or might exist, please describe how your Firm would eliminate or prevent it. Indicate what procedures will be followed to detect, notify the Agencies of, and resolve any such conflicts.</w:t>
      </w:r>
    </w:p>
    <w:p w14:paraId="014E33A4" w14:textId="6280E241" w:rsidR="00507D8B" w:rsidRPr="00261522" w:rsidRDefault="00507D8B" w:rsidP="00507D8B">
      <w:pPr>
        <w:rPr>
          <w:sz w:val="21"/>
          <w:szCs w:val="21"/>
        </w:rPr>
      </w:pPr>
    </w:p>
    <w:p w14:paraId="20612C19" w14:textId="2150216C" w:rsidR="00F60511" w:rsidRPr="00261522" w:rsidRDefault="00F60511" w:rsidP="00F60511">
      <w:pPr>
        <w:ind w:left="720"/>
        <w:rPr>
          <w:i/>
          <w:sz w:val="21"/>
          <w:szCs w:val="21"/>
        </w:rPr>
      </w:pPr>
      <w:r w:rsidRPr="00261522">
        <w:rPr>
          <w:i/>
          <w:sz w:val="21"/>
          <w:szCs w:val="21"/>
        </w:rPr>
        <w:t xml:space="preserve">Does the </w:t>
      </w:r>
      <w:r w:rsidR="00C750C7" w:rsidRPr="00C750C7">
        <w:rPr>
          <w:i/>
          <w:sz w:val="21"/>
          <w:szCs w:val="21"/>
        </w:rPr>
        <w:t>Firm</w:t>
      </w:r>
      <w:r w:rsidRPr="00261522">
        <w:rPr>
          <w:i/>
          <w:sz w:val="21"/>
          <w:szCs w:val="21"/>
        </w:rPr>
        <w:t xml:space="preserve"> have any information pertaining to the above that must be disclosed? </w:t>
      </w:r>
      <w:r w:rsidRPr="000604AE">
        <w:rPr>
          <w:b/>
          <w:i/>
          <w:sz w:val="21"/>
          <w:szCs w:val="21"/>
        </w:rPr>
        <w:t xml:space="preserve">If Yes, the </w:t>
      </w:r>
      <w:r w:rsidR="00C750C7" w:rsidRPr="000604AE">
        <w:rPr>
          <w:b/>
          <w:i/>
          <w:sz w:val="21"/>
          <w:szCs w:val="21"/>
        </w:rPr>
        <w:t>Firm</w:t>
      </w:r>
      <w:r w:rsidRPr="000604AE">
        <w:rPr>
          <w:b/>
          <w:i/>
          <w:sz w:val="21"/>
          <w:szCs w:val="21"/>
        </w:rPr>
        <w:t xml:space="preserve"> must disclose the requisite information as part of the </w:t>
      </w:r>
      <w:r w:rsidR="00CC2201" w:rsidRPr="000604AE">
        <w:rPr>
          <w:b/>
          <w:i/>
          <w:sz w:val="21"/>
          <w:szCs w:val="21"/>
        </w:rPr>
        <w:t>Firm</w:t>
      </w:r>
      <w:r w:rsidRPr="000604AE">
        <w:rPr>
          <w:b/>
          <w:i/>
          <w:sz w:val="21"/>
          <w:szCs w:val="21"/>
        </w:rPr>
        <w:t>’s Administrative Proposal.</w:t>
      </w:r>
    </w:p>
    <w:p w14:paraId="4AE590BA" w14:textId="77777777" w:rsidR="00F60511" w:rsidRPr="00261522" w:rsidRDefault="00F60511" w:rsidP="00F60511">
      <w:pPr>
        <w:ind w:left="720"/>
        <w:rPr>
          <w:sz w:val="21"/>
          <w:szCs w:val="21"/>
        </w:rPr>
      </w:pPr>
    </w:p>
    <w:p w14:paraId="0574CCBB" w14:textId="2E49DC9C" w:rsidR="00F60511" w:rsidRPr="00261522" w:rsidRDefault="00F60511" w:rsidP="00F60511">
      <w:pPr>
        <w:ind w:left="720"/>
        <w:rPr>
          <w:sz w:val="21"/>
          <w:szCs w:val="21"/>
        </w:rPr>
      </w:pPr>
      <w:r w:rsidRPr="00261522">
        <w:rPr>
          <w:sz w:val="21"/>
          <w:szCs w:val="21"/>
        </w:rPr>
        <w:t>Yes  ________   No __________</w:t>
      </w:r>
    </w:p>
    <w:p w14:paraId="62A112F5" w14:textId="77777777" w:rsidR="00F60511" w:rsidRPr="00261522" w:rsidRDefault="00F60511" w:rsidP="00F60511">
      <w:pPr>
        <w:rPr>
          <w:sz w:val="21"/>
          <w:szCs w:val="21"/>
        </w:rPr>
      </w:pPr>
    </w:p>
    <w:p w14:paraId="301FBE9F" w14:textId="7E95D186" w:rsidR="00507D8B" w:rsidRPr="00261522" w:rsidRDefault="00507D8B" w:rsidP="00800634">
      <w:pPr>
        <w:numPr>
          <w:ilvl w:val="0"/>
          <w:numId w:val="32"/>
        </w:numPr>
        <w:contextualSpacing/>
        <w:rPr>
          <w:rFonts w:cs="Times New Roman"/>
          <w:sz w:val="21"/>
          <w:szCs w:val="21"/>
        </w:rPr>
      </w:pPr>
      <w:r w:rsidRPr="00261522">
        <w:rPr>
          <w:rFonts w:cs="Times New Roman"/>
          <w:sz w:val="21"/>
          <w:szCs w:val="21"/>
        </w:rPr>
        <w:t xml:space="preserve">The </w:t>
      </w:r>
      <w:r w:rsidR="00C750C7" w:rsidRPr="00C750C7">
        <w:rPr>
          <w:rFonts w:cs="Times New Roman"/>
          <w:sz w:val="21"/>
          <w:szCs w:val="21"/>
        </w:rPr>
        <w:t>Firm</w:t>
      </w:r>
      <w:r w:rsidRPr="00261522">
        <w:rPr>
          <w:rFonts w:cs="Times New Roman"/>
          <w:sz w:val="21"/>
          <w:szCs w:val="21"/>
        </w:rPr>
        <w:t xml:space="preserve"> must disclose whether it, or any of its members, shareholders of 5% or more, parents, affiliates, or subsidiaries, have been the subject of any investigation or disciplinary action by the New York State Commission on Public Integrity or its predecessor State entities (collectively, “Commission”), and if so, a brief description must be included indicating how any matter before the Commission was resolved or whether it remains unresolved.</w:t>
      </w:r>
    </w:p>
    <w:p w14:paraId="4CE09B66" w14:textId="77777777" w:rsidR="00507D8B" w:rsidRPr="00261522" w:rsidRDefault="00507D8B" w:rsidP="00507D8B">
      <w:pPr>
        <w:ind w:left="720"/>
        <w:contextualSpacing/>
        <w:jc w:val="left"/>
        <w:rPr>
          <w:rFonts w:cs="Times New Roman"/>
          <w:sz w:val="21"/>
          <w:szCs w:val="21"/>
        </w:rPr>
      </w:pPr>
    </w:p>
    <w:p w14:paraId="5FB681E4" w14:textId="04F8D560" w:rsidR="00507D8B" w:rsidRPr="00261522" w:rsidRDefault="00507D8B" w:rsidP="001B1F6F">
      <w:pPr>
        <w:ind w:left="720"/>
        <w:rPr>
          <w:i/>
          <w:sz w:val="21"/>
          <w:szCs w:val="21"/>
        </w:rPr>
      </w:pPr>
      <w:r w:rsidRPr="00261522">
        <w:rPr>
          <w:i/>
          <w:sz w:val="21"/>
          <w:szCs w:val="21"/>
        </w:rPr>
        <w:t xml:space="preserve">Does the </w:t>
      </w:r>
      <w:r w:rsidR="00C750C7" w:rsidRPr="00C750C7">
        <w:rPr>
          <w:i/>
          <w:sz w:val="21"/>
          <w:szCs w:val="21"/>
        </w:rPr>
        <w:t>Firm</w:t>
      </w:r>
      <w:r w:rsidRPr="00261522">
        <w:rPr>
          <w:i/>
          <w:sz w:val="21"/>
          <w:szCs w:val="21"/>
        </w:rPr>
        <w:t xml:space="preserve"> have any information pertaining to the above that must be disclosed</w:t>
      </w:r>
      <w:r w:rsidRPr="000604AE">
        <w:rPr>
          <w:b/>
          <w:i/>
          <w:sz w:val="21"/>
          <w:szCs w:val="21"/>
        </w:rPr>
        <w:t xml:space="preserve">? If Yes, the </w:t>
      </w:r>
      <w:r w:rsidR="00C750C7" w:rsidRPr="000604AE">
        <w:rPr>
          <w:b/>
          <w:i/>
          <w:sz w:val="21"/>
          <w:szCs w:val="21"/>
        </w:rPr>
        <w:t>Firm</w:t>
      </w:r>
      <w:r w:rsidRPr="000604AE">
        <w:rPr>
          <w:b/>
          <w:i/>
          <w:sz w:val="21"/>
          <w:szCs w:val="21"/>
        </w:rPr>
        <w:t xml:space="preserve"> must disclose the requisite information as part of the </w:t>
      </w:r>
      <w:r w:rsidR="00C750C7" w:rsidRPr="000604AE">
        <w:rPr>
          <w:b/>
          <w:i/>
          <w:sz w:val="21"/>
          <w:szCs w:val="21"/>
        </w:rPr>
        <w:t>Firm</w:t>
      </w:r>
      <w:r w:rsidRPr="000604AE">
        <w:rPr>
          <w:b/>
          <w:i/>
          <w:sz w:val="21"/>
          <w:szCs w:val="21"/>
        </w:rPr>
        <w:t>’s Administrative Proposal.</w:t>
      </w:r>
    </w:p>
    <w:p w14:paraId="77A1E449" w14:textId="77777777" w:rsidR="00507D8B" w:rsidRPr="00261522" w:rsidRDefault="00507D8B" w:rsidP="001B1F6F">
      <w:pPr>
        <w:ind w:left="720"/>
        <w:rPr>
          <w:sz w:val="21"/>
          <w:szCs w:val="21"/>
        </w:rPr>
      </w:pPr>
    </w:p>
    <w:p w14:paraId="18BFCA45" w14:textId="4780C850" w:rsidR="00507D8B" w:rsidRDefault="00507D8B" w:rsidP="001B1F6F">
      <w:pPr>
        <w:ind w:firstLine="720"/>
        <w:rPr>
          <w:sz w:val="21"/>
          <w:szCs w:val="21"/>
        </w:rPr>
      </w:pPr>
      <w:r w:rsidRPr="00261522">
        <w:rPr>
          <w:sz w:val="21"/>
          <w:szCs w:val="21"/>
        </w:rPr>
        <w:t>Yes  ________   No __________</w:t>
      </w:r>
    </w:p>
    <w:p w14:paraId="3291772F" w14:textId="77777777" w:rsidR="00261522" w:rsidRPr="00261522" w:rsidRDefault="00261522" w:rsidP="001B1F6F">
      <w:pPr>
        <w:ind w:firstLine="72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3682"/>
        <w:gridCol w:w="1149"/>
        <w:gridCol w:w="2459"/>
      </w:tblGrid>
      <w:tr w:rsidR="00261522" w:rsidRPr="00261522" w14:paraId="57319FCD" w14:textId="77777777" w:rsidTr="00261522">
        <w:tc>
          <w:tcPr>
            <w:tcW w:w="1962" w:type="dxa"/>
            <w:tcBorders>
              <w:top w:val="nil"/>
              <w:left w:val="nil"/>
              <w:bottom w:val="nil"/>
              <w:right w:val="nil"/>
            </w:tcBorders>
            <w:hideMark/>
          </w:tcPr>
          <w:p w14:paraId="6A8FF8C8" w14:textId="3143EB95" w:rsidR="00261522" w:rsidRPr="00261522" w:rsidRDefault="00C750C7" w:rsidP="000E772B">
            <w:pPr>
              <w:tabs>
                <w:tab w:val="left" w:pos="990"/>
                <w:tab w:val="left" w:pos="4590"/>
              </w:tabs>
              <w:spacing w:before="120"/>
              <w:ind w:left="-108"/>
              <w:rPr>
                <w:noProof/>
                <w:sz w:val="22"/>
                <w:szCs w:val="22"/>
              </w:rPr>
            </w:pPr>
            <w:r w:rsidRPr="00C750C7">
              <w:rPr>
                <w:noProof/>
                <w:sz w:val="22"/>
                <w:szCs w:val="22"/>
              </w:rPr>
              <w:t>Firm</w:t>
            </w:r>
            <w:r w:rsidR="00261522" w:rsidRPr="00261522">
              <w:rPr>
                <w:noProof/>
                <w:sz w:val="22"/>
                <w:szCs w:val="22"/>
              </w:rPr>
              <w:t xml:space="preserve"> Name: </w:t>
            </w:r>
          </w:p>
        </w:tc>
        <w:tc>
          <w:tcPr>
            <w:tcW w:w="7290" w:type="dxa"/>
            <w:gridSpan w:val="3"/>
            <w:tcBorders>
              <w:top w:val="nil"/>
              <w:left w:val="nil"/>
              <w:bottom w:val="single" w:sz="4" w:space="0" w:color="auto"/>
              <w:right w:val="nil"/>
            </w:tcBorders>
          </w:tcPr>
          <w:p w14:paraId="30480D43" w14:textId="77777777" w:rsidR="00261522" w:rsidRPr="00261522" w:rsidRDefault="00261522" w:rsidP="000E772B">
            <w:pPr>
              <w:tabs>
                <w:tab w:val="left" w:pos="990"/>
                <w:tab w:val="left" w:pos="4590"/>
              </w:tabs>
              <w:spacing w:before="120"/>
              <w:rPr>
                <w:noProof/>
                <w:sz w:val="22"/>
                <w:szCs w:val="22"/>
              </w:rPr>
            </w:pPr>
          </w:p>
        </w:tc>
      </w:tr>
      <w:tr w:rsidR="00261522" w:rsidRPr="00261522" w14:paraId="3AD0952B" w14:textId="77777777" w:rsidTr="00261522">
        <w:tc>
          <w:tcPr>
            <w:tcW w:w="1962" w:type="dxa"/>
            <w:tcBorders>
              <w:top w:val="nil"/>
              <w:left w:val="nil"/>
              <w:bottom w:val="nil"/>
              <w:right w:val="nil"/>
            </w:tcBorders>
          </w:tcPr>
          <w:p w14:paraId="355DA352" w14:textId="77777777" w:rsidR="00B61B09" w:rsidRDefault="00B61B09" w:rsidP="000E772B">
            <w:pPr>
              <w:tabs>
                <w:tab w:val="left" w:pos="990"/>
                <w:tab w:val="left" w:pos="4590"/>
              </w:tabs>
              <w:spacing w:before="120"/>
              <w:ind w:left="-108"/>
              <w:rPr>
                <w:noProof/>
                <w:sz w:val="22"/>
                <w:szCs w:val="22"/>
              </w:rPr>
            </w:pPr>
          </w:p>
          <w:p w14:paraId="2BC6662A" w14:textId="7471307A" w:rsidR="00261522" w:rsidRPr="00261522" w:rsidRDefault="00261522" w:rsidP="000E772B">
            <w:pPr>
              <w:tabs>
                <w:tab w:val="left" w:pos="990"/>
                <w:tab w:val="left" w:pos="4590"/>
              </w:tabs>
              <w:spacing w:before="120"/>
              <w:ind w:left="-108"/>
              <w:rPr>
                <w:noProof/>
                <w:sz w:val="22"/>
                <w:szCs w:val="22"/>
              </w:rPr>
            </w:pPr>
            <w:r w:rsidRPr="00261522">
              <w:rPr>
                <w:noProof/>
                <w:sz w:val="22"/>
                <w:szCs w:val="22"/>
              </w:rPr>
              <w:t>Name, Title:</w:t>
            </w:r>
          </w:p>
        </w:tc>
        <w:tc>
          <w:tcPr>
            <w:tcW w:w="7290" w:type="dxa"/>
            <w:gridSpan w:val="3"/>
            <w:tcBorders>
              <w:top w:val="nil"/>
              <w:left w:val="nil"/>
              <w:bottom w:val="single" w:sz="4" w:space="0" w:color="auto"/>
              <w:right w:val="nil"/>
            </w:tcBorders>
          </w:tcPr>
          <w:p w14:paraId="754A3498" w14:textId="77777777" w:rsidR="00261522" w:rsidRPr="00261522" w:rsidRDefault="00261522" w:rsidP="000E772B">
            <w:pPr>
              <w:tabs>
                <w:tab w:val="left" w:pos="990"/>
                <w:tab w:val="left" w:pos="4590"/>
              </w:tabs>
              <w:spacing w:before="120"/>
              <w:rPr>
                <w:noProof/>
                <w:sz w:val="22"/>
                <w:szCs w:val="22"/>
              </w:rPr>
            </w:pPr>
          </w:p>
        </w:tc>
      </w:tr>
      <w:tr w:rsidR="00261522" w:rsidRPr="00261522" w14:paraId="60E9BE23" w14:textId="77777777" w:rsidTr="00261522">
        <w:tc>
          <w:tcPr>
            <w:tcW w:w="1962" w:type="dxa"/>
            <w:tcBorders>
              <w:top w:val="nil"/>
              <w:left w:val="nil"/>
              <w:bottom w:val="nil"/>
              <w:right w:val="nil"/>
            </w:tcBorders>
            <w:hideMark/>
          </w:tcPr>
          <w:p w14:paraId="69CC3AFF" w14:textId="77777777" w:rsidR="00B61B09" w:rsidRDefault="00B61B09" w:rsidP="000E772B">
            <w:pPr>
              <w:tabs>
                <w:tab w:val="left" w:pos="990"/>
                <w:tab w:val="left" w:pos="4590"/>
              </w:tabs>
              <w:spacing w:before="120"/>
              <w:ind w:left="-108"/>
              <w:rPr>
                <w:noProof/>
                <w:sz w:val="22"/>
                <w:szCs w:val="22"/>
              </w:rPr>
            </w:pPr>
          </w:p>
          <w:p w14:paraId="2422C6E3" w14:textId="33589EAE" w:rsidR="00261522" w:rsidRPr="00261522" w:rsidRDefault="00261522" w:rsidP="000E772B">
            <w:pPr>
              <w:tabs>
                <w:tab w:val="left" w:pos="990"/>
                <w:tab w:val="left" w:pos="4590"/>
              </w:tabs>
              <w:spacing w:before="120"/>
              <w:ind w:left="-108"/>
              <w:rPr>
                <w:noProof/>
                <w:sz w:val="22"/>
                <w:szCs w:val="22"/>
              </w:rPr>
            </w:pPr>
            <w:r w:rsidRPr="00261522">
              <w:rPr>
                <w:noProof/>
                <w:sz w:val="22"/>
                <w:szCs w:val="22"/>
              </w:rPr>
              <w:t>Signature:</w:t>
            </w:r>
          </w:p>
        </w:tc>
        <w:tc>
          <w:tcPr>
            <w:tcW w:w="3682" w:type="dxa"/>
            <w:tcBorders>
              <w:top w:val="nil"/>
              <w:left w:val="nil"/>
              <w:bottom w:val="single" w:sz="4" w:space="0" w:color="auto"/>
              <w:right w:val="nil"/>
            </w:tcBorders>
            <w:vAlign w:val="bottom"/>
          </w:tcPr>
          <w:p w14:paraId="6534BC6B" w14:textId="77777777" w:rsidR="00261522" w:rsidRPr="00261522" w:rsidRDefault="00261522" w:rsidP="000E772B">
            <w:pPr>
              <w:tabs>
                <w:tab w:val="left" w:pos="990"/>
                <w:tab w:val="left" w:pos="4590"/>
              </w:tabs>
              <w:spacing w:before="120"/>
              <w:ind w:left="360"/>
              <w:jc w:val="left"/>
              <w:rPr>
                <w:noProof/>
                <w:sz w:val="22"/>
                <w:szCs w:val="22"/>
              </w:rPr>
            </w:pPr>
          </w:p>
        </w:tc>
        <w:tc>
          <w:tcPr>
            <w:tcW w:w="1149" w:type="dxa"/>
            <w:tcBorders>
              <w:top w:val="nil"/>
              <w:left w:val="nil"/>
              <w:bottom w:val="nil"/>
              <w:right w:val="nil"/>
            </w:tcBorders>
            <w:vAlign w:val="bottom"/>
          </w:tcPr>
          <w:p w14:paraId="332D396D" w14:textId="77777777" w:rsidR="00261522" w:rsidRPr="00261522" w:rsidRDefault="00261522" w:rsidP="000E772B">
            <w:pPr>
              <w:tabs>
                <w:tab w:val="left" w:pos="990"/>
                <w:tab w:val="left" w:pos="4590"/>
              </w:tabs>
              <w:spacing w:before="120"/>
              <w:ind w:left="360"/>
              <w:jc w:val="left"/>
              <w:rPr>
                <w:noProof/>
                <w:sz w:val="22"/>
                <w:szCs w:val="22"/>
              </w:rPr>
            </w:pPr>
            <w:r w:rsidRPr="00261522">
              <w:rPr>
                <w:noProof/>
                <w:sz w:val="22"/>
                <w:szCs w:val="22"/>
              </w:rPr>
              <w:t>Date:</w:t>
            </w:r>
          </w:p>
        </w:tc>
        <w:tc>
          <w:tcPr>
            <w:tcW w:w="2459" w:type="dxa"/>
            <w:tcBorders>
              <w:top w:val="nil"/>
              <w:left w:val="nil"/>
              <w:bottom w:val="single" w:sz="4" w:space="0" w:color="auto"/>
              <w:right w:val="nil"/>
            </w:tcBorders>
            <w:vAlign w:val="bottom"/>
          </w:tcPr>
          <w:p w14:paraId="6900DB4B" w14:textId="77777777" w:rsidR="00261522" w:rsidRPr="00261522" w:rsidRDefault="00261522" w:rsidP="000E772B">
            <w:pPr>
              <w:tabs>
                <w:tab w:val="left" w:pos="990"/>
                <w:tab w:val="left" w:pos="4590"/>
              </w:tabs>
              <w:spacing w:before="120"/>
              <w:ind w:left="360"/>
              <w:jc w:val="left"/>
              <w:rPr>
                <w:noProof/>
                <w:sz w:val="22"/>
                <w:szCs w:val="22"/>
              </w:rPr>
            </w:pPr>
          </w:p>
        </w:tc>
      </w:tr>
    </w:tbl>
    <w:p w14:paraId="50E23472" w14:textId="77777777" w:rsidR="00800634" w:rsidRDefault="00800634" w:rsidP="00800634">
      <w:pPr>
        <w:jc w:val="center"/>
        <w:rPr>
          <w:b/>
          <w:bCs/>
        </w:rPr>
      </w:pPr>
      <w:bookmarkStart w:id="37" w:name="_Toc464639776"/>
      <w:bookmarkStart w:id="38" w:name="_Toc196317307"/>
    </w:p>
    <w:p w14:paraId="5064A771" w14:textId="50D9DC38" w:rsidR="00507D8B" w:rsidRDefault="00507D8B" w:rsidP="00800634">
      <w:pPr>
        <w:jc w:val="center"/>
        <w:rPr>
          <w:b/>
          <w:bCs/>
        </w:rPr>
      </w:pPr>
      <w:r w:rsidRPr="00800634">
        <w:rPr>
          <w:b/>
          <w:bCs/>
        </w:rPr>
        <w:lastRenderedPageBreak/>
        <w:t xml:space="preserve">FORM </w:t>
      </w:r>
      <w:r w:rsidR="007434E4" w:rsidRPr="00800634">
        <w:rPr>
          <w:b/>
          <w:bCs/>
        </w:rPr>
        <w:t>10</w:t>
      </w:r>
      <w:r w:rsidRPr="00800634">
        <w:rPr>
          <w:b/>
          <w:bCs/>
        </w:rPr>
        <w:t>: FREEDOM OF INFORMATION LAW REDACTION REQUEST</w:t>
      </w:r>
      <w:bookmarkEnd w:id="37"/>
      <w:bookmarkEnd w:id="38"/>
    </w:p>
    <w:p w14:paraId="384C09CC" w14:textId="77777777" w:rsidR="00800634" w:rsidRPr="00800634" w:rsidRDefault="00800634" w:rsidP="00800634">
      <w:pPr>
        <w:jc w:val="center"/>
        <w:rPr>
          <w:b/>
          <w:bCs/>
        </w:rPr>
      </w:pPr>
    </w:p>
    <w:p w14:paraId="407889C5" w14:textId="708E0568" w:rsidR="00507D8B" w:rsidRPr="00507D8B" w:rsidRDefault="00507D8B" w:rsidP="00507D8B">
      <w:r w:rsidRPr="00507D8B">
        <w:t xml:space="preserve">The </w:t>
      </w:r>
      <w:r w:rsidR="00C750C7">
        <w:t>Firm</w:t>
      </w:r>
      <w:r w:rsidRPr="00507D8B">
        <w:t xml:space="preserve"> </w:t>
      </w:r>
      <w:r w:rsidR="00F74C36" w:rsidRPr="00507D8B">
        <w:t>should</w:t>
      </w:r>
      <w:r w:rsidRPr="00507D8B">
        <w:t xml:space="preserve"> indicate below if there is specific information in a </w:t>
      </w:r>
      <w:r w:rsidR="00C750C7">
        <w:t>Firm</w:t>
      </w:r>
      <w:r w:rsidRPr="00507D8B">
        <w:t xml:space="preserve">’s proposal that a </w:t>
      </w:r>
      <w:r w:rsidR="00C750C7">
        <w:t>Firm</w:t>
      </w:r>
      <w:r w:rsidRPr="00507D8B">
        <w:t xml:space="preserve"> claims to be proprietary and/or trade secret information that meets the definition set forth in Section 87(2)(d), the </w:t>
      </w:r>
      <w:r w:rsidR="00C750C7">
        <w:t>Firm</w:t>
      </w:r>
      <w:r w:rsidRPr="00507D8B">
        <w:t xml:space="preserve"> should provide a letter in its Administrative Proposal outlining any specific concerns regarding disclosure under the New York State Freedom of Information Law (Article 6 of the Public Officers Law).</w:t>
      </w:r>
    </w:p>
    <w:p w14:paraId="453C9EB4" w14:textId="77777777" w:rsidR="00C750C7" w:rsidRDefault="00C750C7" w:rsidP="00507D8B"/>
    <w:p w14:paraId="6B4A1DBC" w14:textId="5EF7030B" w:rsidR="00507D8B" w:rsidRPr="00507D8B" w:rsidRDefault="00507D8B" w:rsidP="00507D8B">
      <w:r w:rsidRPr="00507D8B">
        <w:t xml:space="preserve">Is the </w:t>
      </w:r>
      <w:r w:rsidR="00C750C7">
        <w:t>Firm</w:t>
      </w:r>
      <w:r w:rsidRPr="00507D8B">
        <w:t xml:space="preserve"> submitting a Freedom of Information Law Redaction request? If Yes, </w:t>
      </w:r>
      <w:r w:rsidR="00C750C7">
        <w:t>Firm</w:t>
      </w:r>
      <w:r w:rsidRPr="00507D8B">
        <w:t xml:space="preserve"> should includ</w:t>
      </w:r>
      <w:r w:rsidR="00B300C4">
        <w:t>e</w:t>
      </w:r>
      <w:r w:rsidRPr="00507D8B">
        <w:t xml:space="preserve"> the specific details of its request as part of the</w:t>
      </w:r>
      <w:r w:rsidR="00B300C4">
        <w:t xml:space="preserve"> </w:t>
      </w:r>
      <w:r w:rsidR="00C750C7">
        <w:t>Firm</w:t>
      </w:r>
      <w:r w:rsidRPr="00507D8B">
        <w:t>’s Administrative Proposal.</w:t>
      </w:r>
    </w:p>
    <w:p w14:paraId="40B04C82" w14:textId="282FE5FB" w:rsidR="00507D8B" w:rsidRDefault="00507D8B" w:rsidP="00420C7E">
      <w:pPr>
        <w:jc w:val="center"/>
      </w:pPr>
      <w:r w:rsidRPr="00507D8B">
        <w:t>Yes  ________   No __________</w:t>
      </w:r>
    </w:p>
    <w:p w14:paraId="5EBA3D7A" w14:textId="5096937E" w:rsidR="00627AD6" w:rsidRDefault="00627AD6" w:rsidP="00420C7E">
      <w:pPr>
        <w:jc w:val="center"/>
        <w:rPr>
          <w:rFonts w:cs="Times New Roman"/>
        </w:rPr>
      </w:pPr>
    </w:p>
    <w:p w14:paraId="111D7E9E" w14:textId="3BCB76D2" w:rsidR="00A47968" w:rsidRDefault="00A47968" w:rsidP="00420C7E">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4030"/>
        <w:gridCol w:w="1150"/>
        <w:gridCol w:w="2459"/>
      </w:tblGrid>
      <w:tr w:rsidR="00261522" w:rsidRPr="00507D8B" w14:paraId="32F2CD51" w14:textId="77777777" w:rsidTr="000E772B">
        <w:tc>
          <w:tcPr>
            <w:tcW w:w="1620" w:type="dxa"/>
            <w:tcBorders>
              <w:top w:val="nil"/>
              <w:left w:val="nil"/>
              <w:bottom w:val="nil"/>
              <w:right w:val="nil"/>
            </w:tcBorders>
            <w:hideMark/>
          </w:tcPr>
          <w:p w14:paraId="32CA5456" w14:textId="160D1F21" w:rsidR="00261522" w:rsidRPr="00507D8B" w:rsidRDefault="00C750C7" w:rsidP="000E772B">
            <w:pPr>
              <w:tabs>
                <w:tab w:val="left" w:pos="990"/>
                <w:tab w:val="left" w:pos="4590"/>
              </w:tabs>
              <w:spacing w:before="120"/>
              <w:ind w:left="-108"/>
              <w:rPr>
                <w:noProof/>
              </w:rPr>
            </w:pPr>
            <w:r>
              <w:t>Firm</w:t>
            </w:r>
            <w:r>
              <w:rPr>
                <w:noProof/>
              </w:rPr>
              <w:t xml:space="preserve"> </w:t>
            </w:r>
            <w:r w:rsidR="00261522">
              <w:rPr>
                <w:noProof/>
              </w:rPr>
              <w:t xml:space="preserve">Name: </w:t>
            </w:r>
          </w:p>
        </w:tc>
        <w:tc>
          <w:tcPr>
            <w:tcW w:w="7740" w:type="dxa"/>
            <w:gridSpan w:val="3"/>
            <w:tcBorders>
              <w:top w:val="nil"/>
              <w:left w:val="nil"/>
              <w:bottom w:val="single" w:sz="4" w:space="0" w:color="auto"/>
              <w:right w:val="nil"/>
            </w:tcBorders>
          </w:tcPr>
          <w:p w14:paraId="17124521" w14:textId="77777777" w:rsidR="00261522" w:rsidRPr="00507D8B" w:rsidRDefault="00261522" w:rsidP="000E772B">
            <w:pPr>
              <w:tabs>
                <w:tab w:val="left" w:pos="990"/>
                <w:tab w:val="left" w:pos="4590"/>
              </w:tabs>
              <w:spacing w:before="120"/>
              <w:rPr>
                <w:noProof/>
              </w:rPr>
            </w:pPr>
          </w:p>
        </w:tc>
      </w:tr>
      <w:tr w:rsidR="00261522" w:rsidRPr="00507D8B" w14:paraId="77E5BE64" w14:textId="77777777" w:rsidTr="000E772B">
        <w:tc>
          <w:tcPr>
            <w:tcW w:w="1620" w:type="dxa"/>
            <w:tcBorders>
              <w:top w:val="nil"/>
              <w:left w:val="nil"/>
              <w:bottom w:val="nil"/>
              <w:right w:val="nil"/>
            </w:tcBorders>
          </w:tcPr>
          <w:p w14:paraId="27BB7D76" w14:textId="77777777" w:rsidR="00261522" w:rsidRDefault="00261522" w:rsidP="000E772B">
            <w:pPr>
              <w:tabs>
                <w:tab w:val="left" w:pos="990"/>
                <w:tab w:val="left" w:pos="4590"/>
              </w:tabs>
              <w:spacing w:before="120"/>
              <w:ind w:left="-108"/>
              <w:rPr>
                <w:noProof/>
              </w:rPr>
            </w:pPr>
          </w:p>
          <w:p w14:paraId="5EC8D3F5" w14:textId="77777777" w:rsidR="00261522" w:rsidRPr="00507D8B" w:rsidRDefault="00261522" w:rsidP="000E772B">
            <w:pPr>
              <w:tabs>
                <w:tab w:val="left" w:pos="990"/>
                <w:tab w:val="left" w:pos="4590"/>
              </w:tabs>
              <w:spacing w:before="120"/>
              <w:ind w:left="-108"/>
              <w:rPr>
                <w:noProof/>
              </w:rPr>
            </w:pPr>
            <w:r w:rsidRPr="00507D8B">
              <w:rPr>
                <w:noProof/>
              </w:rPr>
              <w:t>Name, Title:</w:t>
            </w:r>
          </w:p>
        </w:tc>
        <w:tc>
          <w:tcPr>
            <w:tcW w:w="7740" w:type="dxa"/>
            <w:gridSpan w:val="3"/>
            <w:tcBorders>
              <w:top w:val="nil"/>
              <w:left w:val="nil"/>
              <w:bottom w:val="single" w:sz="4" w:space="0" w:color="auto"/>
              <w:right w:val="nil"/>
            </w:tcBorders>
          </w:tcPr>
          <w:p w14:paraId="597851C4" w14:textId="77777777" w:rsidR="00261522" w:rsidRPr="00507D8B" w:rsidRDefault="00261522" w:rsidP="000E772B">
            <w:pPr>
              <w:tabs>
                <w:tab w:val="left" w:pos="990"/>
                <w:tab w:val="left" w:pos="4590"/>
              </w:tabs>
              <w:spacing w:before="120"/>
              <w:rPr>
                <w:noProof/>
              </w:rPr>
            </w:pPr>
          </w:p>
        </w:tc>
      </w:tr>
      <w:tr w:rsidR="00261522" w:rsidRPr="00507D8B" w14:paraId="47D8F8E3" w14:textId="77777777" w:rsidTr="000E772B">
        <w:tc>
          <w:tcPr>
            <w:tcW w:w="1620" w:type="dxa"/>
            <w:tcBorders>
              <w:top w:val="nil"/>
              <w:left w:val="nil"/>
              <w:bottom w:val="nil"/>
              <w:right w:val="nil"/>
            </w:tcBorders>
            <w:hideMark/>
          </w:tcPr>
          <w:p w14:paraId="43C5FBA3" w14:textId="77777777" w:rsidR="00261522" w:rsidRPr="00507D8B" w:rsidRDefault="00261522" w:rsidP="000E772B">
            <w:pPr>
              <w:tabs>
                <w:tab w:val="left" w:pos="990"/>
                <w:tab w:val="left" w:pos="4590"/>
              </w:tabs>
              <w:spacing w:before="120"/>
              <w:ind w:left="-108"/>
              <w:rPr>
                <w:noProof/>
              </w:rPr>
            </w:pPr>
          </w:p>
          <w:p w14:paraId="1D53790E" w14:textId="77777777" w:rsidR="00261522" w:rsidRPr="00507D8B" w:rsidRDefault="00261522" w:rsidP="000E772B">
            <w:pPr>
              <w:tabs>
                <w:tab w:val="left" w:pos="990"/>
                <w:tab w:val="left" w:pos="4590"/>
              </w:tabs>
              <w:spacing w:before="120"/>
              <w:ind w:left="-108"/>
              <w:rPr>
                <w:noProof/>
              </w:rPr>
            </w:pPr>
            <w:r w:rsidRPr="00507D8B">
              <w:rPr>
                <w:noProof/>
              </w:rPr>
              <w:t>Signature:</w:t>
            </w:r>
          </w:p>
        </w:tc>
        <w:tc>
          <w:tcPr>
            <w:tcW w:w="4094" w:type="dxa"/>
            <w:tcBorders>
              <w:top w:val="nil"/>
              <w:left w:val="nil"/>
              <w:bottom w:val="single" w:sz="4" w:space="0" w:color="auto"/>
              <w:right w:val="nil"/>
            </w:tcBorders>
            <w:vAlign w:val="bottom"/>
          </w:tcPr>
          <w:p w14:paraId="2657C396" w14:textId="77777777" w:rsidR="00261522" w:rsidRPr="00507D8B" w:rsidRDefault="00261522" w:rsidP="000E772B">
            <w:pPr>
              <w:tabs>
                <w:tab w:val="left" w:pos="990"/>
                <w:tab w:val="left" w:pos="4590"/>
              </w:tabs>
              <w:spacing w:before="120"/>
              <w:ind w:left="360"/>
              <w:jc w:val="left"/>
              <w:rPr>
                <w:noProof/>
              </w:rPr>
            </w:pPr>
          </w:p>
        </w:tc>
        <w:tc>
          <w:tcPr>
            <w:tcW w:w="1150" w:type="dxa"/>
            <w:tcBorders>
              <w:top w:val="nil"/>
              <w:left w:val="nil"/>
              <w:bottom w:val="nil"/>
              <w:right w:val="nil"/>
            </w:tcBorders>
            <w:vAlign w:val="bottom"/>
          </w:tcPr>
          <w:p w14:paraId="0FF71F7F" w14:textId="77777777" w:rsidR="00261522" w:rsidRPr="00507D8B" w:rsidRDefault="00261522" w:rsidP="000E772B">
            <w:pPr>
              <w:tabs>
                <w:tab w:val="left" w:pos="990"/>
                <w:tab w:val="left" w:pos="4590"/>
              </w:tabs>
              <w:spacing w:before="120"/>
              <w:ind w:left="360"/>
              <w:jc w:val="left"/>
              <w:rPr>
                <w:noProof/>
              </w:rPr>
            </w:pPr>
            <w:r w:rsidRPr="00507D8B">
              <w:rPr>
                <w:noProof/>
              </w:rPr>
              <w:t>Date:</w:t>
            </w:r>
          </w:p>
        </w:tc>
        <w:tc>
          <w:tcPr>
            <w:tcW w:w="2496" w:type="dxa"/>
            <w:tcBorders>
              <w:top w:val="nil"/>
              <w:left w:val="nil"/>
              <w:bottom w:val="single" w:sz="4" w:space="0" w:color="auto"/>
              <w:right w:val="nil"/>
            </w:tcBorders>
            <w:vAlign w:val="bottom"/>
          </w:tcPr>
          <w:p w14:paraId="168001FD" w14:textId="77777777" w:rsidR="00261522" w:rsidRPr="00507D8B" w:rsidRDefault="00261522" w:rsidP="000E772B">
            <w:pPr>
              <w:tabs>
                <w:tab w:val="left" w:pos="990"/>
                <w:tab w:val="left" w:pos="4590"/>
              </w:tabs>
              <w:spacing w:before="120"/>
              <w:ind w:left="360"/>
              <w:jc w:val="left"/>
              <w:rPr>
                <w:noProof/>
              </w:rPr>
            </w:pPr>
          </w:p>
        </w:tc>
      </w:tr>
    </w:tbl>
    <w:p w14:paraId="079A2D82" w14:textId="24D669E8" w:rsidR="00261522" w:rsidRDefault="00261522" w:rsidP="00261522">
      <w:pPr>
        <w:jc w:val="left"/>
      </w:pPr>
    </w:p>
    <w:p w14:paraId="50A9B28F" w14:textId="06A111E9" w:rsidR="00F065B0" w:rsidRDefault="00F065B0" w:rsidP="00261522">
      <w:pPr>
        <w:jc w:val="left"/>
      </w:pPr>
    </w:p>
    <w:p w14:paraId="6C38D30F" w14:textId="2B8478CA" w:rsidR="00F065B0" w:rsidRDefault="00F065B0" w:rsidP="00261522">
      <w:pPr>
        <w:jc w:val="left"/>
      </w:pPr>
    </w:p>
    <w:p w14:paraId="141A9EA6" w14:textId="100B9536" w:rsidR="00F065B0" w:rsidRDefault="00F065B0" w:rsidP="00261522">
      <w:pPr>
        <w:jc w:val="left"/>
      </w:pPr>
    </w:p>
    <w:p w14:paraId="2767E234" w14:textId="50163D4E" w:rsidR="00F065B0" w:rsidRDefault="00F065B0" w:rsidP="00261522">
      <w:pPr>
        <w:jc w:val="left"/>
      </w:pPr>
    </w:p>
    <w:p w14:paraId="003AA997" w14:textId="573CD7E9" w:rsidR="00F065B0" w:rsidRDefault="00F065B0" w:rsidP="00261522">
      <w:pPr>
        <w:jc w:val="left"/>
      </w:pPr>
    </w:p>
    <w:p w14:paraId="5433E960" w14:textId="3856D3CA" w:rsidR="00F065B0" w:rsidRDefault="00F065B0" w:rsidP="00261522">
      <w:pPr>
        <w:jc w:val="left"/>
      </w:pPr>
    </w:p>
    <w:p w14:paraId="7607B3A3" w14:textId="1243B02C" w:rsidR="00F065B0" w:rsidRDefault="00F065B0" w:rsidP="00261522">
      <w:pPr>
        <w:jc w:val="left"/>
      </w:pPr>
    </w:p>
    <w:p w14:paraId="49CA42A7" w14:textId="0C74A873" w:rsidR="00F065B0" w:rsidRDefault="00F065B0" w:rsidP="00261522">
      <w:pPr>
        <w:jc w:val="left"/>
      </w:pPr>
    </w:p>
    <w:p w14:paraId="37C7B46E" w14:textId="77777777" w:rsidR="009D48CC" w:rsidRDefault="009D48CC" w:rsidP="00261522">
      <w:pPr>
        <w:jc w:val="left"/>
        <w:sectPr w:rsidR="009D48CC" w:rsidSect="00C240D4">
          <w:endnotePr>
            <w:numFmt w:val="decimal"/>
          </w:endnotePr>
          <w:pgSz w:w="12240" w:h="15840" w:code="1"/>
          <w:pgMar w:top="723" w:right="1440" w:bottom="1440" w:left="1440" w:header="0" w:footer="659" w:gutter="0"/>
          <w:cols w:space="720"/>
          <w:titlePg/>
          <w:docGrid w:linePitch="326"/>
        </w:sectPr>
      </w:pPr>
    </w:p>
    <w:p w14:paraId="54475F57" w14:textId="77777777" w:rsidR="00F065B0" w:rsidRPr="00800634" w:rsidRDefault="00F065B0" w:rsidP="00800634">
      <w:pPr>
        <w:jc w:val="center"/>
        <w:rPr>
          <w:b/>
          <w:bCs/>
        </w:rPr>
      </w:pPr>
      <w:bookmarkStart w:id="39" w:name="_Toc517092748"/>
      <w:bookmarkStart w:id="40" w:name="_Toc196317308"/>
      <w:bookmarkStart w:id="41" w:name="_Hlk1741617"/>
      <w:r w:rsidRPr="00800634">
        <w:rPr>
          <w:b/>
          <w:bCs/>
        </w:rPr>
        <w:lastRenderedPageBreak/>
        <w:t>FORM 11: EXECUTIVE ORDER NO. 177 CERTIFICATION</w:t>
      </w:r>
      <w:bookmarkEnd w:id="39"/>
      <w:bookmarkEnd w:id="40"/>
    </w:p>
    <w:bookmarkEnd w:id="41"/>
    <w:p w14:paraId="51216F96" w14:textId="77777777" w:rsidR="00F065B0" w:rsidRDefault="00F065B0" w:rsidP="00F065B0">
      <w:pPr>
        <w:pStyle w:val="Default"/>
        <w:rPr>
          <w:sz w:val="23"/>
          <w:szCs w:val="23"/>
        </w:rPr>
      </w:pPr>
    </w:p>
    <w:p w14:paraId="0AC2A550" w14:textId="77777777" w:rsidR="00F065B0" w:rsidRDefault="00F065B0" w:rsidP="00F065B0">
      <w:pPr>
        <w:pStyle w:val="Default"/>
        <w:jc w:val="both"/>
      </w:pPr>
      <w:r w:rsidRPr="00EF1157">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684C9D0A" w14:textId="77777777" w:rsidR="00F065B0" w:rsidRPr="00EF1157" w:rsidRDefault="00F065B0" w:rsidP="00F065B0">
      <w:pPr>
        <w:pStyle w:val="Default"/>
        <w:jc w:val="both"/>
      </w:pPr>
    </w:p>
    <w:p w14:paraId="5E318490" w14:textId="77777777" w:rsidR="00F065B0" w:rsidRDefault="00F065B0" w:rsidP="00F065B0">
      <w:pPr>
        <w:pStyle w:val="Default"/>
        <w:jc w:val="both"/>
      </w:pPr>
      <w:r w:rsidRPr="00EF1157">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2CB772C9" w14:textId="77777777" w:rsidR="00F065B0" w:rsidRPr="00EF1157" w:rsidRDefault="00F065B0" w:rsidP="00F065B0">
      <w:pPr>
        <w:pStyle w:val="Default"/>
        <w:jc w:val="both"/>
      </w:pPr>
    </w:p>
    <w:p w14:paraId="14BB6722" w14:textId="77777777" w:rsidR="00F065B0" w:rsidRDefault="00F065B0" w:rsidP="00F065B0">
      <w:pPr>
        <w:pStyle w:val="Default"/>
        <w:jc w:val="both"/>
      </w:pPr>
      <w:r w:rsidRPr="00EF1157">
        <w:t xml:space="preserve">Generally, the Human Rights Law applies to: </w:t>
      </w:r>
    </w:p>
    <w:p w14:paraId="74703C38" w14:textId="77777777" w:rsidR="00F065B0" w:rsidRPr="00EF1157" w:rsidRDefault="00F065B0" w:rsidP="00F065B0">
      <w:pPr>
        <w:pStyle w:val="Default"/>
        <w:jc w:val="both"/>
      </w:pPr>
    </w:p>
    <w:p w14:paraId="10C32B61" w14:textId="77777777" w:rsidR="00F065B0" w:rsidRPr="00EF1157" w:rsidRDefault="00F065B0" w:rsidP="00800634">
      <w:pPr>
        <w:pStyle w:val="Default"/>
        <w:numPr>
          <w:ilvl w:val="0"/>
          <w:numId w:val="39"/>
        </w:numPr>
        <w:spacing w:after="44"/>
        <w:jc w:val="both"/>
      </w:pPr>
      <w:r w:rsidRPr="00EF1157">
        <w:t xml:space="preserve">employers of four or more people, employment agencies, labor organizations and apprenticeship training programs in all instances of discrimination or harassment; </w:t>
      </w:r>
    </w:p>
    <w:p w14:paraId="2A63E59B" w14:textId="77777777" w:rsidR="00F065B0" w:rsidRPr="00EF1157" w:rsidRDefault="00F065B0" w:rsidP="00800634">
      <w:pPr>
        <w:pStyle w:val="Default"/>
        <w:numPr>
          <w:ilvl w:val="0"/>
          <w:numId w:val="39"/>
        </w:numPr>
        <w:spacing w:after="44"/>
        <w:jc w:val="both"/>
      </w:pPr>
      <w:r w:rsidRPr="00EF1157">
        <w:t xml:space="preserve">employers with fewer than four employees in all cases involving sexual harassment; and, </w:t>
      </w:r>
    </w:p>
    <w:p w14:paraId="556C3C15" w14:textId="77777777" w:rsidR="00F065B0" w:rsidRPr="00EF1157" w:rsidRDefault="00F065B0" w:rsidP="00800634">
      <w:pPr>
        <w:pStyle w:val="Default"/>
        <w:numPr>
          <w:ilvl w:val="0"/>
          <w:numId w:val="39"/>
        </w:numPr>
        <w:jc w:val="both"/>
      </w:pPr>
      <w:r w:rsidRPr="00EF1157">
        <w:t xml:space="preserve">any employer of domestic workers in cases involving sexual harassment or harassment based on gender, race, religion or national origin. </w:t>
      </w:r>
    </w:p>
    <w:p w14:paraId="3449C420" w14:textId="77777777" w:rsidR="00F065B0" w:rsidRPr="00EF1157" w:rsidRDefault="00F065B0" w:rsidP="00F065B0">
      <w:pPr>
        <w:pStyle w:val="Default"/>
        <w:jc w:val="both"/>
      </w:pPr>
    </w:p>
    <w:p w14:paraId="0CF5D8F1" w14:textId="1533E328" w:rsidR="00F065B0" w:rsidRDefault="00F065B0" w:rsidP="00F065B0">
      <w:pPr>
        <w:pStyle w:val="Default"/>
        <w:jc w:val="both"/>
      </w:pPr>
      <w:r w:rsidRPr="00EF1157">
        <w:t xml:space="preserve">In accordance with Executive Order No. 177, the </w:t>
      </w:r>
      <w:r w:rsidR="00C750C7">
        <w:t>Firm</w:t>
      </w:r>
      <w:r w:rsidRPr="00EF1157">
        <w:t xml:space="preserve">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 </w:t>
      </w:r>
    </w:p>
    <w:p w14:paraId="4E905CCF" w14:textId="77777777" w:rsidR="00F065B0" w:rsidRDefault="00F065B0" w:rsidP="00F065B0">
      <w:pPr>
        <w:pStyle w:val="Default"/>
        <w:jc w:val="both"/>
      </w:pPr>
    </w:p>
    <w:p w14:paraId="13454113" w14:textId="77777777" w:rsidR="00F065B0" w:rsidRDefault="00F065B0" w:rsidP="00F065B0">
      <w:pPr>
        <w:pStyle w:val="Default"/>
        <w:jc w:val="both"/>
      </w:pPr>
      <w:r w:rsidRPr="00EF1157">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62DE4181" w14:textId="77777777" w:rsidR="00F065B0" w:rsidRPr="00EF1157" w:rsidRDefault="00F065B0" w:rsidP="00F065B0">
      <w:pPr>
        <w:pStyle w:val="Default"/>
        <w:jc w:val="both"/>
      </w:pPr>
    </w:p>
    <w:p w14:paraId="0383D645" w14:textId="77777777" w:rsidR="00F065B0" w:rsidRDefault="00F065B0" w:rsidP="00F065B0">
      <w:pPr>
        <w:pStyle w:val="Default"/>
        <w:jc w:val="both"/>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F065B0" w:rsidRPr="00257B64" w14:paraId="054902DC" w14:textId="77777777" w:rsidTr="000B4185">
        <w:tc>
          <w:tcPr>
            <w:tcW w:w="1962" w:type="dxa"/>
            <w:tcBorders>
              <w:top w:val="nil"/>
              <w:left w:val="nil"/>
              <w:bottom w:val="nil"/>
              <w:right w:val="nil"/>
            </w:tcBorders>
            <w:hideMark/>
          </w:tcPr>
          <w:p w14:paraId="73BFD7D3" w14:textId="34E283E4" w:rsidR="00F065B0" w:rsidRPr="00257B64" w:rsidRDefault="00C750C7" w:rsidP="000B4185">
            <w:pPr>
              <w:tabs>
                <w:tab w:val="left" w:pos="990"/>
                <w:tab w:val="left" w:pos="4590"/>
              </w:tabs>
              <w:spacing w:before="120"/>
              <w:ind w:left="-108"/>
              <w:rPr>
                <w:noProof/>
              </w:rPr>
            </w:pPr>
            <w:bookmarkStart w:id="42" w:name="_Hlk1741877"/>
            <w:r>
              <w:t>Firm</w:t>
            </w:r>
            <w:r w:rsidR="00F065B0" w:rsidRPr="00257B64">
              <w:rPr>
                <w:noProof/>
              </w:rPr>
              <w:t xml:space="preserve">  Name: </w:t>
            </w:r>
          </w:p>
        </w:tc>
        <w:tc>
          <w:tcPr>
            <w:tcW w:w="7639" w:type="dxa"/>
            <w:gridSpan w:val="3"/>
            <w:tcBorders>
              <w:top w:val="nil"/>
              <w:left w:val="nil"/>
              <w:bottom w:val="single" w:sz="4" w:space="0" w:color="auto"/>
              <w:right w:val="nil"/>
            </w:tcBorders>
          </w:tcPr>
          <w:p w14:paraId="21C7B3CA" w14:textId="77777777" w:rsidR="00F065B0" w:rsidRPr="00257B64" w:rsidRDefault="00F065B0" w:rsidP="000B4185">
            <w:pPr>
              <w:tabs>
                <w:tab w:val="left" w:pos="990"/>
                <w:tab w:val="left" w:pos="4590"/>
              </w:tabs>
              <w:spacing w:before="120"/>
              <w:rPr>
                <w:noProof/>
              </w:rPr>
            </w:pPr>
          </w:p>
        </w:tc>
      </w:tr>
      <w:tr w:rsidR="00F065B0" w:rsidRPr="00257B64" w14:paraId="62805C11" w14:textId="77777777" w:rsidTr="000B4185">
        <w:tc>
          <w:tcPr>
            <w:tcW w:w="1962" w:type="dxa"/>
            <w:tcBorders>
              <w:top w:val="nil"/>
              <w:left w:val="nil"/>
              <w:bottom w:val="nil"/>
              <w:right w:val="nil"/>
            </w:tcBorders>
          </w:tcPr>
          <w:p w14:paraId="5CFF676B" w14:textId="77777777" w:rsidR="00F065B0" w:rsidRPr="00257B64" w:rsidRDefault="00F065B0" w:rsidP="000B4185">
            <w:pPr>
              <w:tabs>
                <w:tab w:val="left" w:pos="990"/>
                <w:tab w:val="left" w:pos="4590"/>
              </w:tabs>
              <w:spacing w:before="120"/>
              <w:ind w:left="-108"/>
              <w:rPr>
                <w:noProof/>
              </w:rPr>
            </w:pPr>
          </w:p>
          <w:p w14:paraId="4D2F683C" w14:textId="77777777" w:rsidR="00F065B0" w:rsidRPr="00257B64" w:rsidRDefault="00F065B0" w:rsidP="000B4185">
            <w:pPr>
              <w:tabs>
                <w:tab w:val="left" w:pos="990"/>
                <w:tab w:val="left" w:pos="4590"/>
              </w:tabs>
              <w:spacing w:before="120"/>
              <w:ind w:left="-108"/>
              <w:rPr>
                <w:noProof/>
              </w:rPr>
            </w:pPr>
            <w:r w:rsidRPr="00257B64">
              <w:rPr>
                <w:noProof/>
              </w:rPr>
              <w:t>Name, Title:</w:t>
            </w:r>
          </w:p>
        </w:tc>
        <w:tc>
          <w:tcPr>
            <w:tcW w:w="7639" w:type="dxa"/>
            <w:gridSpan w:val="3"/>
            <w:tcBorders>
              <w:top w:val="nil"/>
              <w:left w:val="nil"/>
              <w:bottom w:val="single" w:sz="4" w:space="0" w:color="auto"/>
              <w:right w:val="nil"/>
            </w:tcBorders>
          </w:tcPr>
          <w:p w14:paraId="2EBEA302" w14:textId="77777777" w:rsidR="00F065B0" w:rsidRPr="00257B64" w:rsidRDefault="00F065B0" w:rsidP="000B4185">
            <w:pPr>
              <w:tabs>
                <w:tab w:val="left" w:pos="990"/>
                <w:tab w:val="left" w:pos="4590"/>
              </w:tabs>
              <w:spacing w:before="120"/>
              <w:rPr>
                <w:noProof/>
              </w:rPr>
            </w:pPr>
          </w:p>
        </w:tc>
      </w:tr>
      <w:tr w:rsidR="00F065B0" w:rsidRPr="00257B64" w14:paraId="12AAB26A" w14:textId="77777777" w:rsidTr="000B4185">
        <w:tc>
          <w:tcPr>
            <w:tcW w:w="1962" w:type="dxa"/>
            <w:tcBorders>
              <w:top w:val="nil"/>
              <w:left w:val="nil"/>
              <w:bottom w:val="nil"/>
              <w:right w:val="nil"/>
            </w:tcBorders>
            <w:hideMark/>
          </w:tcPr>
          <w:p w14:paraId="7158D7EE" w14:textId="77777777" w:rsidR="00F065B0" w:rsidRPr="00257B64" w:rsidRDefault="00F065B0" w:rsidP="000B4185">
            <w:pPr>
              <w:tabs>
                <w:tab w:val="left" w:pos="990"/>
                <w:tab w:val="left" w:pos="4590"/>
              </w:tabs>
              <w:spacing w:before="120"/>
              <w:ind w:left="-108"/>
              <w:rPr>
                <w:noProof/>
              </w:rPr>
            </w:pPr>
          </w:p>
          <w:p w14:paraId="7860CAE8" w14:textId="77777777" w:rsidR="00F065B0" w:rsidRPr="00257B64" w:rsidRDefault="00F065B0" w:rsidP="000B4185">
            <w:pPr>
              <w:tabs>
                <w:tab w:val="left" w:pos="990"/>
                <w:tab w:val="left" w:pos="4590"/>
              </w:tabs>
              <w:spacing w:before="120"/>
              <w:ind w:left="-108"/>
              <w:rPr>
                <w:noProof/>
              </w:rPr>
            </w:pPr>
            <w:r w:rsidRPr="00257B64">
              <w:rPr>
                <w:noProof/>
              </w:rPr>
              <w:t>Signature:</w:t>
            </w:r>
          </w:p>
        </w:tc>
        <w:tc>
          <w:tcPr>
            <w:tcW w:w="4030" w:type="dxa"/>
            <w:tcBorders>
              <w:top w:val="nil"/>
              <w:left w:val="nil"/>
              <w:bottom w:val="single" w:sz="4" w:space="0" w:color="auto"/>
              <w:right w:val="nil"/>
            </w:tcBorders>
            <w:vAlign w:val="bottom"/>
          </w:tcPr>
          <w:p w14:paraId="34551374" w14:textId="77777777" w:rsidR="00F065B0" w:rsidRPr="00257B64" w:rsidRDefault="00F065B0" w:rsidP="000B4185">
            <w:pPr>
              <w:tabs>
                <w:tab w:val="left" w:pos="990"/>
                <w:tab w:val="left" w:pos="4590"/>
              </w:tabs>
              <w:spacing w:before="120"/>
              <w:ind w:left="360"/>
              <w:rPr>
                <w:noProof/>
              </w:rPr>
            </w:pPr>
          </w:p>
        </w:tc>
        <w:tc>
          <w:tcPr>
            <w:tcW w:w="1150" w:type="dxa"/>
            <w:tcBorders>
              <w:top w:val="nil"/>
              <w:left w:val="nil"/>
              <w:bottom w:val="nil"/>
              <w:right w:val="nil"/>
            </w:tcBorders>
            <w:vAlign w:val="bottom"/>
          </w:tcPr>
          <w:p w14:paraId="3ED815A5" w14:textId="77777777" w:rsidR="00F065B0" w:rsidRPr="00257B64" w:rsidRDefault="00F065B0" w:rsidP="000B4185">
            <w:pPr>
              <w:tabs>
                <w:tab w:val="left" w:pos="990"/>
                <w:tab w:val="left" w:pos="4590"/>
              </w:tabs>
              <w:spacing w:before="120"/>
              <w:ind w:left="360"/>
              <w:rPr>
                <w:noProof/>
              </w:rPr>
            </w:pPr>
            <w:r w:rsidRPr="00257B64">
              <w:rPr>
                <w:noProof/>
              </w:rPr>
              <w:t>Date:</w:t>
            </w:r>
          </w:p>
        </w:tc>
        <w:tc>
          <w:tcPr>
            <w:tcW w:w="2459" w:type="dxa"/>
            <w:tcBorders>
              <w:top w:val="nil"/>
              <w:left w:val="nil"/>
              <w:bottom w:val="single" w:sz="4" w:space="0" w:color="auto"/>
              <w:right w:val="nil"/>
            </w:tcBorders>
            <w:vAlign w:val="bottom"/>
          </w:tcPr>
          <w:p w14:paraId="02C31FE1" w14:textId="77777777" w:rsidR="00F065B0" w:rsidRPr="00257B64" w:rsidRDefault="00F065B0" w:rsidP="000B4185">
            <w:pPr>
              <w:tabs>
                <w:tab w:val="left" w:pos="990"/>
                <w:tab w:val="left" w:pos="4590"/>
              </w:tabs>
              <w:spacing w:before="120"/>
              <w:ind w:left="360"/>
              <w:rPr>
                <w:noProof/>
              </w:rPr>
            </w:pPr>
          </w:p>
        </w:tc>
      </w:tr>
      <w:bookmarkEnd w:id="42"/>
    </w:tbl>
    <w:p w14:paraId="398B3E6A" w14:textId="77777777" w:rsidR="00F065B0" w:rsidRDefault="00F065B0" w:rsidP="00F065B0">
      <w:pPr>
        <w:pStyle w:val="Default"/>
        <w:spacing w:after="100" w:afterAutospacing="1"/>
        <w:jc w:val="both"/>
      </w:pPr>
    </w:p>
    <w:p w14:paraId="542FD4E3" w14:textId="51305676" w:rsidR="00F065B0" w:rsidRDefault="00F065B0" w:rsidP="00261522">
      <w:pPr>
        <w:jc w:val="left"/>
      </w:pPr>
    </w:p>
    <w:p w14:paraId="76071387" w14:textId="77777777" w:rsidR="009D48CC" w:rsidRDefault="009D48CC" w:rsidP="00261522">
      <w:pPr>
        <w:jc w:val="left"/>
        <w:sectPr w:rsidR="009D48CC" w:rsidSect="00C240D4">
          <w:endnotePr>
            <w:numFmt w:val="decimal"/>
          </w:endnotePr>
          <w:pgSz w:w="12240" w:h="15840" w:code="1"/>
          <w:pgMar w:top="723" w:right="1440" w:bottom="1440" w:left="1440" w:header="0" w:footer="659" w:gutter="0"/>
          <w:cols w:space="720"/>
          <w:titlePg/>
          <w:docGrid w:linePitch="326"/>
        </w:sectPr>
      </w:pPr>
    </w:p>
    <w:p w14:paraId="38D7B649" w14:textId="7CAAF5C7" w:rsidR="0061605B" w:rsidRPr="00800634" w:rsidRDefault="0061605B" w:rsidP="00800634">
      <w:pPr>
        <w:jc w:val="center"/>
        <w:rPr>
          <w:b/>
          <w:bCs/>
        </w:rPr>
      </w:pPr>
      <w:bookmarkStart w:id="43" w:name="_Toc196317309"/>
      <w:r w:rsidRPr="00800634">
        <w:rPr>
          <w:b/>
          <w:bCs/>
        </w:rPr>
        <w:lastRenderedPageBreak/>
        <w:t>FORM 12: SEXUAL HARASSMENT PREVENTION CERTIFICATION</w:t>
      </w:r>
      <w:bookmarkEnd w:id="43"/>
    </w:p>
    <w:p w14:paraId="5B938EBF" w14:textId="126427D8" w:rsidR="0061605B" w:rsidRPr="0061605B" w:rsidRDefault="0061605B" w:rsidP="0061605B">
      <w:pPr>
        <w:spacing w:before="100" w:beforeAutospacing="1" w:after="100" w:afterAutospacing="1"/>
        <w:rPr>
          <w:rFonts w:ascii="Trebuchet MS" w:hAnsi="Trebuchet MS"/>
          <w:color w:val="FF0000"/>
          <w:sz w:val="21"/>
          <w:szCs w:val="21"/>
        </w:rPr>
      </w:pPr>
      <w:r>
        <w:t>State Finance Law §139-l requires firms on state procurements to certify that they have a written policy addressing sexual harassment prevention in the workplace and provide annual sexual harassment training to all its employees</w:t>
      </w:r>
      <w:r w:rsidRPr="004B255F">
        <w:t xml:space="preserve">. </w:t>
      </w:r>
    </w:p>
    <w:p w14:paraId="46D817EB" w14:textId="5DC96A8E" w:rsidR="0061605B" w:rsidRPr="002963C2" w:rsidRDefault="0061605B" w:rsidP="0061605B">
      <w:pPr>
        <w:spacing w:before="100" w:beforeAutospacing="1" w:after="100" w:afterAutospacing="1"/>
      </w:pPr>
      <w:r>
        <w:t xml:space="preserve">By submission of this bid, each </w:t>
      </w:r>
      <w:r w:rsidR="004B255F">
        <w:t>firm</w:t>
      </w:r>
      <w:r>
        <w:t xml:space="preserve"> and each person signing on behalf of any </w:t>
      </w:r>
      <w:r w:rsidR="004B255F">
        <w:t>firm</w:t>
      </w:r>
      <w:r>
        <w:t xml:space="preserve"> certifies, and in the case of a joint bid each party thereto certifies its own organization, under penalty of perjury, that the </w:t>
      </w:r>
      <w:r w:rsidR="004B255F">
        <w:t>firm</w:t>
      </w:r>
      <w:r>
        <w:t xml:space="preserve"> has and has implemented a written policy addressing sexual harassment prevention in the workplace and provides annual sexual harassment prevention training to all of its employees. Such policy shall, at a minimum, </w:t>
      </w:r>
      <w:r w:rsidRPr="002963C2">
        <w:t xml:space="preserve">meet the requirements of section two hundred </w:t>
      </w:r>
      <w:proofErr w:type="gramStart"/>
      <w:r w:rsidRPr="002963C2">
        <w:t>one-g</w:t>
      </w:r>
      <w:proofErr w:type="gramEnd"/>
      <w:r w:rsidRPr="002963C2">
        <w:t xml:space="preserve"> of the labor law.</w:t>
      </w:r>
    </w:p>
    <w:p w14:paraId="1A20AEA7" w14:textId="16FAFA40" w:rsidR="002963C2" w:rsidRPr="002963C2" w:rsidRDefault="002963C2" w:rsidP="002963C2">
      <w:pPr>
        <w:pStyle w:val="CM2"/>
        <w:jc w:val="both"/>
        <w:rPr>
          <w:rFonts w:cs="Arial"/>
        </w:rPr>
      </w:pPr>
      <w:r w:rsidRPr="002963C2">
        <w:rPr>
          <w:rFonts w:cs="Arial"/>
        </w:rPr>
        <w:t>The Firm’s signature below certifies its compliance with State Finance Law §139-I.</w:t>
      </w:r>
    </w:p>
    <w:p w14:paraId="7A9B048B" w14:textId="4AD1C1FA" w:rsidR="0061605B" w:rsidRDefault="0061605B" w:rsidP="00261522">
      <w:pPr>
        <w:jc w:val="left"/>
      </w:pPr>
    </w:p>
    <w:p w14:paraId="6C0B7394" w14:textId="0E5DD3DA" w:rsidR="0061605B" w:rsidRDefault="0061605B" w:rsidP="00261522">
      <w:pPr>
        <w:jc w:val="left"/>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61605B" w:rsidRPr="00257B64" w14:paraId="1573F31B" w14:textId="77777777" w:rsidTr="00D85441">
        <w:tc>
          <w:tcPr>
            <w:tcW w:w="1962" w:type="dxa"/>
            <w:tcBorders>
              <w:top w:val="nil"/>
              <w:left w:val="nil"/>
              <w:bottom w:val="nil"/>
              <w:right w:val="nil"/>
            </w:tcBorders>
            <w:hideMark/>
          </w:tcPr>
          <w:p w14:paraId="15318C47" w14:textId="77777777" w:rsidR="0061605B" w:rsidRPr="00257B64" w:rsidRDefault="0061605B" w:rsidP="00D85441">
            <w:pPr>
              <w:tabs>
                <w:tab w:val="left" w:pos="990"/>
                <w:tab w:val="left" w:pos="4590"/>
              </w:tabs>
              <w:spacing w:before="120"/>
              <w:ind w:left="-108"/>
              <w:rPr>
                <w:noProof/>
              </w:rPr>
            </w:pPr>
            <w:r>
              <w:t>Firm</w:t>
            </w:r>
            <w:r w:rsidRPr="00257B64">
              <w:rPr>
                <w:noProof/>
              </w:rPr>
              <w:t xml:space="preserve">  Name: </w:t>
            </w:r>
          </w:p>
        </w:tc>
        <w:tc>
          <w:tcPr>
            <w:tcW w:w="7639" w:type="dxa"/>
            <w:gridSpan w:val="3"/>
            <w:tcBorders>
              <w:top w:val="nil"/>
              <w:left w:val="nil"/>
              <w:bottom w:val="single" w:sz="4" w:space="0" w:color="auto"/>
              <w:right w:val="nil"/>
            </w:tcBorders>
          </w:tcPr>
          <w:p w14:paraId="28DF3153" w14:textId="77777777" w:rsidR="0061605B" w:rsidRPr="00257B64" w:rsidRDefault="0061605B" w:rsidP="00D85441">
            <w:pPr>
              <w:tabs>
                <w:tab w:val="left" w:pos="990"/>
                <w:tab w:val="left" w:pos="4590"/>
              </w:tabs>
              <w:spacing w:before="120"/>
              <w:rPr>
                <w:noProof/>
              </w:rPr>
            </w:pPr>
          </w:p>
        </w:tc>
      </w:tr>
      <w:tr w:rsidR="0061605B" w:rsidRPr="00257B64" w14:paraId="21284C51" w14:textId="77777777" w:rsidTr="00D85441">
        <w:tc>
          <w:tcPr>
            <w:tcW w:w="1962" w:type="dxa"/>
            <w:tcBorders>
              <w:top w:val="nil"/>
              <w:left w:val="nil"/>
              <w:bottom w:val="nil"/>
              <w:right w:val="nil"/>
            </w:tcBorders>
          </w:tcPr>
          <w:p w14:paraId="1C41FDE5" w14:textId="77777777" w:rsidR="0061605B" w:rsidRPr="00257B64" w:rsidRDefault="0061605B" w:rsidP="00D85441">
            <w:pPr>
              <w:tabs>
                <w:tab w:val="left" w:pos="990"/>
                <w:tab w:val="left" w:pos="4590"/>
              </w:tabs>
              <w:spacing w:before="120"/>
              <w:ind w:left="-108"/>
              <w:rPr>
                <w:noProof/>
              </w:rPr>
            </w:pPr>
          </w:p>
          <w:p w14:paraId="2AB5FEAD" w14:textId="77777777" w:rsidR="0061605B" w:rsidRPr="00257B64" w:rsidRDefault="0061605B" w:rsidP="00D85441">
            <w:pPr>
              <w:tabs>
                <w:tab w:val="left" w:pos="990"/>
                <w:tab w:val="left" w:pos="4590"/>
              </w:tabs>
              <w:spacing w:before="120"/>
              <w:ind w:left="-108"/>
              <w:rPr>
                <w:noProof/>
              </w:rPr>
            </w:pPr>
            <w:r w:rsidRPr="00257B64">
              <w:rPr>
                <w:noProof/>
              </w:rPr>
              <w:t>Name, Title:</w:t>
            </w:r>
          </w:p>
        </w:tc>
        <w:tc>
          <w:tcPr>
            <w:tcW w:w="7639" w:type="dxa"/>
            <w:gridSpan w:val="3"/>
            <w:tcBorders>
              <w:top w:val="nil"/>
              <w:left w:val="nil"/>
              <w:bottom w:val="single" w:sz="4" w:space="0" w:color="auto"/>
              <w:right w:val="nil"/>
            </w:tcBorders>
          </w:tcPr>
          <w:p w14:paraId="22F80D70" w14:textId="77777777" w:rsidR="0061605B" w:rsidRPr="00257B64" w:rsidRDefault="0061605B" w:rsidP="00D85441">
            <w:pPr>
              <w:tabs>
                <w:tab w:val="left" w:pos="990"/>
                <w:tab w:val="left" w:pos="4590"/>
              </w:tabs>
              <w:spacing w:before="120"/>
              <w:rPr>
                <w:noProof/>
              </w:rPr>
            </w:pPr>
          </w:p>
        </w:tc>
      </w:tr>
      <w:tr w:rsidR="0061605B" w:rsidRPr="00257B64" w14:paraId="3AD04913" w14:textId="77777777" w:rsidTr="00D85441">
        <w:tc>
          <w:tcPr>
            <w:tcW w:w="1962" w:type="dxa"/>
            <w:tcBorders>
              <w:top w:val="nil"/>
              <w:left w:val="nil"/>
              <w:bottom w:val="nil"/>
              <w:right w:val="nil"/>
            </w:tcBorders>
            <w:hideMark/>
          </w:tcPr>
          <w:p w14:paraId="220495F8" w14:textId="77777777" w:rsidR="0061605B" w:rsidRPr="00257B64" w:rsidRDefault="0061605B" w:rsidP="00D85441">
            <w:pPr>
              <w:tabs>
                <w:tab w:val="left" w:pos="990"/>
                <w:tab w:val="left" w:pos="4590"/>
              </w:tabs>
              <w:spacing w:before="120"/>
              <w:ind w:left="-108"/>
              <w:rPr>
                <w:noProof/>
              </w:rPr>
            </w:pPr>
          </w:p>
          <w:p w14:paraId="24FA1D11" w14:textId="77777777" w:rsidR="0061605B" w:rsidRPr="00257B64" w:rsidRDefault="0061605B" w:rsidP="00D85441">
            <w:pPr>
              <w:tabs>
                <w:tab w:val="left" w:pos="990"/>
                <w:tab w:val="left" w:pos="4590"/>
              </w:tabs>
              <w:spacing w:before="120"/>
              <w:ind w:left="-108"/>
              <w:rPr>
                <w:noProof/>
              </w:rPr>
            </w:pPr>
            <w:r w:rsidRPr="00257B64">
              <w:rPr>
                <w:noProof/>
              </w:rPr>
              <w:t>Signature:</w:t>
            </w:r>
          </w:p>
        </w:tc>
        <w:tc>
          <w:tcPr>
            <w:tcW w:w="4030" w:type="dxa"/>
            <w:tcBorders>
              <w:top w:val="nil"/>
              <w:left w:val="nil"/>
              <w:bottom w:val="single" w:sz="4" w:space="0" w:color="auto"/>
              <w:right w:val="nil"/>
            </w:tcBorders>
            <w:vAlign w:val="bottom"/>
          </w:tcPr>
          <w:p w14:paraId="2A39E414" w14:textId="77777777" w:rsidR="0061605B" w:rsidRPr="00257B64" w:rsidRDefault="0061605B" w:rsidP="00D85441">
            <w:pPr>
              <w:tabs>
                <w:tab w:val="left" w:pos="990"/>
                <w:tab w:val="left" w:pos="4590"/>
              </w:tabs>
              <w:spacing w:before="120"/>
              <w:ind w:left="360"/>
              <w:rPr>
                <w:noProof/>
              </w:rPr>
            </w:pPr>
          </w:p>
        </w:tc>
        <w:tc>
          <w:tcPr>
            <w:tcW w:w="1150" w:type="dxa"/>
            <w:tcBorders>
              <w:top w:val="nil"/>
              <w:left w:val="nil"/>
              <w:bottom w:val="nil"/>
              <w:right w:val="nil"/>
            </w:tcBorders>
            <w:vAlign w:val="bottom"/>
          </w:tcPr>
          <w:p w14:paraId="09EF9103" w14:textId="77777777" w:rsidR="0061605B" w:rsidRPr="00257B64" w:rsidRDefault="0061605B" w:rsidP="00D85441">
            <w:pPr>
              <w:tabs>
                <w:tab w:val="left" w:pos="990"/>
                <w:tab w:val="left" w:pos="4590"/>
              </w:tabs>
              <w:spacing w:before="120"/>
              <w:ind w:left="360"/>
              <w:rPr>
                <w:noProof/>
              </w:rPr>
            </w:pPr>
            <w:r w:rsidRPr="00257B64">
              <w:rPr>
                <w:noProof/>
              </w:rPr>
              <w:t>Date:</w:t>
            </w:r>
          </w:p>
        </w:tc>
        <w:tc>
          <w:tcPr>
            <w:tcW w:w="2459" w:type="dxa"/>
            <w:tcBorders>
              <w:top w:val="nil"/>
              <w:left w:val="nil"/>
              <w:bottom w:val="single" w:sz="4" w:space="0" w:color="auto"/>
              <w:right w:val="nil"/>
            </w:tcBorders>
            <w:vAlign w:val="bottom"/>
          </w:tcPr>
          <w:p w14:paraId="469AC6FA" w14:textId="77777777" w:rsidR="0061605B" w:rsidRPr="00257B64" w:rsidRDefault="0061605B" w:rsidP="00D85441">
            <w:pPr>
              <w:tabs>
                <w:tab w:val="left" w:pos="990"/>
                <w:tab w:val="left" w:pos="4590"/>
              </w:tabs>
              <w:spacing w:before="120"/>
              <w:ind w:left="360"/>
              <w:rPr>
                <w:noProof/>
              </w:rPr>
            </w:pPr>
          </w:p>
        </w:tc>
      </w:tr>
    </w:tbl>
    <w:p w14:paraId="40951901" w14:textId="77777777" w:rsidR="0061605B" w:rsidRDefault="0061605B" w:rsidP="00261522">
      <w:pPr>
        <w:jc w:val="left"/>
      </w:pPr>
    </w:p>
    <w:p w14:paraId="5027B13D" w14:textId="77777777" w:rsidR="005F6712" w:rsidRDefault="005F6712" w:rsidP="00261522">
      <w:pPr>
        <w:jc w:val="left"/>
      </w:pPr>
    </w:p>
    <w:p w14:paraId="16DDACF2" w14:textId="77777777" w:rsidR="005F6712" w:rsidRDefault="005F6712" w:rsidP="00261522">
      <w:pPr>
        <w:jc w:val="left"/>
      </w:pPr>
    </w:p>
    <w:p w14:paraId="33C23088" w14:textId="77777777" w:rsidR="005F6712" w:rsidRDefault="005F6712" w:rsidP="00261522">
      <w:pPr>
        <w:jc w:val="left"/>
      </w:pPr>
    </w:p>
    <w:p w14:paraId="3411F5BC" w14:textId="77777777" w:rsidR="005F6712" w:rsidRDefault="005F6712" w:rsidP="00261522">
      <w:pPr>
        <w:jc w:val="left"/>
      </w:pPr>
    </w:p>
    <w:p w14:paraId="7D61EC32" w14:textId="77777777" w:rsidR="005F6712" w:rsidRDefault="005F6712" w:rsidP="00261522">
      <w:pPr>
        <w:jc w:val="left"/>
      </w:pPr>
    </w:p>
    <w:p w14:paraId="4D19FD00" w14:textId="77777777" w:rsidR="005F6712" w:rsidRDefault="005F6712" w:rsidP="00261522">
      <w:pPr>
        <w:jc w:val="left"/>
      </w:pPr>
    </w:p>
    <w:p w14:paraId="51CBB476" w14:textId="77777777" w:rsidR="005F6712" w:rsidRDefault="005F6712" w:rsidP="00261522">
      <w:pPr>
        <w:jc w:val="left"/>
      </w:pPr>
    </w:p>
    <w:p w14:paraId="65637783" w14:textId="77777777" w:rsidR="005F6712" w:rsidRDefault="005F6712" w:rsidP="00261522">
      <w:pPr>
        <w:jc w:val="left"/>
      </w:pPr>
    </w:p>
    <w:p w14:paraId="1D3BD352" w14:textId="77777777" w:rsidR="005F6712" w:rsidRDefault="005F6712" w:rsidP="00261522">
      <w:pPr>
        <w:jc w:val="left"/>
      </w:pPr>
    </w:p>
    <w:p w14:paraId="3907A1DF" w14:textId="77777777" w:rsidR="005F6712" w:rsidRDefault="005F6712" w:rsidP="00261522">
      <w:pPr>
        <w:jc w:val="left"/>
      </w:pPr>
    </w:p>
    <w:p w14:paraId="03E5A8B0" w14:textId="77777777" w:rsidR="009D48CC" w:rsidRDefault="009D48CC" w:rsidP="00261522">
      <w:pPr>
        <w:jc w:val="left"/>
        <w:sectPr w:rsidR="009D48CC" w:rsidSect="00C240D4">
          <w:endnotePr>
            <w:numFmt w:val="decimal"/>
          </w:endnotePr>
          <w:pgSz w:w="12240" w:h="15840" w:code="1"/>
          <w:pgMar w:top="723" w:right="1440" w:bottom="1440" w:left="1440" w:header="0" w:footer="659" w:gutter="0"/>
          <w:cols w:space="720"/>
          <w:titlePg/>
          <w:docGrid w:linePitch="326"/>
        </w:sectPr>
      </w:pPr>
    </w:p>
    <w:p w14:paraId="17155A97" w14:textId="77777777" w:rsidR="00BB16CF" w:rsidRPr="00800634" w:rsidRDefault="00BB16CF" w:rsidP="00800634">
      <w:pPr>
        <w:jc w:val="center"/>
        <w:rPr>
          <w:b/>
          <w:bCs/>
        </w:rPr>
      </w:pPr>
      <w:bookmarkStart w:id="44" w:name="_Toc104284568"/>
      <w:bookmarkStart w:id="45" w:name="_Toc124497291"/>
      <w:bookmarkStart w:id="46" w:name="_Toc196317310"/>
      <w:r w:rsidRPr="00800634">
        <w:rPr>
          <w:b/>
          <w:bCs/>
        </w:rPr>
        <w:lastRenderedPageBreak/>
        <w:t xml:space="preserve">FORM 13: CERTIFICATION UNDER EXECUTIVE ORDER NO. 16 </w:t>
      </w:r>
      <w:bookmarkEnd w:id="44"/>
      <w:r w:rsidRPr="00800634">
        <w:rPr>
          <w:b/>
          <w:bCs/>
        </w:rPr>
        <w:t>PROHIBITING STATE AGENCIES AND AUTHORITIES FROM CONTRACTING WITH BUSINESSES CONDUCTING BUSINESS IN RUSSIA</w:t>
      </w:r>
      <w:bookmarkEnd w:id="45"/>
      <w:bookmarkEnd w:id="46"/>
    </w:p>
    <w:p w14:paraId="29410403" w14:textId="77777777" w:rsidR="00BB16CF" w:rsidRPr="00D617D4" w:rsidRDefault="00BB16CF" w:rsidP="00BB16CF">
      <w:pPr>
        <w:jc w:val="left"/>
        <w:rPr>
          <w:sz w:val="22"/>
          <w:szCs w:val="22"/>
        </w:rPr>
      </w:pPr>
    </w:p>
    <w:p w14:paraId="3E43A08F" w14:textId="77777777" w:rsidR="00BB16CF" w:rsidRPr="00D617D4" w:rsidRDefault="00BB16CF" w:rsidP="00BB16CF">
      <w:pPr>
        <w:autoSpaceDE w:val="0"/>
        <w:autoSpaceDN w:val="0"/>
        <w:adjustRightInd w:val="0"/>
        <w:rPr>
          <w:sz w:val="22"/>
          <w:szCs w:val="22"/>
        </w:rPr>
      </w:pPr>
      <w:r w:rsidRPr="00D617D4">
        <w:rPr>
          <w:color w:val="000000"/>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30" w:history="1">
        <w:r w:rsidRPr="00D617D4">
          <w:rPr>
            <w:rStyle w:val="Hyperlink"/>
            <w:sz w:val="22"/>
            <w:szCs w:val="22"/>
          </w:rPr>
          <w:t>here</w:t>
        </w:r>
      </w:hyperlink>
      <w:r w:rsidRPr="00D617D4">
        <w:rPr>
          <w:color w:val="000000"/>
          <w:sz w:val="22"/>
          <w:szCs w:val="22"/>
        </w:rPr>
        <w:t>.</w:t>
      </w:r>
    </w:p>
    <w:p w14:paraId="43737400" w14:textId="77777777" w:rsidR="00BB16CF" w:rsidRPr="00D617D4" w:rsidRDefault="00BB16CF" w:rsidP="00BB16CF">
      <w:pPr>
        <w:rPr>
          <w:sz w:val="22"/>
          <w:szCs w:val="22"/>
        </w:rPr>
      </w:pPr>
    </w:p>
    <w:p w14:paraId="3F360CFA" w14:textId="77777777" w:rsidR="00BB16CF" w:rsidRPr="00D617D4" w:rsidRDefault="00BB16CF" w:rsidP="00BB16CF">
      <w:pPr>
        <w:rPr>
          <w:sz w:val="22"/>
          <w:szCs w:val="22"/>
        </w:rPr>
      </w:pPr>
      <w:r w:rsidRPr="00D617D4">
        <w:rPr>
          <w:sz w:val="22"/>
          <w:szCs w:val="22"/>
        </w:rPr>
        <w:t>The Executive Order remains in effect while sanctions imposed by the federal government are in effect. Accordingly, Firms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179C98A8" w14:textId="77777777" w:rsidR="00BB16CF" w:rsidRPr="00D617D4" w:rsidRDefault="00BB16CF" w:rsidP="00BB16CF">
      <w:pPr>
        <w:rPr>
          <w:sz w:val="22"/>
          <w:szCs w:val="22"/>
        </w:rPr>
      </w:pPr>
    </w:p>
    <w:p w14:paraId="6D992398" w14:textId="77777777" w:rsidR="00BB16CF" w:rsidRPr="00D617D4" w:rsidRDefault="00BB16CF" w:rsidP="00BB16CF">
      <w:pPr>
        <w:rPr>
          <w:sz w:val="22"/>
          <w:szCs w:val="22"/>
        </w:rPr>
      </w:pPr>
      <w:r w:rsidRPr="00D617D4">
        <w:rPr>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26F771C3" w14:textId="77777777" w:rsidR="00BB16CF" w:rsidRPr="00D617D4" w:rsidRDefault="00BB16CF" w:rsidP="00BB16CF">
      <w:pPr>
        <w:rPr>
          <w:sz w:val="22"/>
          <w:szCs w:val="22"/>
        </w:rPr>
      </w:pPr>
    </w:p>
    <w:p w14:paraId="7DD3FCE9" w14:textId="77777777" w:rsidR="00BB16CF" w:rsidRPr="00D617D4" w:rsidRDefault="00BB16CF" w:rsidP="00BB16CF">
      <w:pPr>
        <w:rPr>
          <w:sz w:val="22"/>
          <w:szCs w:val="22"/>
        </w:rPr>
      </w:pPr>
      <w:r w:rsidRPr="00D617D4">
        <w:rPr>
          <w:sz w:val="22"/>
          <w:szCs w:val="22"/>
        </w:rPr>
        <w:t>Is Firm an entity conducting business operations in Russia, as defined above? Please answer by checking one of the following boxes:</w:t>
      </w:r>
    </w:p>
    <w:p w14:paraId="489A63E4" w14:textId="77777777" w:rsidR="00BB16CF" w:rsidRPr="00606809" w:rsidRDefault="00BB16CF" w:rsidP="00BB16CF"/>
    <w:p w14:paraId="65F6F55F" w14:textId="77777777" w:rsidR="00BB16CF" w:rsidRPr="00D617D4" w:rsidRDefault="00BB16CF" w:rsidP="00BB16CF">
      <w:pPr>
        <w:ind w:left="450" w:hanging="450"/>
        <w:rPr>
          <w:sz w:val="22"/>
          <w:szCs w:val="22"/>
        </w:rPr>
      </w:pPr>
      <w:r w:rsidRPr="00606809">
        <w:rPr>
          <w:rFonts w:ascii="MS Gothic" w:eastAsia="MS Gothic" w:hAnsi="MS Gothic" w:hint="eastAsia"/>
        </w:rPr>
        <w:t>☐</w:t>
      </w:r>
      <w:r w:rsidRPr="00D617D4">
        <w:rPr>
          <w:sz w:val="22"/>
          <w:szCs w:val="22"/>
        </w:rPr>
        <w:t xml:space="preserve">  No, Vendor does not conduct business operations in Russia within the meaning of Executive Order No. 16.</w:t>
      </w:r>
    </w:p>
    <w:p w14:paraId="4E302BA8" w14:textId="77777777" w:rsidR="00BB16CF" w:rsidRPr="00D617D4" w:rsidRDefault="00BB16CF" w:rsidP="00BB16CF">
      <w:pPr>
        <w:rPr>
          <w:sz w:val="22"/>
          <w:szCs w:val="22"/>
        </w:rPr>
      </w:pPr>
    </w:p>
    <w:p w14:paraId="2907A652" w14:textId="77777777" w:rsidR="00BB16CF" w:rsidRPr="00D617D4" w:rsidRDefault="00BB16CF" w:rsidP="00BB16CF">
      <w:pPr>
        <w:rPr>
          <w:sz w:val="22"/>
          <w:szCs w:val="22"/>
        </w:rPr>
      </w:pPr>
      <w:r>
        <w:rPr>
          <w:rFonts w:ascii="MS Gothic" w:eastAsia="MS Gothic" w:hAnsi="MS Gothic" w:hint="eastAsia"/>
        </w:rPr>
        <w:t>☐</w:t>
      </w:r>
      <w:r w:rsidRPr="00606809">
        <w:t xml:space="preserve"> </w:t>
      </w:r>
      <w:r w:rsidRPr="00D617D4">
        <w:rPr>
          <w:sz w:val="22"/>
          <w:szCs w:val="22"/>
        </w:rPr>
        <w:t xml:space="preserve">  2.a. Yes, Vendor conducts business operations in Russia within the meaning of Executive</w:t>
      </w:r>
    </w:p>
    <w:p w14:paraId="25846CE9" w14:textId="77777777" w:rsidR="00BB16CF" w:rsidRPr="00D617D4" w:rsidRDefault="00BB16CF" w:rsidP="00BB16CF">
      <w:pPr>
        <w:ind w:left="360" w:hanging="360"/>
        <w:rPr>
          <w:sz w:val="22"/>
          <w:szCs w:val="22"/>
        </w:rPr>
      </w:pPr>
      <w:r w:rsidRPr="00D617D4">
        <w:rPr>
          <w:sz w:val="22"/>
          <w:szCs w:val="22"/>
        </w:rPr>
        <w:t xml:space="preserve">     Order No. 16 but has taken steps to wind down business operations in Russia or is in the process of winding down business operations in Russia. (Please provide a detailed description of the wind down process and a schedule for completion.)</w:t>
      </w:r>
    </w:p>
    <w:p w14:paraId="6452E74E" w14:textId="77777777" w:rsidR="00BB16CF" w:rsidRPr="00D617D4" w:rsidRDefault="00BB16CF" w:rsidP="00BB16CF">
      <w:pPr>
        <w:rPr>
          <w:sz w:val="22"/>
          <w:szCs w:val="22"/>
        </w:rPr>
      </w:pPr>
    </w:p>
    <w:p w14:paraId="5B80922C" w14:textId="77777777" w:rsidR="00BB16CF" w:rsidRPr="00D617D4" w:rsidRDefault="00BB16CF" w:rsidP="00BB16CF">
      <w:pPr>
        <w:rPr>
          <w:sz w:val="22"/>
          <w:szCs w:val="22"/>
        </w:rPr>
      </w:pPr>
      <w:r w:rsidRPr="00606809">
        <w:rPr>
          <w:rFonts w:ascii="MS Gothic" w:eastAsia="MS Gothic" w:hAnsi="MS Gothic" w:hint="eastAsia"/>
        </w:rPr>
        <w:t>☐</w:t>
      </w:r>
      <w:r w:rsidRPr="00606809">
        <w:t xml:space="preserve">   </w:t>
      </w:r>
      <w:r w:rsidRPr="00D617D4">
        <w:rPr>
          <w:sz w:val="22"/>
          <w:szCs w:val="22"/>
        </w:rPr>
        <w:t>2.b. Yes, Vendor conducts business operations in Russia within the meaning of Executive</w:t>
      </w:r>
    </w:p>
    <w:p w14:paraId="6E747EF8" w14:textId="77777777" w:rsidR="00BB16CF" w:rsidRPr="00D617D4" w:rsidRDefault="00BB16CF" w:rsidP="00BB16CF">
      <w:pPr>
        <w:ind w:left="360" w:hanging="360"/>
        <w:rPr>
          <w:sz w:val="22"/>
          <w:szCs w:val="22"/>
        </w:rPr>
      </w:pPr>
      <w:r w:rsidRPr="00D617D4">
        <w:rPr>
          <w:sz w:val="22"/>
          <w:szCs w:val="22"/>
        </w:rPr>
        <w:t xml:space="preser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p w14:paraId="0637D9E5" w14:textId="77777777" w:rsidR="00BB16CF" w:rsidRPr="00D617D4" w:rsidRDefault="00BB16CF" w:rsidP="00BB16CF">
      <w:pPr>
        <w:rPr>
          <w:sz w:val="22"/>
          <w:szCs w:val="22"/>
        </w:rPr>
      </w:pPr>
    </w:p>
    <w:p w14:paraId="27AEEBF4" w14:textId="77777777" w:rsidR="00BB16CF" w:rsidRPr="00D617D4" w:rsidRDefault="00BB16CF" w:rsidP="00BB16CF">
      <w:pPr>
        <w:rPr>
          <w:sz w:val="22"/>
          <w:szCs w:val="22"/>
        </w:rPr>
      </w:pPr>
      <w:r w:rsidRPr="00606809">
        <w:rPr>
          <w:rFonts w:ascii="MS Gothic" w:eastAsia="MS Gothic" w:hAnsi="MS Gothic" w:hint="eastAsia"/>
        </w:rPr>
        <w:t>☐</w:t>
      </w:r>
      <w:r w:rsidRPr="00606809">
        <w:t xml:space="preserve">   </w:t>
      </w:r>
      <w:r w:rsidRPr="00D617D4">
        <w:rPr>
          <w:sz w:val="22"/>
          <w:szCs w:val="22"/>
        </w:rPr>
        <w:t>3. Yes, Vendor conducts business operations in Russia within the meaning of Executive</w:t>
      </w:r>
    </w:p>
    <w:p w14:paraId="7C9EA73C" w14:textId="77777777" w:rsidR="00BB16CF" w:rsidRPr="00D617D4" w:rsidRDefault="00BB16CF" w:rsidP="00BB16CF">
      <w:pPr>
        <w:ind w:left="360" w:hanging="360"/>
        <w:rPr>
          <w:sz w:val="22"/>
          <w:szCs w:val="22"/>
        </w:rPr>
      </w:pPr>
      <w:r w:rsidRPr="00D617D4">
        <w:rPr>
          <w:sz w:val="22"/>
          <w:szCs w:val="22"/>
        </w:rPr>
        <w:t xml:space="preserve">      Order No. 16</w:t>
      </w:r>
    </w:p>
    <w:p w14:paraId="6D82A074" w14:textId="77777777" w:rsidR="00BB16CF" w:rsidRPr="00D617D4" w:rsidRDefault="00BB16CF" w:rsidP="00BB16CF">
      <w:pPr>
        <w:ind w:left="360" w:hanging="360"/>
        <w:rPr>
          <w:sz w:val="22"/>
          <w:szCs w:val="22"/>
        </w:rPr>
      </w:pPr>
    </w:p>
    <w:p w14:paraId="4752857D" w14:textId="77777777" w:rsidR="00BB16CF" w:rsidRPr="00D617D4" w:rsidRDefault="00BB16CF" w:rsidP="00BB16CF">
      <w:pPr>
        <w:rPr>
          <w:sz w:val="22"/>
          <w:szCs w:val="22"/>
        </w:rPr>
      </w:pPr>
      <w:r w:rsidRPr="00D617D4">
        <w:rPr>
          <w:sz w:val="22"/>
          <w:szCs w:val="22"/>
        </w:rPr>
        <w:t xml:space="preserve">The undersigned certifies under penalties of perjury that they are knowledgeable about the </w:t>
      </w:r>
      <w:r>
        <w:rPr>
          <w:sz w:val="22"/>
          <w:szCs w:val="22"/>
        </w:rPr>
        <w:t>Firm</w:t>
      </w:r>
      <w:r w:rsidRPr="00D617D4">
        <w:rPr>
          <w:sz w:val="22"/>
          <w:szCs w:val="22"/>
        </w:rPr>
        <w:t>’s business and operations and that the answer provided herein is true to the best of their knowledge and belief.</w:t>
      </w:r>
    </w:p>
    <w:p w14:paraId="43D7F649" w14:textId="77777777" w:rsidR="00BB16CF" w:rsidRPr="00D617D4" w:rsidRDefault="00BB16CF" w:rsidP="00BB16CF">
      <w:pPr>
        <w:rPr>
          <w:sz w:val="22"/>
          <w:szCs w:val="22"/>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BB16CF" w:rsidRPr="00D617D4" w14:paraId="5DD1C63E" w14:textId="77777777">
        <w:tc>
          <w:tcPr>
            <w:tcW w:w="1962" w:type="dxa"/>
            <w:tcBorders>
              <w:top w:val="nil"/>
              <w:left w:val="nil"/>
              <w:bottom w:val="nil"/>
              <w:right w:val="nil"/>
            </w:tcBorders>
            <w:hideMark/>
          </w:tcPr>
          <w:p w14:paraId="4F101B3F" w14:textId="77777777" w:rsidR="00BB16CF" w:rsidRPr="00D617D4" w:rsidRDefault="00BB16CF">
            <w:pPr>
              <w:tabs>
                <w:tab w:val="left" w:pos="990"/>
                <w:tab w:val="left" w:pos="4590"/>
              </w:tabs>
              <w:spacing w:before="120"/>
              <w:ind w:left="-108"/>
              <w:rPr>
                <w:noProof/>
                <w:sz w:val="22"/>
                <w:szCs w:val="22"/>
              </w:rPr>
            </w:pPr>
            <w:r w:rsidRPr="00D617D4">
              <w:rPr>
                <w:sz w:val="22"/>
                <w:szCs w:val="22"/>
              </w:rPr>
              <w:t>Firm</w:t>
            </w:r>
            <w:r w:rsidRPr="00D617D4">
              <w:rPr>
                <w:noProof/>
                <w:sz w:val="22"/>
                <w:szCs w:val="22"/>
              </w:rPr>
              <w:t xml:space="preserve">  Name: </w:t>
            </w:r>
          </w:p>
        </w:tc>
        <w:tc>
          <w:tcPr>
            <w:tcW w:w="7639" w:type="dxa"/>
            <w:gridSpan w:val="3"/>
            <w:tcBorders>
              <w:top w:val="nil"/>
              <w:left w:val="nil"/>
              <w:bottom w:val="single" w:sz="4" w:space="0" w:color="auto"/>
              <w:right w:val="nil"/>
            </w:tcBorders>
          </w:tcPr>
          <w:p w14:paraId="37F219BA" w14:textId="77777777" w:rsidR="00BB16CF" w:rsidRPr="00D617D4" w:rsidRDefault="00BB16CF">
            <w:pPr>
              <w:tabs>
                <w:tab w:val="left" w:pos="990"/>
                <w:tab w:val="left" w:pos="4590"/>
              </w:tabs>
              <w:spacing w:before="120"/>
              <w:rPr>
                <w:noProof/>
                <w:sz w:val="22"/>
                <w:szCs w:val="22"/>
              </w:rPr>
            </w:pPr>
          </w:p>
        </w:tc>
      </w:tr>
      <w:tr w:rsidR="00BB16CF" w:rsidRPr="00D617D4" w14:paraId="29CE5E47" w14:textId="77777777">
        <w:tc>
          <w:tcPr>
            <w:tcW w:w="1962" w:type="dxa"/>
            <w:tcBorders>
              <w:top w:val="nil"/>
              <w:left w:val="nil"/>
              <w:bottom w:val="nil"/>
              <w:right w:val="nil"/>
            </w:tcBorders>
          </w:tcPr>
          <w:p w14:paraId="53AF11E9" w14:textId="77777777" w:rsidR="00BB16CF" w:rsidRPr="00D617D4" w:rsidRDefault="00BB16CF">
            <w:pPr>
              <w:tabs>
                <w:tab w:val="left" w:pos="990"/>
                <w:tab w:val="left" w:pos="4590"/>
              </w:tabs>
              <w:spacing w:before="120"/>
              <w:ind w:left="-108"/>
              <w:rPr>
                <w:noProof/>
                <w:sz w:val="22"/>
                <w:szCs w:val="22"/>
              </w:rPr>
            </w:pPr>
          </w:p>
          <w:p w14:paraId="7E4F0C3B" w14:textId="77777777" w:rsidR="00BB16CF" w:rsidRPr="00D617D4" w:rsidRDefault="00BB16CF">
            <w:pPr>
              <w:tabs>
                <w:tab w:val="left" w:pos="990"/>
                <w:tab w:val="left" w:pos="4590"/>
              </w:tabs>
              <w:spacing w:before="120"/>
              <w:ind w:left="-108"/>
              <w:rPr>
                <w:noProof/>
                <w:sz w:val="22"/>
                <w:szCs w:val="22"/>
              </w:rPr>
            </w:pPr>
            <w:r w:rsidRPr="00D617D4">
              <w:rPr>
                <w:noProof/>
                <w:sz w:val="22"/>
                <w:szCs w:val="22"/>
              </w:rPr>
              <w:t>Name, Title:</w:t>
            </w:r>
          </w:p>
        </w:tc>
        <w:tc>
          <w:tcPr>
            <w:tcW w:w="7639" w:type="dxa"/>
            <w:gridSpan w:val="3"/>
            <w:tcBorders>
              <w:top w:val="nil"/>
              <w:left w:val="nil"/>
              <w:bottom w:val="single" w:sz="4" w:space="0" w:color="auto"/>
              <w:right w:val="nil"/>
            </w:tcBorders>
          </w:tcPr>
          <w:p w14:paraId="3995258D" w14:textId="77777777" w:rsidR="00BB16CF" w:rsidRPr="00D617D4" w:rsidRDefault="00BB16CF">
            <w:pPr>
              <w:tabs>
                <w:tab w:val="left" w:pos="990"/>
                <w:tab w:val="left" w:pos="4590"/>
              </w:tabs>
              <w:spacing w:before="120"/>
              <w:rPr>
                <w:noProof/>
                <w:sz w:val="22"/>
                <w:szCs w:val="22"/>
              </w:rPr>
            </w:pPr>
          </w:p>
        </w:tc>
      </w:tr>
      <w:tr w:rsidR="00BB16CF" w:rsidRPr="00D617D4" w14:paraId="697AC997" w14:textId="77777777">
        <w:tc>
          <w:tcPr>
            <w:tcW w:w="1962" w:type="dxa"/>
            <w:tcBorders>
              <w:top w:val="nil"/>
              <w:left w:val="nil"/>
              <w:bottom w:val="nil"/>
              <w:right w:val="nil"/>
            </w:tcBorders>
            <w:hideMark/>
          </w:tcPr>
          <w:p w14:paraId="6D038B47" w14:textId="77777777" w:rsidR="00BB16CF" w:rsidRPr="00D617D4" w:rsidRDefault="00BB16CF">
            <w:pPr>
              <w:tabs>
                <w:tab w:val="left" w:pos="990"/>
                <w:tab w:val="left" w:pos="4590"/>
              </w:tabs>
              <w:spacing w:before="120"/>
              <w:ind w:left="-108"/>
              <w:rPr>
                <w:noProof/>
                <w:sz w:val="22"/>
                <w:szCs w:val="22"/>
              </w:rPr>
            </w:pPr>
          </w:p>
          <w:p w14:paraId="3C03198E" w14:textId="6C69F27D" w:rsidR="00BB16CF" w:rsidRPr="00D617D4" w:rsidRDefault="00BB16CF">
            <w:pPr>
              <w:tabs>
                <w:tab w:val="left" w:pos="990"/>
                <w:tab w:val="left" w:pos="4590"/>
              </w:tabs>
              <w:spacing w:before="120"/>
              <w:ind w:left="-108"/>
              <w:rPr>
                <w:noProof/>
                <w:sz w:val="22"/>
                <w:szCs w:val="22"/>
              </w:rPr>
            </w:pPr>
            <w:r w:rsidRPr="00D617D4">
              <w:rPr>
                <w:noProof/>
                <w:sz w:val="22"/>
                <w:szCs w:val="22"/>
              </w:rPr>
              <w:t>Signature</w:t>
            </w:r>
          </w:p>
        </w:tc>
        <w:tc>
          <w:tcPr>
            <w:tcW w:w="4030" w:type="dxa"/>
            <w:tcBorders>
              <w:top w:val="nil"/>
              <w:left w:val="nil"/>
              <w:bottom w:val="single" w:sz="4" w:space="0" w:color="auto"/>
              <w:right w:val="nil"/>
            </w:tcBorders>
            <w:vAlign w:val="bottom"/>
          </w:tcPr>
          <w:p w14:paraId="5DF832AD" w14:textId="77777777" w:rsidR="00BB16CF" w:rsidRPr="00D617D4" w:rsidRDefault="00BB16CF">
            <w:pPr>
              <w:tabs>
                <w:tab w:val="left" w:pos="990"/>
                <w:tab w:val="left" w:pos="4590"/>
              </w:tabs>
              <w:spacing w:before="120"/>
              <w:ind w:left="360"/>
              <w:rPr>
                <w:noProof/>
                <w:sz w:val="22"/>
                <w:szCs w:val="22"/>
              </w:rPr>
            </w:pPr>
          </w:p>
        </w:tc>
        <w:tc>
          <w:tcPr>
            <w:tcW w:w="1150" w:type="dxa"/>
            <w:tcBorders>
              <w:top w:val="nil"/>
              <w:left w:val="nil"/>
              <w:bottom w:val="nil"/>
              <w:right w:val="nil"/>
            </w:tcBorders>
            <w:vAlign w:val="bottom"/>
          </w:tcPr>
          <w:p w14:paraId="15BD0BBD" w14:textId="77777777" w:rsidR="00BB16CF" w:rsidRPr="00D617D4" w:rsidRDefault="00BB16CF">
            <w:pPr>
              <w:tabs>
                <w:tab w:val="left" w:pos="990"/>
                <w:tab w:val="left" w:pos="4590"/>
              </w:tabs>
              <w:spacing w:before="120"/>
              <w:ind w:left="360"/>
              <w:rPr>
                <w:noProof/>
                <w:sz w:val="22"/>
                <w:szCs w:val="22"/>
              </w:rPr>
            </w:pPr>
            <w:r w:rsidRPr="00D617D4">
              <w:rPr>
                <w:noProof/>
                <w:sz w:val="22"/>
                <w:szCs w:val="22"/>
              </w:rPr>
              <w:t>Date:</w:t>
            </w:r>
          </w:p>
        </w:tc>
        <w:tc>
          <w:tcPr>
            <w:tcW w:w="2459" w:type="dxa"/>
            <w:tcBorders>
              <w:top w:val="nil"/>
              <w:left w:val="nil"/>
              <w:bottom w:val="single" w:sz="4" w:space="0" w:color="auto"/>
              <w:right w:val="nil"/>
            </w:tcBorders>
            <w:vAlign w:val="bottom"/>
          </w:tcPr>
          <w:p w14:paraId="65A26B2A" w14:textId="77777777" w:rsidR="00BB16CF" w:rsidRDefault="00BB16CF">
            <w:pPr>
              <w:tabs>
                <w:tab w:val="left" w:pos="990"/>
                <w:tab w:val="left" w:pos="4590"/>
              </w:tabs>
              <w:spacing w:before="120"/>
              <w:ind w:left="360"/>
              <w:rPr>
                <w:noProof/>
                <w:sz w:val="22"/>
                <w:szCs w:val="22"/>
              </w:rPr>
            </w:pPr>
          </w:p>
          <w:p w14:paraId="107812ED" w14:textId="77777777" w:rsidR="007B4D91" w:rsidRPr="00D617D4" w:rsidRDefault="007B4D91">
            <w:pPr>
              <w:tabs>
                <w:tab w:val="left" w:pos="990"/>
                <w:tab w:val="left" w:pos="4590"/>
              </w:tabs>
              <w:spacing w:before="120"/>
              <w:ind w:left="360"/>
              <w:rPr>
                <w:noProof/>
                <w:sz w:val="22"/>
                <w:szCs w:val="22"/>
              </w:rPr>
            </w:pPr>
          </w:p>
        </w:tc>
      </w:tr>
    </w:tbl>
    <w:p w14:paraId="078ABA5E" w14:textId="77777777" w:rsidR="005F6712" w:rsidRDefault="005F6712" w:rsidP="00F9697D">
      <w:pPr>
        <w:jc w:val="left"/>
      </w:pPr>
    </w:p>
    <w:sectPr w:rsidR="005F6712" w:rsidSect="00C240D4">
      <w:endnotePr>
        <w:numFmt w:val="decimal"/>
      </w:endnotePr>
      <w:pgSz w:w="12240" w:h="15840" w:code="1"/>
      <w:pgMar w:top="723" w:right="1440" w:bottom="1440" w:left="1440" w:header="0" w:footer="6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9F44" w14:textId="77777777" w:rsidR="00165C01" w:rsidRDefault="00165C01" w:rsidP="00713511">
      <w:r>
        <w:separator/>
      </w:r>
    </w:p>
  </w:endnote>
  <w:endnote w:type="continuationSeparator" w:id="0">
    <w:p w14:paraId="06009F93" w14:textId="77777777" w:rsidR="00165C01" w:rsidRDefault="00165C01" w:rsidP="00713511">
      <w:r>
        <w:continuationSeparator/>
      </w:r>
    </w:p>
  </w:endnote>
  <w:endnote w:type="continuationNotice" w:id="1">
    <w:p w14:paraId="6E10D256" w14:textId="77777777" w:rsidR="00165C01" w:rsidRDefault="00165C01" w:rsidP="00713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2356" w14:textId="77777777" w:rsidR="00D85441" w:rsidRDefault="00D854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F8D8D69" w14:textId="77777777" w:rsidR="00D85441" w:rsidRDefault="00D85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E147" w14:textId="77777777" w:rsidR="00D85441" w:rsidRDefault="00D85441">
    <w:pPr>
      <w:pStyle w:val="Footer"/>
      <w:jc w:val="center"/>
      <w:rPr>
        <w:sz w:val="20"/>
      </w:rPr>
    </w:pPr>
  </w:p>
  <w:p w14:paraId="68F8366F" w14:textId="11172AC0" w:rsidR="00D85441" w:rsidRPr="00C45535" w:rsidRDefault="00D85441">
    <w:pPr>
      <w:pStyle w:val="Footer"/>
      <w:jc w:val="center"/>
      <w:rPr>
        <w:sz w:val="22"/>
        <w:szCs w:val="22"/>
      </w:rPr>
    </w:pPr>
    <w:r w:rsidRPr="00C45535">
      <w:rPr>
        <w:sz w:val="22"/>
        <w:szCs w:val="22"/>
      </w:rPr>
      <w:fldChar w:fldCharType="begin"/>
    </w:r>
    <w:r w:rsidRPr="00C45535">
      <w:rPr>
        <w:sz w:val="22"/>
        <w:szCs w:val="22"/>
      </w:rPr>
      <w:instrText xml:space="preserve"> PAGE   \* MERGEFORMAT </w:instrText>
    </w:r>
    <w:r w:rsidRPr="00C45535">
      <w:rPr>
        <w:sz w:val="22"/>
        <w:szCs w:val="22"/>
      </w:rPr>
      <w:fldChar w:fldCharType="separate"/>
    </w:r>
    <w:r>
      <w:rPr>
        <w:noProof/>
        <w:sz w:val="22"/>
        <w:szCs w:val="22"/>
      </w:rPr>
      <w:t>31</w:t>
    </w:r>
    <w:r w:rsidRPr="00C45535">
      <w:rPr>
        <w:sz w:val="22"/>
        <w:szCs w:val="22"/>
      </w:rPr>
      <w:fldChar w:fldCharType="end"/>
    </w:r>
  </w:p>
  <w:p w14:paraId="154D31C5" w14:textId="77777777" w:rsidR="00D85441" w:rsidRPr="003E2C29" w:rsidRDefault="00D85441" w:rsidP="00FE577B">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9238" w14:textId="5CEBA48A" w:rsidR="00D85441" w:rsidRPr="00D315D1" w:rsidRDefault="00D85441">
    <w:pPr>
      <w:pStyle w:val="Footer"/>
      <w:jc w:val="center"/>
      <w:rPr>
        <w:sz w:val="20"/>
      </w:rPr>
    </w:pPr>
    <w:r w:rsidRPr="00D315D1">
      <w:rPr>
        <w:sz w:val="20"/>
      </w:rPr>
      <w:fldChar w:fldCharType="begin"/>
    </w:r>
    <w:r w:rsidRPr="00D315D1">
      <w:rPr>
        <w:sz w:val="20"/>
      </w:rPr>
      <w:instrText xml:space="preserve"> PAGE   \* MERGEFORMAT </w:instrText>
    </w:r>
    <w:r w:rsidRPr="00D315D1">
      <w:rPr>
        <w:sz w:val="20"/>
      </w:rPr>
      <w:fldChar w:fldCharType="separate"/>
    </w:r>
    <w:r>
      <w:rPr>
        <w:noProof/>
        <w:sz w:val="20"/>
      </w:rPr>
      <w:t>68</w:t>
    </w:r>
    <w:r w:rsidRPr="00D315D1">
      <w:rPr>
        <w:sz w:val="20"/>
      </w:rPr>
      <w:fldChar w:fldCharType="end"/>
    </w:r>
  </w:p>
  <w:p w14:paraId="3D54596B" w14:textId="77777777" w:rsidR="00D85441" w:rsidRDefault="00D854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234146"/>
      <w:docPartObj>
        <w:docPartGallery w:val="Page Numbers (Bottom of Page)"/>
        <w:docPartUnique/>
      </w:docPartObj>
    </w:sdtPr>
    <w:sdtEndPr>
      <w:rPr>
        <w:noProof/>
      </w:rPr>
    </w:sdtEndPr>
    <w:sdtContent>
      <w:p w14:paraId="54B236B4" w14:textId="36992873" w:rsidR="00D85441" w:rsidRDefault="00D85441">
        <w:pPr>
          <w:pStyle w:val="Footer"/>
          <w:jc w:val="center"/>
        </w:pPr>
        <w:r>
          <w:fldChar w:fldCharType="begin"/>
        </w:r>
        <w:r>
          <w:instrText xml:space="preserve"> PAGE   \* MERGEFORMAT </w:instrText>
        </w:r>
        <w:r>
          <w:fldChar w:fldCharType="separate"/>
        </w:r>
        <w:r w:rsidRPr="00AF084A">
          <w:rPr>
            <w:noProof/>
            <w:sz w:val="20"/>
            <w:szCs w:val="20"/>
          </w:rPr>
          <w:t>65</w:t>
        </w:r>
        <w:r>
          <w:rPr>
            <w:noProof/>
          </w:rPr>
          <w:fldChar w:fldCharType="end"/>
        </w:r>
      </w:p>
    </w:sdtContent>
  </w:sdt>
  <w:p w14:paraId="53E987A2" w14:textId="77777777" w:rsidR="00D85441" w:rsidRDefault="00D854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7880"/>
      <w:docPartObj>
        <w:docPartGallery w:val="Page Numbers (Bottom of Page)"/>
        <w:docPartUnique/>
      </w:docPartObj>
    </w:sdtPr>
    <w:sdtEndPr>
      <w:rPr>
        <w:noProof/>
      </w:rPr>
    </w:sdtEndPr>
    <w:sdtContent>
      <w:p w14:paraId="0EFC1E06" w14:textId="342575CD" w:rsidR="00D85441" w:rsidRDefault="00D85441">
        <w:pPr>
          <w:pStyle w:val="Footer"/>
          <w:jc w:val="center"/>
        </w:pPr>
        <w:r>
          <w:fldChar w:fldCharType="begin"/>
        </w:r>
        <w:r>
          <w:instrText xml:space="preserve"> PAGE   \* MERGEFORMAT </w:instrText>
        </w:r>
        <w:r>
          <w:fldChar w:fldCharType="separate"/>
        </w:r>
        <w:r>
          <w:rPr>
            <w:noProof/>
          </w:rPr>
          <w:t>75</w:t>
        </w:r>
        <w:r>
          <w:rPr>
            <w:noProof/>
          </w:rPr>
          <w:fldChar w:fldCharType="end"/>
        </w:r>
      </w:p>
    </w:sdtContent>
  </w:sdt>
  <w:p w14:paraId="4D5B0E03" w14:textId="2405D654" w:rsidR="00D85441" w:rsidRDefault="00D85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1E50" w14:textId="77777777" w:rsidR="00165C01" w:rsidRDefault="00165C01" w:rsidP="00713511">
      <w:r>
        <w:separator/>
      </w:r>
    </w:p>
  </w:footnote>
  <w:footnote w:type="continuationSeparator" w:id="0">
    <w:p w14:paraId="0AC63829" w14:textId="77777777" w:rsidR="00165C01" w:rsidRDefault="00165C01" w:rsidP="00713511">
      <w:r>
        <w:continuationSeparator/>
      </w:r>
    </w:p>
  </w:footnote>
  <w:footnote w:type="continuationNotice" w:id="1">
    <w:p w14:paraId="528A57D9" w14:textId="77777777" w:rsidR="00165C01" w:rsidRDefault="00165C01" w:rsidP="00713511"/>
  </w:footnote>
  <w:footnote w:id="2">
    <w:p w14:paraId="0D1CE764" w14:textId="77777777" w:rsidR="00D85441" w:rsidRPr="00DF32E3" w:rsidRDefault="00D85441" w:rsidP="007434E4">
      <w:pPr>
        <w:pStyle w:val="FootnoteText"/>
        <w:rPr>
          <w:rFonts w:cs="Calibri"/>
          <w:sz w:val="18"/>
          <w:szCs w:val="18"/>
        </w:rPr>
      </w:pPr>
      <w:r w:rsidRPr="00DF32E3">
        <w:rPr>
          <w:rStyle w:val="FootnoteReference"/>
          <w:rFonts w:cs="Calibri"/>
          <w:sz w:val="18"/>
          <w:szCs w:val="18"/>
        </w:rPr>
        <w:footnoteRef/>
      </w:r>
      <w:r w:rsidRPr="00DF32E3">
        <w:rPr>
          <w:rFonts w:cs="Calibri"/>
          <w:sz w:val="18"/>
          <w:szCs w:val="18"/>
        </w:rPr>
        <w:t xml:space="preserve"> Do not include onsite project overhead.</w:t>
      </w:r>
    </w:p>
  </w:footnote>
  <w:footnote w:id="3">
    <w:p w14:paraId="28E59A82" w14:textId="77777777" w:rsidR="00D85441" w:rsidRPr="007E0BCB" w:rsidRDefault="00D85441" w:rsidP="007434E4">
      <w:pPr>
        <w:pStyle w:val="FootnoteText"/>
      </w:pPr>
      <w:r w:rsidRPr="007E0BCB">
        <w:rPr>
          <w:rStyle w:val="FootnoteReference"/>
          <w:sz w:val="18"/>
        </w:rPr>
        <w:footnoteRef/>
      </w:r>
      <w:r w:rsidRPr="007E0BCB">
        <w:rPr>
          <w:sz w:val="18"/>
        </w:rPr>
        <w:t xml:space="preserve"> </w:t>
      </w:r>
      <w:r w:rsidRPr="00DF32E3">
        <w:rPr>
          <w:rFonts w:cs="Calibri"/>
          <w:sz w:val="18"/>
          <w:szCs w:val="18"/>
        </w:rPr>
        <w:t xml:space="preserve">Technical training is the process of teaching employees how to more accurately and thoroughly perform the technical components of their jobs. Training can include technology applications, products, sales and service tactics, and more. Technical skills are </w:t>
      </w:r>
      <w:r w:rsidRPr="00DF32E3">
        <w:rPr>
          <w:rFonts w:cs="Calibri"/>
          <w:sz w:val="18"/>
          <w:szCs w:val="18"/>
        </w:rPr>
        <w:t>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29A2" w14:textId="77777777" w:rsidR="00D85441" w:rsidRDefault="00D85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5279" w14:textId="77777777" w:rsidR="00D85441" w:rsidRPr="0089181A" w:rsidRDefault="00D85441" w:rsidP="00FE5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656A" w14:textId="77777777" w:rsidR="00D85441" w:rsidRDefault="00D854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EF81" w14:textId="77777777" w:rsidR="00D85441" w:rsidRDefault="00D854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F525" w14:textId="77777777" w:rsidR="00D85441" w:rsidRDefault="00D854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EB01" w14:textId="77777777" w:rsidR="00D85441" w:rsidRDefault="00D854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94E4" w14:textId="77777777" w:rsidR="00D85441" w:rsidRDefault="00D85441">
    <w:pPr>
      <w:pStyle w:val="Header"/>
      <w:jc w:val="center"/>
      <w:rPr>
        <w:b/>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F15" w14:textId="77777777" w:rsidR="00D85441" w:rsidRDefault="00D8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B94A8D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8DACA21E"/>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1C565E2E"/>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42D07BA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98E62B54"/>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270E62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F44920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FB8E50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F5CC31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0"/>
    <w:lvl w:ilvl="0">
      <w:start w:val="1"/>
      <w:numFmt w:val="decimal"/>
      <w:pStyle w:val="Quick1"/>
      <w:lvlText w:val="%1."/>
      <w:lvlJc w:val="left"/>
      <w:pPr>
        <w:tabs>
          <w:tab w:val="num" w:pos="1440"/>
        </w:tabs>
      </w:pPr>
      <w:rPr>
        <w:rFonts w:ascii="Arial" w:hAnsi="Arial" w:cs="Arial"/>
        <w:sz w:val="20"/>
        <w:szCs w:val="20"/>
      </w:rPr>
    </w:lvl>
  </w:abstractNum>
  <w:abstractNum w:abstractNumId="10"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11" w15:restartNumberingAfterBreak="0">
    <w:nsid w:val="02AA66D6"/>
    <w:multiLevelType w:val="hybridMultilevel"/>
    <w:tmpl w:val="8714A052"/>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65239"/>
    <w:multiLevelType w:val="hybridMultilevel"/>
    <w:tmpl w:val="607CDF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C6CCF"/>
    <w:multiLevelType w:val="hybridMultilevel"/>
    <w:tmpl w:val="C700CE36"/>
    <w:lvl w:ilvl="0" w:tplc="1318F964">
      <w:start w:val="1"/>
      <w:numFmt w:val="bullet"/>
      <w:pStyle w:val="Bullet-Left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AC57A4"/>
    <w:multiLevelType w:val="hybridMultilevel"/>
    <w:tmpl w:val="C2968B10"/>
    <w:lvl w:ilvl="0" w:tplc="6D446CB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225BE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24773C9"/>
    <w:multiLevelType w:val="hybridMultilevel"/>
    <w:tmpl w:val="4C7226CA"/>
    <w:lvl w:ilvl="0" w:tplc="7A466DA6">
      <w:start w:val="1"/>
      <w:numFmt w:val="none"/>
      <w:pStyle w:val="--LeftDouble"/>
      <w:lvlText w:val="--"/>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9D31B3"/>
    <w:multiLevelType w:val="hybridMultilevel"/>
    <w:tmpl w:val="9CBE9128"/>
    <w:lvl w:ilvl="0" w:tplc="0409000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14890DF3"/>
    <w:multiLevelType w:val="hybridMultilevel"/>
    <w:tmpl w:val="69E617AE"/>
    <w:lvl w:ilvl="0" w:tplc="96CE0230">
      <w:start w:val="1"/>
      <w:numFmt w:val="bullet"/>
      <w:pStyle w:val="Bullet-Left"/>
      <w:lvlText w:val=""/>
      <w:lvlJc w:val="left"/>
      <w:pPr>
        <w:tabs>
          <w:tab w:val="num" w:pos="360"/>
        </w:tabs>
        <w:ind w:left="360" w:hanging="360"/>
      </w:pPr>
      <w:rPr>
        <w:rFonts w:ascii="Symbol" w:hAnsi="Symbol" w:hint="default"/>
      </w:rPr>
    </w:lvl>
    <w:lvl w:ilvl="1" w:tplc="A49C685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9C41828"/>
    <w:multiLevelType w:val="hybridMultilevel"/>
    <w:tmpl w:val="F8EE4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A044D6E"/>
    <w:multiLevelType w:val="hybridMultilevel"/>
    <w:tmpl w:val="DB38B5F6"/>
    <w:lvl w:ilvl="0" w:tplc="3146BBE0">
      <w:start w:val="1"/>
      <w:numFmt w:val="lowerLetter"/>
      <w:lvlText w:val="%1."/>
      <w:lvlJc w:val="left"/>
      <w:pPr>
        <w:tabs>
          <w:tab w:val="num" w:pos="720"/>
        </w:tabs>
        <w:ind w:left="720" w:hanging="360"/>
      </w:pPr>
      <w:rPr>
        <w:rFonts w:hint="default"/>
        <w:b w:val="0"/>
        <w:i w:val="0"/>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5D1B0D"/>
    <w:multiLevelType w:val="hybridMultilevel"/>
    <w:tmpl w:val="089CCC4A"/>
    <w:lvl w:ilvl="0" w:tplc="FC029AA4">
      <w:start w:val="1"/>
      <w:numFmt w:val="decimal"/>
      <w:pStyle w:val="IndentListDouble"/>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C2B62EB"/>
    <w:multiLevelType w:val="hybridMultilevel"/>
    <w:tmpl w:val="1BC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0D5F31"/>
    <w:multiLevelType w:val="hybridMultilevel"/>
    <w:tmpl w:val="25DCB490"/>
    <w:lvl w:ilvl="0" w:tplc="5FB045B6">
      <w:start w:val="1"/>
      <w:numFmt w:val="none"/>
      <w:pStyle w:val="--IndentSingle"/>
      <w:lvlText w:val="--"/>
      <w:lvlJc w:val="left"/>
      <w:pPr>
        <w:tabs>
          <w:tab w:val="num" w:pos="1080"/>
        </w:tabs>
        <w:ind w:left="1080" w:hanging="360"/>
      </w:pPr>
      <w:rPr>
        <w:rFonts w:hint="default"/>
      </w:rPr>
    </w:lvl>
    <w:lvl w:ilvl="1" w:tplc="DD6C1366" w:tentative="1">
      <w:start w:val="1"/>
      <w:numFmt w:val="lowerLetter"/>
      <w:lvlText w:val="%2."/>
      <w:lvlJc w:val="left"/>
      <w:pPr>
        <w:tabs>
          <w:tab w:val="num" w:pos="1440"/>
        </w:tabs>
        <w:ind w:left="1440" w:hanging="360"/>
      </w:pPr>
    </w:lvl>
    <w:lvl w:ilvl="2" w:tplc="97BEFEE6" w:tentative="1">
      <w:start w:val="1"/>
      <w:numFmt w:val="lowerRoman"/>
      <w:lvlText w:val="%3."/>
      <w:lvlJc w:val="right"/>
      <w:pPr>
        <w:tabs>
          <w:tab w:val="num" w:pos="2160"/>
        </w:tabs>
        <w:ind w:left="2160" w:hanging="180"/>
      </w:pPr>
    </w:lvl>
    <w:lvl w:ilvl="3" w:tplc="478E8D9C" w:tentative="1">
      <w:start w:val="1"/>
      <w:numFmt w:val="decimal"/>
      <w:lvlText w:val="%4."/>
      <w:lvlJc w:val="left"/>
      <w:pPr>
        <w:tabs>
          <w:tab w:val="num" w:pos="2880"/>
        </w:tabs>
        <w:ind w:left="2880" w:hanging="360"/>
      </w:pPr>
    </w:lvl>
    <w:lvl w:ilvl="4" w:tplc="374252C6" w:tentative="1">
      <w:start w:val="1"/>
      <w:numFmt w:val="lowerLetter"/>
      <w:lvlText w:val="%5."/>
      <w:lvlJc w:val="left"/>
      <w:pPr>
        <w:tabs>
          <w:tab w:val="num" w:pos="3600"/>
        </w:tabs>
        <w:ind w:left="3600" w:hanging="360"/>
      </w:pPr>
    </w:lvl>
    <w:lvl w:ilvl="5" w:tplc="D772D5D6" w:tentative="1">
      <w:start w:val="1"/>
      <w:numFmt w:val="lowerRoman"/>
      <w:lvlText w:val="%6."/>
      <w:lvlJc w:val="right"/>
      <w:pPr>
        <w:tabs>
          <w:tab w:val="num" w:pos="4320"/>
        </w:tabs>
        <w:ind w:left="4320" w:hanging="180"/>
      </w:pPr>
    </w:lvl>
    <w:lvl w:ilvl="6" w:tplc="128836DC" w:tentative="1">
      <w:start w:val="1"/>
      <w:numFmt w:val="decimal"/>
      <w:lvlText w:val="%7."/>
      <w:lvlJc w:val="left"/>
      <w:pPr>
        <w:tabs>
          <w:tab w:val="num" w:pos="5040"/>
        </w:tabs>
        <w:ind w:left="5040" w:hanging="360"/>
      </w:pPr>
    </w:lvl>
    <w:lvl w:ilvl="7" w:tplc="21CE2806" w:tentative="1">
      <w:start w:val="1"/>
      <w:numFmt w:val="lowerLetter"/>
      <w:lvlText w:val="%8."/>
      <w:lvlJc w:val="left"/>
      <w:pPr>
        <w:tabs>
          <w:tab w:val="num" w:pos="5760"/>
        </w:tabs>
        <w:ind w:left="5760" w:hanging="360"/>
      </w:pPr>
    </w:lvl>
    <w:lvl w:ilvl="8" w:tplc="F5C67416" w:tentative="1">
      <w:start w:val="1"/>
      <w:numFmt w:val="lowerRoman"/>
      <w:lvlText w:val="%9."/>
      <w:lvlJc w:val="right"/>
      <w:pPr>
        <w:tabs>
          <w:tab w:val="num" w:pos="6480"/>
        </w:tabs>
        <w:ind w:left="6480" w:hanging="180"/>
      </w:pPr>
    </w:lvl>
  </w:abstractNum>
  <w:abstractNum w:abstractNumId="24" w15:restartNumberingAfterBreak="0">
    <w:nsid w:val="21002EF6"/>
    <w:multiLevelType w:val="hybridMultilevel"/>
    <w:tmpl w:val="85103946"/>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8655C88"/>
    <w:multiLevelType w:val="hybridMultilevel"/>
    <w:tmpl w:val="986CDB76"/>
    <w:lvl w:ilvl="0" w:tplc="04090001">
      <w:start w:val="1"/>
      <w:numFmt w:val="bullet"/>
      <w:pStyle w:val="Bullet-Inden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6" w15:restartNumberingAfterBreak="0">
    <w:nsid w:val="388175F2"/>
    <w:multiLevelType w:val="hybridMultilevel"/>
    <w:tmpl w:val="ED4C2B76"/>
    <w:lvl w:ilvl="0" w:tplc="0409000F">
      <w:start w:val="1"/>
      <w:numFmt w:val="decimal"/>
      <w:lvlText w:val="%1."/>
      <w:lvlJc w:val="left"/>
      <w:pPr>
        <w:tabs>
          <w:tab w:val="num" w:pos="882"/>
        </w:tabs>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7" w15:restartNumberingAfterBreak="0">
    <w:nsid w:val="3B1E21CA"/>
    <w:multiLevelType w:val="hybridMultilevel"/>
    <w:tmpl w:val="D84C8C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A14969"/>
    <w:multiLevelType w:val="multilevel"/>
    <w:tmpl w:val="F76C760E"/>
    <w:styleLink w:val="1ai"/>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strike w:val="0"/>
        <w:dstrike w:val="0"/>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15:restartNumberingAfterBreak="0">
    <w:nsid w:val="40257CE0"/>
    <w:multiLevelType w:val="singleLevel"/>
    <w:tmpl w:val="63089BB2"/>
    <w:lvl w:ilvl="0">
      <w:start w:val="1"/>
      <w:numFmt w:val="decimal"/>
      <w:pStyle w:val="IndentListSingle"/>
      <w:lvlText w:val="%1."/>
      <w:lvlJc w:val="right"/>
      <w:pPr>
        <w:tabs>
          <w:tab w:val="num" w:pos="1224"/>
        </w:tabs>
        <w:ind w:left="1224" w:hanging="360"/>
      </w:pPr>
      <w:rPr>
        <w:rFonts w:hint="default"/>
      </w:rPr>
    </w:lvl>
  </w:abstractNum>
  <w:abstractNum w:abstractNumId="30" w15:restartNumberingAfterBreak="0">
    <w:nsid w:val="413D15CF"/>
    <w:multiLevelType w:val="hybridMultilevel"/>
    <w:tmpl w:val="9102A1C8"/>
    <w:lvl w:ilvl="0" w:tplc="782A7A2E">
      <w:start w:val="1"/>
      <w:numFmt w:val="decimal"/>
      <w:pStyle w:val="LeftListDouble"/>
      <w:lvlText w:val="%1."/>
      <w:lvlJc w:val="right"/>
      <w:pPr>
        <w:tabs>
          <w:tab w:val="num" w:pos="504"/>
        </w:tabs>
        <w:ind w:left="504" w:hanging="360"/>
      </w:pPr>
      <w:rPr>
        <w:rFonts w:ascii="Arial" w:hAnsi="Arial" w:hint="default"/>
        <w:sz w:val="24"/>
      </w:rPr>
    </w:lvl>
    <w:lvl w:ilvl="1" w:tplc="CB5C1C94" w:tentative="1">
      <w:start w:val="1"/>
      <w:numFmt w:val="lowerLetter"/>
      <w:lvlText w:val="%2."/>
      <w:lvlJc w:val="left"/>
      <w:pPr>
        <w:tabs>
          <w:tab w:val="num" w:pos="1440"/>
        </w:tabs>
        <w:ind w:left="1440" w:hanging="360"/>
      </w:pPr>
    </w:lvl>
    <w:lvl w:ilvl="2" w:tplc="9996899A" w:tentative="1">
      <w:start w:val="1"/>
      <w:numFmt w:val="lowerRoman"/>
      <w:lvlText w:val="%3."/>
      <w:lvlJc w:val="right"/>
      <w:pPr>
        <w:tabs>
          <w:tab w:val="num" w:pos="2160"/>
        </w:tabs>
        <w:ind w:left="2160" w:hanging="180"/>
      </w:pPr>
    </w:lvl>
    <w:lvl w:ilvl="3" w:tplc="744AC13C" w:tentative="1">
      <w:start w:val="1"/>
      <w:numFmt w:val="decimal"/>
      <w:lvlText w:val="%4."/>
      <w:lvlJc w:val="left"/>
      <w:pPr>
        <w:tabs>
          <w:tab w:val="num" w:pos="2880"/>
        </w:tabs>
        <w:ind w:left="2880" w:hanging="360"/>
      </w:pPr>
    </w:lvl>
    <w:lvl w:ilvl="4" w:tplc="8B2470C4" w:tentative="1">
      <w:start w:val="1"/>
      <w:numFmt w:val="lowerLetter"/>
      <w:lvlText w:val="%5."/>
      <w:lvlJc w:val="left"/>
      <w:pPr>
        <w:tabs>
          <w:tab w:val="num" w:pos="3600"/>
        </w:tabs>
        <w:ind w:left="3600" w:hanging="360"/>
      </w:pPr>
    </w:lvl>
    <w:lvl w:ilvl="5" w:tplc="A4CE097A" w:tentative="1">
      <w:start w:val="1"/>
      <w:numFmt w:val="lowerRoman"/>
      <w:lvlText w:val="%6."/>
      <w:lvlJc w:val="right"/>
      <w:pPr>
        <w:tabs>
          <w:tab w:val="num" w:pos="4320"/>
        </w:tabs>
        <w:ind w:left="4320" w:hanging="180"/>
      </w:pPr>
    </w:lvl>
    <w:lvl w:ilvl="6" w:tplc="E9BA244E" w:tentative="1">
      <w:start w:val="1"/>
      <w:numFmt w:val="decimal"/>
      <w:lvlText w:val="%7."/>
      <w:lvlJc w:val="left"/>
      <w:pPr>
        <w:tabs>
          <w:tab w:val="num" w:pos="5040"/>
        </w:tabs>
        <w:ind w:left="5040" w:hanging="360"/>
      </w:pPr>
    </w:lvl>
    <w:lvl w:ilvl="7" w:tplc="4B7C5F16" w:tentative="1">
      <w:start w:val="1"/>
      <w:numFmt w:val="lowerLetter"/>
      <w:lvlText w:val="%8."/>
      <w:lvlJc w:val="left"/>
      <w:pPr>
        <w:tabs>
          <w:tab w:val="num" w:pos="5760"/>
        </w:tabs>
        <w:ind w:left="5760" w:hanging="360"/>
      </w:pPr>
    </w:lvl>
    <w:lvl w:ilvl="8" w:tplc="6332FFA2" w:tentative="1">
      <w:start w:val="1"/>
      <w:numFmt w:val="lowerRoman"/>
      <w:lvlText w:val="%9."/>
      <w:lvlJc w:val="right"/>
      <w:pPr>
        <w:tabs>
          <w:tab w:val="num" w:pos="6480"/>
        </w:tabs>
        <w:ind w:left="6480" w:hanging="180"/>
      </w:pPr>
    </w:lvl>
  </w:abstractNum>
  <w:abstractNum w:abstractNumId="31" w15:restartNumberingAfterBreak="0">
    <w:nsid w:val="4AEC0A35"/>
    <w:multiLevelType w:val="hybridMultilevel"/>
    <w:tmpl w:val="8EB097AE"/>
    <w:lvl w:ilvl="0" w:tplc="04090001">
      <w:start w:val="1"/>
      <w:numFmt w:val="bullet"/>
      <w:pStyle w:val="Bullet-IndentDouble"/>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2F1F17"/>
    <w:multiLevelType w:val="hybridMultilevel"/>
    <w:tmpl w:val="9E90615C"/>
    <w:lvl w:ilvl="0" w:tplc="339EA564">
      <w:start w:val="1"/>
      <w:numFmt w:val="none"/>
      <w:pStyle w:val="--LeftSingle"/>
      <w:lvlText w:val="--"/>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52E42F11"/>
    <w:multiLevelType w:val="hybridMultilevel"/>
    <w:tmpl w:val="F82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712F8"/>
    <w:multiLevelType w:val="hybridMultilevel"/>
    <w:tmpl w:val="889892F8"/>
    <w:lvl w:ilvl="0" w:tplc="339EA564">
      <w:start w:val="1"/>
      <w:numFmt w:val="none"/>
      <w:pStyle w:val="--IndentDouble"/>
      <w:lvlText w:val="--"/>
      <w:lvlJc w:val="left"/>
      <w:pPr>
        <w:tabs>
          <w:tab w:val="num" w:pos="1080"/>
        </w:tabs>
        <w:ind w:left="1080" w:hanging="360"/>
      </w:pPr>
      <w:rPr>
        <w:rFonts w:hint="default"/>
      </w:rPr>
    </w:lvl>
    <w:lvl w:ilvl="1" w:tplc="04090003" w:tentative="1">
      <w:start w:val="1"/>
      <w:numFmt w:val="lowerLetter"/>
      <w:lvlText w:val="%2."/>
      <w:lvlJc w:val="left"/>
      <w:pPr>
        <w:tabs>
          <w:tab w:val="num" w:pos="2160"/>
        </w:tabs>
        <w:ind w:left="2160" w:hanging="360"/>
      </w:pPr>
    </w:lvl>
    <w:lvl w:ilvl="2" w:tplc="31E80866"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5" w15:restartNumberingAfterBreak="0">
    <w:nsid w:val="5D375AD2"/>
    <w:multiLevelType w:val="hybridMultilevel"/>
    <w:tmpl w:val="D70470DA"/>
    <w:lvl w:ilvl="0" w:tplc="32E83B64">
      <w:start w:val="1"/>
      <w:numFmt w:val="decimal"/>
      <w:lvlText w:val="%1."/>
      <w:lvlJc w:val="left"/>
      <w:pPr>
        <w:tabs>
          <w:tab w:val="num" w:pos="720"/>
        </w:tabs>
        <w:ind w:left="720" w:hanging="360"/>
      </w:pPr>
      <w:rPr>
        <w:rFonts w:cs="Times New Roman"/>
      </w:rPr>
    </w:lvl>
    <w:lvl w:ilvl="1" w:tplc="CAF2644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EFD55C1"/>
    <w:multiLevelType w:val="multilevel"/>
    <w:tmpl w:val="3E2A2F2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3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74" w:hanging="864"/>
      </w:pPr>
    </w:lvl>
    <w:lvl w:ilvl="4">
      <w:start w:val="1"/>
      <w:numFmt w:val="decimal"/>
      <w:pStyle w:val="Heading5"/>
      <w:lvlText w:val="%1.%2.%3.%4.%5"/>
      <w:lvlJc w:val="left"/>
      <w:pPr>
        <w:ind w:left="918" w:hanging="1008"/>
      </w:pPr>
    </w:lvl>
    <w:lvl w:ilvl="5">
      <w:start w:val="1"/>
      <w:numFmt w:val="decimal"/>
      <w:pStyle w:val="Heading6"/>
      <w:lvlText w:val="%1.%2.%3.%4.%5.%6"/>
      <w:lvlJc w:val="left"/>
      <w:pPr>
        <w:ind w:left="1062" w:hanging="1152"/>
      </w:pPr>
    </w:lvl>
    <w:lvl w:ilvl="6">
      <w:start w:val="1"/>
      <w:numFmt w:val="decimal"/>
      <w:pStyle w:val="Heading7"/>
      <w:lvlText w:val="%1.%2.%3.%4.%5.%6.%7"/>
      <w:lvlJc w:val="left"/>
      <w:pPr>
        <w:ind w:left="1206" w:hanging="1296"/>
      </w:pPr>
    </w:lvl>
    <w:lvl w:ilvl="7">
      <w:start w:val="1"/>
      <w:numFmt w:val="decimal"/>
      <w:pStyle w:val="Heading8"/>
      <w:lvlText w:val="%1.%2.%3.%4.%5.%6.%7.%8"/>
      <w:lvlJc w:val="left"/>
      <w:pPr>
        <w:ind w:left="1350" w:hanging="1440"/>
      </w:pPr>
    </w:lvl>
    <w:lvl w:ilvl="8">
      <w:start w:val="1"/>
      <w:numFmt w:val="decimal"/>
      <w:pStyle w:val="Heading9"/>
      <w:lvlText w:val="%1.%2.%3.%4.%5.%6.%7.%8.%9"/>
      <w:lvlJc w:val="left"/>
      <w:pPr>
        <w:ind w:left="1494" w:hanging="1584"/>
      </w:pPr>
    </w:lvl>
  </w:abstractNum>
  <w:abstractNum w:abstractNumId="37" w15:restartNumberingAfterBreak="0">
    <w:nsid w:val="65AC42C6"/>
    <w:multiLevelType w:val="hybridMultilevel"/>
    <w:tmpl w:val="CB88DD46"/>
    <w:lvl w:ilvl="0" w:tplc="3E386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0430A"/>
    <w:multiLevelType w:val="hybridMultilevel"/>
    <w:tmpl w:val="2256B53A"/>
    <w:lvl w:ilvl="0" w:tplc="7FD6C64A">
      <w:start w:val="1"/>
      <w:numFmt w:val="decimal"/>
      <w:pStyle w:val="NumberedList"/>
      <w:lvlText w:val="%1."/>
      <w:lvlJc w:val="left"/>
      <w:pPr>
        <w:tabs>
          <w:tab w:val="num" w:pos="144"/>
        </w:tabs>
        <w:ind w:left="288" w:hanging="288"/>
      </w:pPr>
      <w:rPr>
        <w:rFonts w:ascii="Times New Roman" w:hAnsi="Times New Roman" w:cs="Times New Roman" w:hint="default"/>
        <w:b w:val="0"/>
        <w:i w:val="0"/>
        <w:strike w:val="0"/>
        <w:dstrike w:val="0"/>
        <w:color w:val="auto"/>
        <w:sz w:val="22"/>
        <w:u w:val="none"/>
        <w:effect w:val="none"/>
      </w:rPr>
    </w:lvl>
    <w:lvl w:ilvl="1" w:tplc="A9D02DCE">
      <w:start w:val="1"/>
      <w:numFmt w:val="lowerLetter"/>
      <w:lvlText w:val="%2."/>
      <w:lvlJc w:val="left"/>
      <w:pPr>
        <w:tabs>
          <w:tab w:val="num" w:pos="1152"/>
        </w:tabs>
        <w:ind w:left="1152" w:hanging="360"/>
      </w:pPr>
      <w:rPr>
        <w:rFonts w:cs="Times New Roman"/>
      </w:rPr>
    </w:lvl>
    <w:lvl w:ilvl="2" w:tplc="B6AA250E">
      <w:start w:val="1"/>
      <w:numFmt w:val="lowerRoman"/>
      <w:lvlText w:val="%3."/>
      <w:lvlJc w:val="right"/>
      <w:pPr>
        <w:tabs>
          <w:tab w:val="num" w:pos="1872"/>
        </w:tabs>
        <w:ind w:left="1872" w:hanging="180"/>
      </w:pPr>
      <w:rPr>
        <w:rFonts w:cs="Times New Roman"/>
      </w:rPr>
    </w:lvl>
    <w:lvl w:ilvl="3" w:tplc="F8A42F18">
      <w:start w:val="1"/>
      <w:numFmt w:val="decimal"/>
      <w:lvlText w:val="%4)"/>
      <w:lvlJc w:val="left"/>
      <w:pPr>
        <w:tabs>
          <w:tab w:val="num" w:pos="2592"/>
        </w:tabs>
        <w:ind w:left="2592" w:hanging="360"/>
      </w:pPr>
      <w:rPr>
        <w:rFonts w:cs="Times New Roman"/>
      </w:rPr>
    </w:lvl>
    <w:lvl w:ilvl="4" w:tplc="2B06D480">
      <w:start w:val="1"/>
      <w:numFmt w:val="decimal"/>
      <w:lvlText w:val="%5."/>
      <w:lvlJc w:val="left"/>
      <w:pPr>
        <w:tabs>
          <w:tab w:val="num" w:pos="3600"/>
        </w:tabs>
        <w:ind w:left="3600" w:hanging="360"/>
      </w:pPr>
    </w:lvl>
    <w:lvl w:ilvl="5" w:tplc="C624F254">
      <w:start w:val="1"/>
      <w:numFmt w:val="decimal"/>
      <w:lvlText w:val="%6."/>
      <w:lvlJc w:val="left"/>
      <w:pPr>
        <w:tabs>
          <w:tab w:val="num" w:pos="4320"/>
        </w:tabs>
        <w:ind w:left="4320" w:hanging="360"/>
      </w:pPr>
    </w:lvl>
    <w:lvl w:ilvl="6" w:tplc="2272B058">
      <w:start w:val="1"/>
      <w:numFmt w:val="decimal"/>
      <w:lvlText w:val="%7."/>
      <w:lvlJc w:val="left"/>
      <w:pPr>
        <w:tabs>
          <w:tab w:val="num" w:pos="5040"/>
        </w:tabs>
        <w:ind w:left="5040" w:hanging="360"/>
      </w:pPr>
    </w:lvl>
    <w:lvl w:ilvl="7" w:tplc="C3EE370E">
      <w:start w:val="1"/>
      <w:numFmt w:val="decimal"/>
      <w:lvlText w:val="%8."/>
      <w:lvlJc w:val="left"/>
      <w:pPr>
        <w:tabs>
          <w:tab w:val="num" w:pos="5760"/>
        </w:tabs>
        <w:ind w:left="5760" w:hanging="360"/>
      </w:pPr>
    </w:lvl>
    <w:lvl w:ilvl="8" w:tplc="A438A6E2">
      <w:start w:val="1"/>
      <w:numFmt w:val="decimal"/>
      <w:lvlText w:val="%9."/>
      <w:lvlJc w:val="left"/>
      <w:pPr>
        <w:tabs>
          <w:tab w:val="num" w:pos="6480"/>
        </w:tabs>
        <w:ind w:left="6480" w:hanging="360"/>
      </w:pPr>
    </w:lvl>
  </w:abstractNum>
  <w:abstractNum w:abstractNumId="39" w15:restartNumberingAfterBreak="0">
    <w:nsid w:val="68F30FDA"/>
    <w:multiLevelType w:val="hybridMultilevel"/>
    <w:tmpl w:val="0098FDAE"/>
    <w:lvl w:ilvl="0" w:tplc="AAC49A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8F4682"/>
    <w:multiLevelType w:val="hybridMultilevel"/>
    <w:tmpl w:val="6DE66E94"/>
    <w:lvl w:ilvl="0" w:tplc="04090017">
      <w:start w:val="1"/>
      <w:numFmt w:val="decimal"/>
      <w:pStyle w:val="LeftListSingle"/>
      <w:lvlText w:val="%1."/>
      <w:lvlJc w:val="righ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41" w15:restartNumberingAfterBreak="0">
    <w:nsid w:val="719F283D"/>
    <w:multiLevelType w:val="hybridMultilevel"/>
    <w:tmpl w:val="B9F0AA6E"/>
    <w:lvl w:ilvl="0" w:tplc="04090015">
      <w:start w:val="1"/>
      <w:numFmt w:val="decimal"/>
      <w:lvlText w:val="%1."/>
      <w:lvlJc w:val="left"/>
      <w:pPr>
        <w:ind w:left="360" w:hanging="360"/>
      </w:pPr>
      <w:rPr>
        <w:rFonts w:hint="default"/>
        <w:sz w:val="24"/>
        <w:szCs w:val="24"/>
      </w:rPr>
    </w:lvl>
    <w:lvl w:ilvl="1" w:tplc="04090019">
      <w:start w:val="1"/>
      <w:numFmt w:val="decimal"/>
      <w:lvlText w:val="%2."/>
      <w:lvlJc w:val="left"/>
      <w:pPr>
        <w:ind w:left="1440" w:hanging="720"/>
      </w:pPr>
      <w:rPr>
        <w:rFonts w:hint="default"/>
      </w:rPr>
    </w:lvl>
    <w:lvl w:ilvl="2" w:tplc="0409001B">
      <w:start w:val="4"/>
      <w:numFmt w:val="bullet"/>
      <w:lvlText w:val="•"/>
      <w:lvlJc w:val="left"/>
      <w:pPr>
        <w:ind w:left="2340" w:hanging="72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781FB9"/>
    <w:multiLevelType w:val="singleLevel"/>
    <w:tmpl w:val="68D2C83A"/>
    <w:lvl w:ilvl="0">
      <w:start w:val="1"/>
      <w:numFmt w:val="bullet"/>
      <w:pStyle w:val="BulletIndent"/>
      <w:lvlText w:val=""/>
      <w:lvlJc w:val="left"/>
      <w:pPr>
        <w:tabs>
          <w:tab w:val="num" w:pos="360"/>
        </w:tabs>
        <w:ind w:left="216" w:hanging="216"/>
      </w:pPr>
      <w:rPr>
        <w:rFonts w:ascii="Symbol" w:hAnsi="Symbol" w:hint="default"/>
      </w:rPr>
    </w:lvl>
  </w:abstractNum>
  <w:abstractNum w:abstractNumId="43" w15:restartNumberingAfterBreak="0">
    <w:nsid w:val="73F370E5"/>
    <w:multiLevelType w:val="hybridMultilevel"/>
    <w:tmpl w:val="63D454A8"/>
    <w:styleLink w:val="1ai1"/>
    <w:lvl w:ilvl="0" w:tplc="4D6A2DB2">
      <w:start w:val="1"/>
      <w:numFmt w:val="bullet"/>
      <w:lvlText w:val=""/>
      <w:lvlJc w:val="left"/>
      <w:pPr>
        <w:ind w:left="1080" w:hanging="72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15:restartNumberingAfterBreak="0">
    <w:nsid w:val="7B0B2C9B"/>
    <w:multiLevelType w:val="hybridMultilevel"/>
    <w:tmpl w:val="C2C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D00C8"/>
    <w:multiLevelType w:val="hybridMultilevel"/>
    <w:tmpl w:val="56EAD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22070"/>
    <w:multiLevelType w:val="hybridMultilevel"/>
    <w:tmpl w:val="2E16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63896"/>
    <w:multiLevelType w:val="hybridMultilevel"/>
    <w:tmpl w:val="AEF81292"/>
    <w:lvl w:ilvl="0" w:tplc="C45814DA">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6915439">
    <w:abstractNumId w:val="36"/>
  </w:num>
  <w:num w:numId="2" w16cid:durableId="1580138612">
    <w:abstractNumId w:val="18"/>
  </w:num>
  <w:num w:numId="3" w16cid:durableId="1658849315">
    <w:abstractNumId w:val="10"/>
    <w:lvlOverride w:ilvl="0">
      <w:lvl w:ilvl="0">
        <w:start w:val="1"/>
        <w:numFmt w:val="decimal"/>
        <w:pStyle w:val="QuickA"/>
        <w:lvlText w:val="%1."/>
        <w:lvlJc w:val="left"/>
        <w:pPr>
          <w:tabs>
            <w:tab w:val="num" w:pos="0"/>
          </w:tabs>
          <w:ind w:left="0" w:firstLine="0"/>
        </w:pPr>
        <w:rPr>
          <w:rFonts w:hint="default"/>
        </w:rPr>
      </w:lvl>
    </w:lvlOverride>
  </w:num>
  <w:num w:numId="4" w16cid:durableId="326329805">
    <w:abstractNumId w:val="30"/>
  </w:num>
  <w:num w:numId="5" w16cid:durableId="2109541845">
    <w:abstractNumId w:val="9"/>
    <w:lvlOverride w:ilvl="0">
      <w:lvl w:ilvl="0">
        <w:start w:val="1"/>
        <w:numFmt w:val="decimal"/>
        <w:pStyle w:val="Quick1"/>
        <w:lvlText w:val="%1."/>
        <w:lvlJc w:val="left"/>
        <w:pPr>
          <w:tabs>
            <w:tab w:val="num" w:pos="0"/>
          </w:tabs>
          <w:ind w:left="0" w:firstLine="0"/>
        </w:pPr>
        <w:rPr>
          <w:rFonts w:hint="default"/>
        </w:rPr>
      </w:lvl>
    </w:lvlOverride>
  </w:num>
  <w:num w:numId="6" w16cid:durableId="1616019322">
    <w:abstractNumId w:val="32"/>
  </w:num>
  <w:num w:numId="7" w16cid:durableId="164327295">
    <w:abstractNumId w:val="25"/>
  </w:num>
  <w:num w:numId="8" w16cid:durableId="1231381944">
    <w:abstractNumId w:val="13"/>
  </w:num>
  <w:num w:numId="9" w16cid:durableId="1685278324">
    <w:abstractNumId w:val="31"/>
  </w:num>
  <w:num w:numId="10" w16cid:durableId="1680229821">
    <w:abstractNumId w:val="21"/>
  </w:num>
  <w:num w:numId="11" w16cid:durableId="1994335334">
    <w:abstractNumId w:val="34"/>
  </w:num>
  <w:num w:numId="12" w16cid:durableId="2037265578">
    <w:abstractNumId w:val="16"/>
  </w:num>
  <w:num w:numId="13" w16cid:durableId="1606841527">
    <w:abstractNumId w:val="40"/>
  </w:num>
  <w:num w:numId="14" w16cid:durableId="125314459">
    <w:abstractNumId w:val="29"/>
  </w:num>
  <w:num w:numId="15" w16cid:durableId="261836691">
    <w:abstractNumId w:val="23"/>
  </w:num>
  <w:num w:numId="16" w16cid:durableId="2626918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4966971">
    <w:abstractNumId w:val="15"/>
  </w:num>
  <w:num w:numId="18" w16cid:durableId="1031806768">
    <w:abstractNumId w:val="28"/>
  </w:num>
  <w:num w:numId="19" w16cid:durableId="1694989791">
    <w:abstractNumId w:val="6"/>
  </w:num>
  <w:num w:numId="20" w16cid:durableId="1105611951">
    <w:abstractNumId w:val="42"/>
  </w:num>
  <w:num w:numId="21" w16cid:durableId="360714784">
    <w:abstractNumId w:val="43"/>
  </w:num>
  <w:num w:numId="22" w16cid:durableId="1991127309">
    <w:abstractNumId w:val="20"/>
  </w:num>
  <w:num w:numId="23" w16cid:durableId="1568607706">
    <w:abstractNumId w:val="14"/>
  </w:num>
  <w:num w:numId="24" w16cid:durableId="1999382170">
    <w:abstractNumId w:val="44"/>
  </w:num>
  <w:num w:numId="25" w16cid:durableId="1170146177">
    <w:abstractNumId w:val="47"/>
  </w:num>
  <w:num w:numId="26" w16cid:durableId="1060708725">
    <w:abstractNumId w:val="12"/>
  </w:num>
  <w:num w:numId="27" w16cid:durableId="1279408308">
    <w:abstractNumId w:val="11"/>
  </w:num>
  <w:num w:numId="28" w16cid:durableId="1190801844">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2763838">
    <w:abstractNumId w:val="39"/>
  </w:num>
  <w:num w:numId="30" w16cid:durableId="1106775370">
    <w:abstractNumId w:val="19"/>
  </w:num>
  <w:num w:numId="31" w16cid:durableId="715857443">
    <w:abstractNumId w:val="37"/>
  </w:num>
  <w:num w:numId="32" w16cid:durableId="573246649">
    <w:abstractNumId w:val="45"/>
  </w:num>
  <w:num w:numId="33" w16cid:durableId="1439056579">
    <w:abstractNumId w:val="26"/>
  </w:num>
  <w:num w:numId="34" w16cid:durableId="1118572248">
    <w:abstractNumId w:val="27"/>
  </w:num>
  <w:num w:numId="35" w16cid:durableId="1908681953">
    <w:abstractNumId w:val="24"/>
  </w:num>
  <w:num w:numId="36" w16cid:durableId="561065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36989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8266639">
    <w:abstractNumId w:val="22"/>
  </w:num>
  <w:num w:numId="39" w16cid:durableId="264844930">
    <w:abstractNumId w:val="46"/>
  </w:num>
  <w:num w:numId="40" w16cid:durableId="451097201">
    <w:abstractNumId w:val="33"/>
  </w:num>
  <w:num w:numId="41" w16cid:durableId="1074620130">
    <w:abstractNumId w:val="8"/>
  </w:num>
  <w:num w:numId="42" w16cid:durableId="310061307">
    <w:abstractNumId w:val="5"/>
  </w:num>
  <w:num w:numId="43" w16cid:durableId="892666524">
    <w:abstractNumId w:val="4"/>
  </w:num>
  <w:num w:numId="44" w16cid:durableId="1425300166">
    <w:abstractNumId w:val="3"/>
  </w:num>
  <w:num w:numId="45" w16cid:durableId="922567153">
    <w:abstractNumId w:val="7"/>
  </w:num>
  <w:num w:numId="46" w16cid:durableId="1526669894">
    <w:abstractNumId w:val="2"/>
  </w:num>
  <w:num w:numId="47" w16cid:durableId="1987777368">
    <w:abstractNumId w:val="1"/>
  </w:num>
  <w:num w:numId="48" w16cid:durableId="686910904">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AB"/>
    <w:rsid w:val="00000B3D"/>
    <w:rsid w:val="0000173A"/>
    <w:rsid w:val="00002105"/>
    <w:rsid w:val="000021C0"/>
    <w:rsid w:val="000025E7"/>
    <w:rsid w:val="00002FF8"/>
    <w:rsid w:val="00003387"/>
    <w:rsid w:val="00003876"/>
    <w:rsid w:val="00004DE2"/>
    <w:rsid w:val="000050E3"/>
    <w:rsid w:val="00005969"/>
    <w:rsid w:val="0000599C"/>
    <w:rsid w:val="00006674"/>
    <w:rsid w:val="000100FA"/>
    <w:rsid w:val="00010291"/>
    <w:rsid w:val="00010CF4"/>
    <w:rsid w:val="00010FBA"/>
    <w:rsid w:val="00011478"/>
    <w:rsid w:val="00012F52"/>
    <w:rsid w:val="000151A1"/>
    <w:rsid w:val="00015281"/>
    <w:rsid w:val="000152F7"/>
    <w:rsid w:val="000154D1"/>
    <w:rsid w:val="000156D7"/>
    <w:rsid w:val="00015AC4"/>
    <w:rsid w:val="00015F7B"/>
    <w:rsid w:val="000166AE"/>
    <w:rsid w:val="00016935"/>
    <w:rsid w:val="00016F81"/>
    <w:rsid w:val="00020B5D"/>
    <w:rsid w:val="00020BE6"/>
    <w:rsid w:val="00021218"/>
    <w:rsid w:val="00021479"/>
    <w:rsid w:val="000218A9"/>
    <w:rsid w:val="0002228C"/>
    <w:rsid w:val="000223DB"/>
    <w:rsid w:val="0002386A"/>
    <w:rsid w:val="000238CC"/>
    <w:rsid w:val="00023CAA"/>
    <w:rsid w:val="00024257"/>
    <w:rsid w:val="00024822"/>
    <w:rsid w:val="00024DA5"/>
    <w:rsid w:val="00024FC6"/>
    <w:rsid w:val="00025592"/>
    <w:rsid w:val="00026743"/>
    <w:rsid w:val="00026AAA"/>
    <w:rsid w:val="00026F04"/>
    <w:rsid w:val="000275BF"/>
    <w:rsid w:val="000304E0"/>
    <w:rsid w:val="000312F1"/>
    <w:rsid w:val="0003133D"/>
    <w:rsid w:val="000314BB"/>
    <w:rsid w:val="00031D5D"/>
    <w:rsid w:val="00032C6E"/>
    <w:rsid w:val="00033066"/>
    <w:rsid w:val="000333EF"/>
    <w:rsid w:val="00033F37"/>
    <w:rsid w:val="000353A7"/>
    <w:rsid w:val="00035673"/>
    <w:rsid w:val="00035FB9"/>
    <w:rsid w:val="000361E7"/>
    <w:rsid w:val="000369DC"/>
    <w:rsid w:val="00037710"/>
    <w:rsid w:val="00037FD1"/>
    <w:rsid w:val="00040430"/>
    <w:rsid w:val="000409CB"/>
    <w:rsid w:val="00040E61"/>
    <w:rsid w:val="0004290E"/>
    <w:rsid w:val="0004297F"/>
    <w:rsid w:val="000430BB"/>
    <w:rsid w:val="000443B7"/>
    <w:rsid w:val="000445F2"/>
    <w:rsid w:val="000452B1"/>
    <w:rsid w:val="00045B6C"/>
    <w:rsid w:val="00046111"/>
    <w:rsid w:val="0004649F"/>
    <w:rsid w:val="00047199"/>
    <w:rsid w:val="00047AB6"/>
    <w:rsid w:val="00047C08"/>
    <w:rsid w:val="000504DB"/>
    <w:rsid w:val="000518C1"/>
    <w:rsid w:val="00052E1A"/>
    <w:rsid w:val="00052F6B"/>
    <w:rsid w:val="0005477A"/>
    <w:rsid w:val="0005556E"/>
    <w:rsid w:val="0005594E"/>
    <w:rsid w:val="000559FA"/>
    <w:rsid w:val="00055B1F"/>
    <w:rsid w:val="0005656E"/>
    <w:rsid w:val="00056E26"/>
    <w:rsid w:val="00057829"/>
    <w:rsid w:val="00057AB7"/>
    <w:rsid w:val="000604AE"/>
    <w:rsid w:val="00060EDA"/>
    <w:rsid w:val="00061000"/>
    <w:rsid w:val="0006167F"/>
    <w:rsid w:val="000621A6"/>
    <w:rsid w:val="0006221D"/>
    <w:rsid w:val="00062E4A"/>
    <w:rsid w:val="00063352"/>
    <w:rsid w:val="00063790"/>
    <w:rsid w:val="00064041"/>
    <w:rsid w:val="0006458E"/>
    <w:rsid w:val="000655BB"/>
    <w:rsid w:val="00066495"/>
    <w:rsid w:val="00066C97"/>
    <w:rsid w:val="00066D94"/>
    <w:rsid w:val="00066DDF"/>
    <w:rsid w:val="00067566"/>
    <w:rsid w:val="000675AA"/>
    <w:rsid w:val="00071BC2"/>
    <w:rsid w:val="00072396"/>
    <w:rsid w:val="000724A8"/>
    <w:rsid w:val="00072BFC"/>
    <w:rsid w:val="000733AD"/>
    <w:rsid w:val="00074924"/>
    <w:rsid w:val="00074B1C"/>
    <w:rsid w:val="00074C3A"/>
    <w:rsid w:val="00075623"/>
    <w:rsid w:val="00075F2C"/>
    <w:rsid w:val="00076549"/>
    <w:rsid w:val="000765DB"/>
    <w:rsid w:val="00076B6A"/>
    <w:rsid w:val="0008059D"/>
    <w:rsid w:val="00082854"/>
    <w:rsid w:val="0008389F"/>
    <w:rsid w:val="000845EC"/>
    <w:rsid w:val="0008477A"/>
    <w:rsid w:val="000869FE"/>
    <w:rsid w:val="00086DC6"/>
    <w:rsid w:val="00087549"/>
    <w:rsid w:val="000878F9"/>
    <w:rsid w:val="000912B7"/>
    <w:rsid w:val="000917FD"/>
    <w:rsid w:val="00091B04"/>
    <w:rsid w:val="00092171"/>
    <w:rsid w:val="00092BB3"/>
    <w:rsid w:val="00096316"/>
    <w:rsid w:val="000974C8"/>
    <w:rsid w:val="0009755F"/>
    <w:rsid w:val="000A0133"/>
    <w:rsid w:val="000A0A92"/>
    <w:rsid w:val="000A0F38"/>
    <w:rsid w:val="000A1B12"/>
    <w:rsid w:val="000A1DBC"/>
    <w:rsid w:val="000A26CE"/>
    <w:rsid w:val="000A2885"/>
    <w:rsid w:val="000A302A"/>
    <w:rsid w:val="000A3192"/>
    <w:rsid w:val="000A4527"/>
    <w:rsid w:val="000A4A08"/>
    <w:rsid w:val="000A5859"/>
    <w:rsid w:val="000A610A"/>
    <w:rsid w:val="000A675A"/>
    <w:rsid w:val="000A7E2B"/>
    <w:rsid w:val="000B084A"/>
    <w:rsid w:val="000B0BC4"/>
    <w:rsid w:val="000B3068"/>
    <w:rsid w:val="000B4185"/>
    <w:rsid w:val="000B447E"/>
    <w:rsid w:val="000B45F6"/>
    <w:rsid w:val="000B47C7"/>
    <w:rsid w:val="000B4E6D"/>
    <w:rsid w:val="000B716B"/>
    <w:rsid w:val="000B798F"/>
    <w:rsid w:val="000B7A94"/>
    <w:rsid w:val="000C17FB"/>
    <w:rsid w:val="000C1B22"/>
    <w:rsid w:val="000C1BD1"/>
    <w:rsid w:val="000C1CE3"/>
    <w:rsid w:val="000C4B5F"/>
    <w:rsid w:val="000C4C23"/>
    <w:rsid w:val="000C51BD"/>
    <w:rsid w:val="000C5452"/>
    <w:rsid w:val="000C55BE"/>
    <w:rsid w:val="000C6B3A"/>
    <w:rsid w:val="000C7437"/>
    <w:rsid w:val="000C7A98"/>
    <w:rsid w:val="000D0340"/>
    <w:rsid w:val="000D079B"/>
    <w:rsid w:val="000D0BAD"/>
    <w:rsid w:val="000D1421"/>
    <w:rsid w:val="000D1890"/>
    <w:rsid w:val="000D1B5A"/>
    <w:rsid w:val="000D2627"/>
    <w:rsid w:val="000D26A8"/>
    <w:rsid w:val="000D2CEE"/>
    <w:rsid w:val="000D3750"/>
    <w:rsid w:val="000D3C5F"/>
    <w:rsid w:val="000D5BD7"/>
    <w:rsid w:val="000D6DF6"/>
    <w:rsid w:val="000D710B"/>
    <w:rsid w:val="000D738A"/>
    <w:rsid w:val="000D7513"/>
    <w:rsid w:val="000D7641"/>
    <w:rsid w:val="000D7E89"/>
    <w:rsid w:val="000E019F"/>
    <w:rsid w:val="000E0BB8"/>
    <w:rsid w:val="000E0BFA"/>
    <w:rsid w:val="000E18C3"/>
    <w:rsid w:val="000E1D8C"/>
    <w:rsid w:val="000E211E"/>
    <w:rsid w:val="000E2727"/>
    <w:rsid w:val="000E2950"/>
    <w:rsid w:val="000E2AC9"/>
    <w:rsid w:val="000E2D70"/>
    <w:rsid w:val="000E360E"/>
    <w:rsid w:val="000E3A26"/>
    <w:rsid w:val="000E431D"/>
    <w:rsid w:val="000E4BA2"/>
    <w:rsid w:val="000E555A"/>
    <w:rsid w:val="000E5B53"/>
    <w:rsid w:val="000E637F"/>
    <w:rsid w:val="000E6591"/>
    <w:rsid w:val="000E772B"/>
    <w:rsid w:val="000E7B3E"/>
    <w:rsid w:val="000E7C7A"/>
    <w:rsid w:val="000F009B"/>
    <w:rsid w:val="000F1211"/>
    <w:rsid w:val="000F2EB2"/>
    <w:rsid w:val="000F2F9C"/>
    <w:rsid w:val="000F35EE"/>
    <w:rsid w:val="000F43CD"/>
    <w:rsid w:val="000F5942"/>
    <w:rsid w:val="000F5D27"/>
    <w:rsid w:val="000F7057"/>
    <w:rsid w:val="000F74F0"/>
    <w:rsid w:val="000F7858"/>
    <w:rsid w:val="000F7BB5"/>
    <w:rsid w:val="0010035A"/>
    <w:rsid w:val="00100A91"/>
    <w:rsid w:val="0010131C"/>
    <w:rsid w:val="00101C74"/>
    <w:rsid w:val="00102767"/>
    <w:rsid w:val="00103041"/>
    <w:rsid w:val="0010314C"/>
    <w:rsid w:val="001031FF"/>
    <w:rsid w:val="00104660"/>
    <w:rsid w:val="00105150"/>
    <w:rsid w:val="001064D8"/>
    <w:rsid w:val="0010672C"/>
    <w:rsid w:val="00106EEF"/>
    <w:rsid w:val="00106F4D"/>
    <w:rsid w:val="001076FC"/>
    <w:rsid w:val="0010784C"/>
    <w:rsid w:val="00107B13"/>
    <w:rsid w:val="00107E6D"/>
    <w:rsid w:val="00111286"/>
    <w:rsid w:val="00111916"/>
    <w:rsid w:val="00113084"/>
    <w:rsid w:val="001134C9"/>
    <w:rsid w:val="00113660"/>
    <w:rsid w:val="001144E7"/>
    <w:rsid w:val="00114CDF"/>
    <w:rsid w:val="00116B96"/>
    <w:rsid w:val="001174F1"/>
    <w:rsid w:val="00117933"/>
    <w:rsid w:val="00117FB2"/>
    <w:rsid w:val="00120B6A"/>
    <w:rsid w:val="00121FD9"/>
    <w:rsid w:val="001227E8"/>
    <w:rsid w:val="00123847"/>
    <w:rsid w:val="00123938"/>
    <w:rsid w:val="001241C1"/>
    <w:rsid w:val="0012474C"/>
    <w:rsid w:val="00124B87"/>
    <w:rsid w:val="00124EF7"/>
    <w:rsid w:val="00125004"/>
    <w:rsid w:val="00125178"/>
    <w:rsid w:val="001257AD"/>
    <w:rsid w:val="00125C5D"/>
    <w:rsid w:val="00126676"/>
    <w:rsid w:val="00126937"/>
    <w:rsid w:val="00126D86"/>
    <w:rsid w:val="00127087"/>
    <w:rsid w:val="00127F95"/>
    <w:rsid w:val="001307E8"/>
    <w:rsid w:val="001328A8"/>
    <w:rsid w:val="0013336E"/>
    <w:rsid w:val="00133874"/>
    <w:rsid w:val="001339BD"/>
    <w:rsid w:val="00133F73"/>
    <w:rsid w:val="001345ED"/>
    <w:rsid w:val="00134CEB"/>
    <w:rsid w:val="00134DB6"/>
    <w:rsid w:val="0013534F"/>
    <w:rsid w:val="00135792"/>
    <w:rsid w:val="00135F1D"/>
    <w:rsid w:val="00136193"/>
    <w:rsid w:val="00136BC9"/>
    <w:rsid w:val="00136C8F"/>
    <w:rsid w:val="00137D32"/>
    <w:rsid w:val="00137F4E"/>
    <w:rsid w:val="001402FD"/>
    <w:rsid w:val="00141D15"/>
    <w:rsid w:val="001428EC"/>
    <w:rsid w:val="00144228"/>
    <w:rsid w:val="00144C2A"/>
    <w:rsid w:val="00147054"/>
    <w:rsid w:val="00147C45"/>
    <w:rsid w:val="00150265"/>
    <w:rsid w:val="00152CE3"/>
    <w:rsid w:val="001530F3"/>
    <w:rsid w:val="00153549"/>
    <w:rsid w:val="0015384D"/>
    <w:rsid w:val="00153BFF"/>
    <w:rsid w:val="001551B0"/>
    <w:rsid w:val="0015532C"/>
    <w:rsid w:val="001566BE"/>
    <w:rsid w:val="00156C17"/>
    <w:rsid w:val="00156FD9"/>
    <w:rsid w:val="00160B4A"/>
    <w:rsid w:val="0016121E"/>
    <w:rsid w:val="001614D4"/>
    <w:rsid w:val="00161B9B"/>
    <w:rsid w:val="00161C79"/>
    <w:rsid w:val="00161FFC"/>
    <w:rsid w:val="001626FC"/>
    <w:rsid w:val="00162823"/>
    <w:rsid w:val="0016323F"/>
    <w:rsid w:val="001634FE"/>
    <w:rsid w:val="00163BC6"/>
    <w:rsid w:val="00163F08"/>
    <w:rsid w:val="001641A6"/>
    <w:rsid w:val="001655D2"/>
    <w:rsid w:val="00165698"/>
    <w:rsid w:val="00165830"/>
    <w:rsid w:val="00165C01"/>
    <w:rsid w:val="00165E00"/>
    <w:rsid w:val="0016728D"/>
    <w:rsid w:val="00167464"/>
    <w:rsid w:val="00170752"/>
    <w:rsid w:val="00170B45"/>
    <w:rsid w:val="00170DA9"/>
    <w:rsid w:val="00173551"/>
    <w:rsid w:val="00173619"/>
    <w:rsid w:val="001736A7"/>
    <w:rsid w:val="0017382A"/>
    <w:rsid w:val="00174750"/>
    <w:rsid w:val="00175026"/>
    <w:rsid w:val="00175182"/>
    <w:rsid w:val="0017686B"/>
    <w:rsid w:val="0017687B"/>
    <w:rsid w:val="00176A5E"/>
    <w:rsid w:val="00176DA4"/>
    <w:rsid w:val="00177346"/>
    <w:rsid w:val="00177CB8"/>
    <w:rsid w:val="00180013"/>
    <w:rsid w:val="00180239"/>
    <w:rsid w:val="001818F9"/>
    <w:rsid w:val="001830C9"/>
    <w:rsid w:val="0018408E"/>
    <w:rsid w:val="001846CA"/>
    <w:rsid w:val="00185588"/>
    <w:rsid w:val="00185C32"/>
    <w:rsid w:val="001913E3"/>
    <w:rsid w:val="00192668"/>
    <w:rsid w:val="00192D6D"/>
    <w:rsid w:val="00192FC0"/>
    <w:rsid w:val="001933E9"/>
    <w:rsid w:val="00193FD0"/>
    <w:rsid w:val="001941E6"/>
    <w:rsid w:val="0019491C"/>
    <w:rsid w:val="0019511D"/>
    <w:rsid w:val="0019536E"/>
    <w:rsid w:val="00195C85"/>
    <w:rsid w:val="00196C9C"/>
    <w:rsid w:val="00197141"/>
    <w:rsid w:val="001973F1"/>
    <w:rsid w:val="001975AD"/>
    <w:rsid w:val="0019792D"/>
    <w:rsid w:val="001A02FB"/>
    <w:rsid w:val="001A031E"/>
    <w:rsid w:val="001A04A1"/>
    <w:rsid w:val="001A04CF"/>
    <w:rsid w:val="001A0E52"/>
    <w:rsid w:val="001A28D5"/>
    <w:rsid w:val="001A2A5D"/>
    <w:rsid w:val="001A3266"/>
    <w:rsid w:val="001A4222"/>
    <w:rsid w:val="001A51DA"/>
    <w:rsid w:val="001A579B"/>
    <w:rsid w:val="001A5BE0"/>
    <w:rsid w:val="001A5C79"/>
    <w:rsid w:val="001A60A7"/>
    <w:rsid w:val="001A68DC"/>
    <w:rsid w:val="001A6AEE"/>
    <w:rsid w:val="001A6C6C"/>
    <w:rsid w:val="001A6D80"/>
    <w:rsid w:val="001A7DC0"/>
    <w:rsid w:val="001B029D"/>
    <w:rsid w:val="001B0DB6"/>
    <w:rsid w:val="001B1F6F"/>
    <w:rsid w:val="001B2CAF"/>
    <w:rsid w:val="001B2D0B"/>
    <w:rsid w:val="001B2E8D"/>
    <w:rsid w:val="001B3972"/>
    <w:rsid w:val="001B4D80"/>
    <w:rsid w:val="001B5666"/>
    <w:rsid w:val="001B5714"/>
    <w:rsid w:val="001B58BC"/>
    <w:rsid w:val="001B603C"/>
    <w:rsid w:val="001B6904"/>
    <w:rsid w:val="001B6B2B"/>
    <w:rsid w:val="001B705B"/>
    <w:rsid w:val="001B7389"/>
    <w:rsid w:val="001C13C1"/>
    <w:rsid w:val="001C17B2"/>
    <w:rsid w:val="001C1BDD"/>
    <w:rsid w:val="001C2473"/>
    <w:rsid w:val="001C31C4"/>
    <w:rsid w:val="001C34FA"/>
    <w:rsid w:val="001C365A"/>
    <w:rsid w:val="001C3EDB"/>
    <w:rsid w:val="001C4101"/>
    <w:rsid w:val="001C50F4"/>
    <w:rsid w:val="001C5C69"/>
    <w:rsid w:val="001C72C5"/>
    <w:rsid w:val="001C73EC"/>
    <w:rsid w:val="001D015A"/>
    <w:rsid w:val="001D0DA7"/>
    <w:rsid w:val="001D0FBC"/>
    <w:rsid w:val="001D1B2A"/>
    <w:rsid w:val="001D21D9"/>
    <w:rsid w:val="001D27D1"/>
    <w:rsid w:val="001D2B7B"/>
    <w:rsid w:val="001D2BA2"/>
    <w:rsid w:val="001D3C2F"/>
    <w:rsid w:val="001D3D6D"/>
    <w:rsid w:val="001D4570"/>
    <w:rsid w:val="001D4C6A"/>
    <w:rsid w:val="001D4CE2"/>
    <w:rsid w:val="001D6438"/>
    <w:rsid w:val="001D6AB8"/>
    <w:rsid w:val="001D6FB5"/>
    <w:rsid w:val="001D710C"/>
    <w:rsid w:val="001D72B7"/>
    <w:rsid w:val="001D7695"/>
    <w:rsid w:val="001D780F"/>
    <w:rsid w:val="001D7AC2"/>
    <w:rsid w:val="001E042E"/>
    <w:rsid w:val="001E108C"/>
    <w:rsid w:val="001E1219"/>
    <w:rsid w:val="001E1C42"/>
    <w:rsid w:val="001E255C"/>
    <w:rsid w:val="001E2BE1"/>
    <w:rsid w:val="001E3F17"/>
    <w:rsid w:val="001E5B19"/>
    <w:rsid w:val="001E5FD5"/>
    <w:rsid w:val="001E6F44"/>
    <w:rsid w:val="001F0FE1"/>
    <w:rsid w:val="001F2A77"/>
    <w:rsid w:val="001F2EC8"/>
    <w:rsid w:val="001F3307"/>
    <w:rsid w:val="001F3614"/>
    <w:rsid w:val="001F382E"/>
    <w:rsid w:val="001F52A6"/>
    <w:rsid w:val="001F5538"/>
    <w:rsid w:val="001F5F56"/>
    <w:rsid w:val="001F6706"/>
    <w:rsid w:val="001F6A3B"/>
    <w:rsid w:val="001F75D3"/>
    <w:rsid w:val="001F771F"/>
    <w:rsid w:val="001F7977"/>
    <w:rsid w:val="002008C5"/>
    <w:rsid w:val="00200A24"/>
    <w:rsid w:val="00201646"/>
    <w:rsid w:val="002025FE"/>
    <w:rsid w:val="0020363C"/>
    <w:rsid w:val="00204032"/>
    <w:rsid w:val="00204327"/>
    <w:rsid w:val="002043AE"/>
    <w:rsid w:val="002046F3"/>
    <w:rsid w:val="00204734"/>
    <w:rsid w:val="00204ABA"/>
    <w:rsid w:val="002050A6"/>
    <w:rsid w:val="002050BF"/>
    <w:rsid w:val="00205126"/>
    <w:rsid w:val="0020539D"/>
    <w:rsid w:val="002059BA"/>
    <w:rsid w:val="00205BBF"/>
    <w:rsid w:val="002069D9"/>
    <w:rsid w:val="00206E3D"/>
    <w:rsid w:val="002101D5"/>
    <w:rsid w:val="00210752"/>
    <w:rsid w:val="00210D3E"/>
    <w:rsid w:val="00211D19"/>
    <w:rsid w:val="00211D3A"/>
    <w:rsid w:val="00212517"/>
    <w:rsid w:val="00212788"/>
    <w:rsid w:val="00213B06"/>
    <w:rsid w:val="00213B13"/>
    <w:rsid w:val="00213FC9"/>
    <w:rsid w:val="00214251"/>
    <w:rsid w:val="00214B50"/>
    <w:rsid w:val="00216604"/>
    <w:rsid w:val="002166B3"/>
    <w:rsid w:val="00216E68"/>
    <w:rsid w:val="00217F37"/>
    <w:rsid w:val="00220E99"/>
    <w:rsid w:val="002212A0"/>
    <w:rsid w:val="00222E45"/>
    <w:rsid w:val="00222E7C"/>
    <w:rsid w:val="00223177"/>
    <w:rsid w:val="00223313"/>
    <w:rsid w:val="00223B71"/>
    <w:rsid w:val="00223EF5"/>
    <w:rsid w:val="00224645"/>
    <w:rsid w:val="00224C5E"/>
    <w:rsid w:val="002251D5"/>
    <w:rsid w:val="0022531A"/>
    <w:rsid w:val="0022532C"/>
    <w:rsid w:val="00225C43"/>
    <w:rsid w:val="00225D27"/>
    <w:rsid w:val="002268A8"/>
    <w:rsid w:val="002270C2"/>
    <w:rsid w:val="00227193"/>
    <w:rsid w:val="00230D51"/>
    <w:rsid w:val="00231604"/>
    <w:rsid w:val="00231925"/>
    <w:rsid w:val="00231ADD"/>
    <w:rsid w:val="00233887"/>
    <w:rsid w:val="00233A49"/>
    <w:rsid w:val="00233AC4"/>
    <w:rsid w:val="00233F64"/>
    <w:rsid w:val="00234408"/>
    <w:rsid w:val="00234415"/>
    <w:rsid w:val="00235564"/>
    <w:rsid w:val="00235ED0"/>
    <w:rsid w:val="00236059"/>
    <w:rsid w:val="0023617A"/>
    <w:rsid w:val="00236247"/>
    <w:rsid w:val="00236295"/>
    <w:rsid w:val="00236842"/>
    <w:rsid w:val="0023701F"/>
    <w:rsid w:val="00237F77"/>
    <w:rsid w:val="002407B6"/>
    <w:rsid w:val="002439B4"/>
    <w:rsid w:val="00246196"/>
    <w:rsid w:val="002475C8"/>
    <w:rsid w:val="002477FC"/>
    <w:rsid w:val="00250734"/>
    <w:rsid w:val="002507DD"/>
    <w:rsid w:val="002507F2"/>
    <w:rsid w:val="00250A52"/>
    <w:rsid w:val="00252084"/>
    <w:rsid w:val="00252302"/>
    <w:rsid w:val="002529EF"/>
    <w:rsid w:val="00252A16"/>
    <w:rsid w:val="002551DF"/>
    <w:rsid w:val="002561A1"/>
    <w:rsid w:val="002564C6"/>
    <w:rsid w:val="00256C80"/>
    <w:rsid w:val="0025747A"/>
    <w:rsid w:val="00257AA6"/>
    <w:rsid w:val="0026011F"/>
    <w:rsid w:val="002606B9"/>
    <w:rsid w:val="00260789"/>
    <w:rsid w:val="00260CEB"/>
    <w:rsid w:val="002610E1"/>
    <w:rsid w:val="00261522"/>
    <w:rsid w:val="002618CB"/>
    <w:rsid w:val="00261971"/>
    <w:rsid w:val="00261DD9"/>
    <w:rsid w:val="002620D4"/>
    <w:rsid w:val="00263EA5"/>
    <w:rsid w:val="00265711"/>
    <w:rsid w:val="00265973"/>
    <w:rsid w:val="00265F49"/>
    <w:rsid w:val="002660CA"/>
    <w:rsid w:val="00266AED"/>
    <w:rsid w:val="0026738F"/>
    <w:rsid w:val="00267D8B"/>
    <w:rsid w:val="00271680"/>
    <w:rsid w:val="002730E3"/>
    <w:rsid w:val="00273447"/>
    <w:rsid w:val="0027399B"/>
    <w:rsid w:val="00274E84"/>
    <w:rsid w:val="00276586"/>
    <w:rsid w:val="00276D15"/>
    <w:rsid w:val="00276F7C"/>
    <w:rsid w:val="0027781F"/>
    <w:rsid w:val="00280BFD"/>
    <w:rsid w:val="00280E35"/>
    <w:rsid w:val="002818B8"/>
    <w:rsid w:val="0028235D"/>
    <w:rsid w:val="00283D5E"/>
    <w:rsid w:val="0028402A"/>
    <w:rsid w:val="00284945"/>
    <w:rsid w:val="00284AB0"/>
    <w:rsid w:val="00285060"/>
    <w:rsid w:val="002870C1"/>
    <w:rsid w:val="002908F2"/>
    <w:rsid w:val="002909D6"/>
    <w:rsid w:val="00290BD1"/>
    <w:rsid w:val="002916A0"/>
    <w:rsid w:val="00291BFC"/>
    <w:rsid w:val="00291CE8"/>
    <w:rsid w:val="00292696"/>
    <w:rsid w:val="00292AFB"/>
    <w:rsid w:val="00292C15"/>
    <w:rsid w:val="0029307C"/>
    <w:rsid w:val="002932C4"/>
    <w:rsid w:val="002932F6"/>
    <w:rsid w:val="00293354"/>
    <w:rsid w:val="002943DD"/>
    <w:rsid w:val="002944A1"/>
    <w:rsid w:val="002947D3"/>
    <w:rsid w:val="00294BC1"/>
    <w:rsid w:val="002955F5"/>
    <w:rsid w:val="0029571D"/>
    <w:rsid w:val="002963C2"/>
    <w:rsid w:val="0029670A"/>
    <w:rsid w:val="002972C3"/>
    <w:rsid w:val="0029749B"/>
    <w:rsid w:val="00297E1E"/>
    <w:rsid w:val="00297F47"/>
    <w:rsid w:val="002A2306"/>
    <w:rsid w:val="002A4182"/>
    <w:rsid w:val="002A42A3"/>
    <w:rsid w:val="002A4F78"/>
    <w:rsid w:val="002A56DB"/>
    <w:rsid w:val="002A649A"/>
    <w:rsid w:val="002A6DF8"/>
    <w:rsid w:val="002A774C"/>
    <w:rsid w:val="002A7FF8"/>
    <w:rsid w:val="002B0643"/>
    <w:rsid w:val="002B0BA8"/>
    <w:rsid w:val="002B1E85"/>
    <w:rsid w:val="002B3347"/>
    <w:rsid w:val="002B43D8"/>
    <w:rsid w:val="002B4A73"/>
    <w:rsid w:val="002B4D73"/>
    <w:rsid w:val="002B5C80"/>
    <w:rsid w:val="002B5E30"/>
    <w:rsid w:val="002B64D7"/>
    <w:rsid w:val="002B6586"/>
    <w:rsid w:val="002B6976"/>
    <w:rsid w:val="002B7684"/>
    <w:rsid w:val="002B77B6"/>
    <w:rsid w:val="002C010E"/>
    <w:rsid w:val="002C09FA"/>
    <w:rsid w:val="002C1800"/>
    <w:rsid w:val="002C1D7C"/>
    <w:rsid w:val="002C1EA9"/>
    <w:rsid w:val="002C1F99"/>
    <w:rsid w:val="002C2CEA"/>
    <w:rsid w:val="002C36E5"/>
    <w:rsid w:val="002C5114"/>
    <w:rsid w:val="002C511B"/>
    <w:rsid w:val="002C593C"/>
    <w:rsid w:val="002C5970"/>
    <w:rsid w:val="002C662C"/>
    <w:rsid w:val="002C6C7A"/>
    <w:rsid w:val="002D088E"/>
    <w:rsid w:val="002D0F2D"/>
    <w:rsid w:val="002D186D"/>
    <w:rsid w:val="002D18B9"/>
    <w:rsid w:val="002D1BEF"/>
    <w:rsid w:val="002D1E58"/>
    <w:rsid w:val="002D23CB"/>
    <w:rsid w:val="002D2B56"/>
    <w:rsid w:val="002D31E1"/>
    <w:rsid w:val="002D36CB"/>
    <w:rsid w:val="002D386D"/>
    <w:rsid w:val="002D3A72"/>
    <w:rsid w:val="002D426A"/>
    <w:rsid w:val="002D4F82"/>
    <w:rsid w:val="002D632E"/>
    <w:rsid w:val="002D65FC"/>
    <w:rsid w:val="002D68EA"/>
    <w:rsid w:val="002D77C0"/>
    <w:rsid w:val="002E0705"/>
    <w:rsid w:val="002E0B6B"/>
    <w:rsid w:val="002E29D5"/>
    <w:rsid w:val="002E2E76"/>
    <w:rsid w:val="002E2F2E"/>
    <w:rsid w:val="002E3CC4"/>
    <w:rsid w:val="002E3DFF"/>
    <w:rsid w:val="002E418F"/>
    <w:rsid w:val="002E4309"/>
    <w:rsid w:val="002E47C8"/>
    <w:rsid w:val="002E5350"/>
    <w:rsid w:val="002E57A2"/>
    <w:rsid w:val="002E602C"/>
    <w:rsid w:val="002E6765"/>
    <w:rsid w:val="002E7C8B"/>
    <w:rsid w:val="002E7FAF"/>
    <w:rsid w:val="002F07C5"/>
    <w:rsid w:val="002F13BB"/>
    <w:rsid w:val="002F1B26"/>
    <w:rsid w:val="002F27AF"/>
    <w:rsid w:val="002F2C01"/>
    <w:rsid w:val="002F36C6"/>
    <w:rsid w:val="002F3A87"/>
    <w:rsid w:val="002F3B8D"/>
    <w:rsid w:val="002F3FED"/>
    <w:rsid w:val="002F45EA"/>
    <w:rsid w:val="002F4936"/>
    <w:rsid w:val="002F4ABC"/>
    <w:rsid w:val="002F539D"/>
    <w:rsid w:val="002F5436"/>
    <w:rsid w:val="002F7CD3"/>
    <w:rsid w:val="002F7E55"/>
    <w:rsid w:val="003004C8"/>
    <w:rsid w:val="0030072C"/>
    <w:rsid w:val="00300D97"/>
    <w:rsid w:val="00301B28"/>
    <w:rsid w:val="00301BBE"/>
    <w:rsid w:val="0030250B"/>
    <w:rsid w:val="00302A86"/>
    <w:rsid w:val="00302B2C"/>
    <w:rsid w:val="00302BA5"/>
    <w:rsid w:val="003038CC"/>
    <w:rsid w:val="00303C6E"/>
    <w:rsid w:val="003045AD"/>
    <w:rsid w:val="003054D3"/>
    <w:rsid w:val="0030640D"/>
    <w:rsid w:val="00306A37"/>
    <w:rsid w:val="003079BF"/>
    <w:rsid w:val="00307B7D"/>
    <w:rsid w:val="003119AE"/>
    <w:rsid w:val="0031272F"/>
    <w:rsid w:val="00312D61"/>
    <w:rsid w:val="0031315E"/>
    <w:rsid w:val="003137D0"/>
    <w:rsid w:val="0031402A"/>
    <w:rsid w:val="0031427F"/>
    <w:rsid w:val="00314AD5"/>
    <w:rsid w:val="00315222"/>
    <w:rsid w:val="003200AE"/>
    <w:rsid w:val="00320A04"/>
    <w:rsid w:val="00320AE8"/>
    <w:rsid w:val="003215B3"/>
    <w:rsid w:val="00321D51"/>
    <w:rsid w:val="00321F8A"/>
    <w:rsid w:val="003223A3"/>
    <w:rsid w:val="003223DC"/>
    <w:rsid w:val="00322462"/>
    <w:rsid w:val="0032289C"/>
    <w:rsid w:val="00322A7E"/>
    <w:rsid w:val="00322A95"/>
    <w:rsid w:val="00325100"/>
    <w:rsid w:val="00325173"/>
    <w:rsid w:val="003268C0"/>
    <w:rsid w:val="0032770A"/>
    <w:rsid w:val="0032774D"/>
    <w:rsid w:val="00327971"/>
    <w:rsid w:val="00330CA6"/>
    <w:rsid w:val="00331E86"/>
    <w:rsid w:val="00332271"/>
    <w:rsid w:val="003326C6"/>
    <w:rsid w:val="00332CBA"/>
    <w:rsid w:val="00332EE7"/>
    <w:rsid w:val="00333F5D"/>
    <w:rsid w:val="0033459B"/>
    <w:rsid w:val="00335080"/>
    <w:rsid w:val="003357B4"/>
    <w:rsid w:val="00335DEA"/>
    <w:rsid w:val="00335FE7"/>
    <w:rsid w:val="00336345"/>
    <w:rsid w:val="003373C7"/>
    <w:rsid w:val="0034004E"/>
    <w:rsid w:val="0034052B"/>
    <w:rsid w:val="003411CC"/>
    <w:rsid w:val="00341711"/>
    <w:rsid w:val="00341B64"/>
    <w:rsid w:val="00342376"/>
    <w:rsid w:val="0034413B"/>
    <w:rsid w:val="00344491"/>
    <w:rsid w:val="00344A00"/>
    <w:rsid w:val="00346DD8"/>
    <w:rsid w:val="00347519"/>
    <w:rsid w:val="00347C0D"/>
    <w:rsid w:val="003504AB"/>
    <w:rsid w:val="00351180"/>
    <w:rsid w:val="003515AB"/>
    <w:rsid w:val="0035201B"/>
    <w:rsid w:val="003523F8"/>
    <w:rsid w:val="00352CDF"/>
    <w:rsid w:val="00354923"/>
    <w:rsid w:val="003549AA"/>
    <w:rsid w:val="00355B5E"/>
    <w:rsid w:val="00356571"/>
    <w:rsid w:val="00357FCB"/>
    <w:rsid w:val="0036095F"/>
    <w:rsid w:val="00360DFE"/>
    <w:rsid w:val="003626C9"/>
    <w:rsid w:val="0036477A"/>
    <w:rsid w:val="00365497"/>
    <w:rsid w:val="00365591"/>
    <w:rsid w:val="003656DC"/>
    <w:rsid w:val="00365B65"/>
    <w:rsid w:val="003661B8"/>
    <w:rsid w:val="0036725E"/>
    <w:rsid w:val="00367388"/>
    <w:rsid w:val="00370113"/>
    <w:rsid w:val="00370B80"/>
    <w:rsid w:val="00370F02"/>
    <w:rsid w:val="00371937"/>
    <w:rsid w:val="003719D6"/>
    <w:rsid w:val="00371A49"/>
    <w:rsid w:val="00372C6B"/>
    <w:rsid w:val="00372DC5"/>
    <w:rsid w:val="00372F83"/>
    <w:rsid w:val="003742F8"/>
    <w:rsid w:val="00376431"/>
    <w:rsid w:val="00377C0F"/>
    <w:rsid w:val="00377DFD"/>
    <w:rsid w:val="003812C3"/>
    <w:rsid w:val="00381973"/>
    <w:rsid w:val="003835B9"/>
    <w:rsid w:val="003837F1"/>
    <w:rsid w:val="00383855"/>
    <w:rsid w:val="003838FC"/>
    <w:rsid w:val="00384545"/>
    <w:rsid w:val="00385821"/>
    <w:rsid w:val="00386E4E"/>
    <w:rsid w:val="003877A9"/>
    <w:rsid w:val="0039001A"/>
    <w:rsid w:val="00390ED7"/>
    <w:rsid w:val="00391C3C"/>
    <w:rsid w:val="00392994"/>
    <w:rsid w:val="0039315D"/>
    <w:rsid w:val="0039525B"/>
    <w:rsid w:val="00395609"/>
    <w:rsid w:val="0039595D"/>
    <w:rsid w:val="00395D21"/>
    <w:rsid w:val="0039649A"/>
    <w:rsid w:val="00396924"/>
    <w:rsid w:val="00396CF9"/>
    <w:rsid w:val="0039704B"/>
    <w:rsid w:val="0039735B"/>
    <w:rsid w:val="00397A16"/>
    <w:rsid w:val="00397B89"/>
    <w:rsid w:val="003A035E"/>
    <w:rsid w:val="003A0976"/>
    <w:rsid w:val="003A125F"/>
    <w:rsid w:val="003A1567"/>
    <w:rsid w:val="003A1E88"/>
    <w:rsid w:val="003A27C1"/>
    <w:rsid w:val="003A2E17"/>
    <w:rsid w:val="003A323B"/>
    <w:rsid w:val="003A4649"/>
    <w:rsid w:val="003A4B02"/>
    <w:rsid w:val="003A5859"/>
    <w:rsid w:val="003A58A2"/>
    <w:rsid w:val="003A5FCF"/>
    <w:rsid w:val="003A61C6"/>
    <w:rsid w:val="003A6448"/>
    <w:rsid w:val="003A7AA6"/>
    <w:rsid w:val="003B0274"/>
    <w:rsid w:val="003B0873"/>
    <w:rsid w:val="003B088B"/>
    <w:rsid w:val="003B208D"/>
    <w:rsid w:val="003B346D"/>
    <w:rsid w:val="003B3B95"/>
    <w:rsid w:val="003B440C"/>
    <w:rsid w:val="003B47F3"/>
    <w:rsid w:val="003B512F"/>
    <w:rsid w:val="003B5F24"/>
    <w:rsid w:val="003B7661"/>
    <w:rsid w:val="003B7A24"/>
    <w:rsid w:val="003B7C73"/>
    <w:rsid w:val="003B7D94"/>
    <w:rsid w:val="003B7DBA"/>
    <w:rsid w:val="003C01B1"/>
    <w:rsid w:val="003C0CAE"/>
    <w:rsid w:val="003C134C"/>
    <w:rsid w:val="003C1A9B"/>
    <w:rsid w:val="003C2B83"/>
    <w:rsid w:val="003C2C5E"/>
    <w:rsid w:val="003C3076"/>
    <w:rsid w:val="003C3DBB"/>
    <w:rsid w:val="003C49D1"/>
    <w:rsid w:val="003C586B"/>
    <w:rsid w:val="003C6EC3"/>
    <w:rsid w:val="003C7253"/>
    <w:rsid w:val="003C77E4"/>
    <w:rsid w:val="003C7DA7"/>
    <w:rsid w:val="003C7F6B"/>
    <w:rsid w:val="003D046B"/>
    <w:rsid w:val="003D15EA"/>
    <w:rsid w:val="003D1DD4"/>
    <w:rsid w:val="003D2FBC"/>
    <w:rsid w:val="003D3500"/>
    <w:rsid w:val="003D3AB0"/>
    <w:rsid w:val="003D40FD"/>
    <w:rsid w:val="003D5285"/>
    <w:rsid w:val="003D7A71"/>
    <w:rsid w:val="003E0625"/>
    <w:rsid w:val="003E0906"/>
    <w:rsid w:val="003E0B8E"/>
    <w:rsid w:val="003E11F7"/>
    <w:rsid w:val="003E17A4"/>
    <w:rsid w:val="003E1B17"/>
    <w:rsid w:val="003E1B3C"/>
    <w:rsid w:val="003E2B9F"/>
    <w:rsid w:val="003E44ED"/>
    <w:rsid w:val="003E50F3"/>
    <w:rsid w:val="003E584E"/>
    <w:rsid w:val="003E590A"/>
    <w:rsid w:val="003E6904"/>
    <w:rsid w:val="003E6D98"/>
    <w:rsid w:val="003E70EB"/>
    <w:rsid w:val="003E7196"/>
    <w:rsid w:val="003E7313"/>
    <w:rsid w:val="003E7611"/>
    <w:rsid w:val="003E7955"/>
    <w:rsid w:val="003E7A3A"/>
    <w:rsid w:val="003E7A76"/>
    <w:rsid w:val="003E7D64"/>
    <w:rsid w:val="003F0D99"/>
    <w:rsid w:val="003F159B"/>
    <w:rsid w:val="003F179D"/>
    <w:rsid w:val="003F2787"/>
    <w:rsid w:val="003F2C6D"/>
    <w:rsid w:val="003F2C76"/>
    <w:rsid w:val="003F417D"/>
    <w:rsid w:val="003F4520"/>
    <w:rsid w:val="003F4BBB"/>
    <w:rsid w:val="003F6267"/>
    <w:rsid w:val="003F6728"/>
    <w:rsid w:val="003F6A02"/>
    <w:rsid w:val="003F76A8"/>
    <w:rsid w:val="004003D4"/>
    <w:rsid w:val="00400CA8"/>
    <w:rsid w:val="0040126F"/>
    <w:rsid w:val="00401806"/>
    <w:rsid w:val="004018E8"/>
    <w:rsid w:val="00401F6B"/>
    <w:rsid w:val="004022F1"/>
    <w:rsid w:val="00402418"/>
    <w:rsid w:val="0040315B"/>
    <w:rsid w:val="00403F2C"/>
    <w:rsid w:val="004044C8"/>
    <w:rsid w:val="004045E9"/>
    <w:rsid w:val="0040497C"/>
    <w:rsid w:val="00404F01"/>
    <w:rsid w:val="004051E1"/>
    <w:rsid w:val="004057EE"/>
    <w:rsid w:val="00406556"/>
    <w:rsid w:val="00406A1E"/>
    <w:rsid w:val="00407A42"/>
    <w:rsid w:val="00410B59"/>
    <w:rsid w:val="0041232F"/>
    <w:rsid w:val="00412729"/>
    <w:rsid w:val="004129AC"/>
    <w:rsid w:val="0041314A"/>
    <w:rsid w:val="00413B82"/>
    <w:rsid w:val="004140DF"/>
    <w:rsid w:val="004142DC"/>
    <w:rsid w:val="004142E0"/>
    <w:rsid w:val="00414382"/>
    <w:rsid w:val="00414EE6"/>
    <w:rsid w:val="004150D2"/>
    <w:rsid w:val="004153E1"/>
    <w:rsid w:val="00415CCF"/>
    <w:rsid w:val="00417FBF"/>
    <w:rsid w:val="00420C7E"/>
    <w:rsid w:val="00420FFA"/>
    <w:rsid w:val="0042179F"/>
    <w:rsid w:val="00421B58"/>
    <w:rsid w:val="00422649"/>
    <w:rsid w:val="004228F4"/>
    <w:rsid w:val="00423C70"/>
    <w:rsid w:val="004243EF"/>
    <w:rsid w:val="00424B82"/>
    <w:rsid w:val="004253B4"/>
    <w:rsid w:val="00425A3F"/>
    <w:rsid w:val="00425ACF"/>
    <w:rsid w:val="004265E4"/>
    <w:rsid w:val="00426706"/>
    <w:rsid w:val="00426A18"/>
    <w:rsid w:val="004272E9"/>
    <w:rsid w:val="00427A08"/>
    <w:rsid w:val="004300A2"/>
    <w:rsid w:val="00430429"/>
    <w:rsid w:val="004306AE"/>
    <w:rsid w:val="0043131C"/>
    <w:rsid w:val="004318F6"/>
    <w:rsid w:val="00432A8F"/>
    <w:rsid w:val="004335A2"/>
    <w:rsid w:val="004336D0"/>
    <w:rsid w:val="00433D65"/>
    <w:rsid w:val="00434404"/>
    <w:rsid w:val="004345C0"/>
    <w:rsid w:val="00434D54"/>
    <w:rsid w:val="00437B14"/>
    <w:rsid w:val="00441249"/>
    <w:rsid w:val="004416D4"/>
    <w:rsid w:val="00441739"/>
    <w:rsid w:val="00441D54"/>
    <w:rsid w:val="00441F62"/>
    <w:rsid w:val="00442462"/>
    <w:rsid w:val="00443276"/>
    <w:rsid w:val="004441A2"/>
    <w:rsid w:val="004441E8"/>
    <w:rsid w:val="00445E3A"/>
    <w:rsid w:val="00445FBB"/>
    <w:rsid w:val="0044606E"/>
    <w:rsid w:val="00446A6B"/>
    <w:rsid w:val="00446D1E"/>
    <w:rsid w:val="0044752B"/>
    <w:rsid w:val="004476C4"/>
    <w:rsid w:val="004479B5"/>
    <w:rsid w:val="004507AB"/>
    <w:rsid w:val="0045184A"/>
    <w:rsid w:val="00451C75"/>
    <w:rsid w:val="00451EDC"/>
    <w:rsid w:val="00452819"/>
    <w:rsid w:val="00452940"/>
    <w:rsid w:val="00453F50"/>
    <w:rsid w:val="00454476"/>
    <w:rsid w:val="004550C5"/>
    <w:rsid w:val="00455B1F"/>
    <w:rsid w:val="00456974"/>
    <w:rsid w:val="00457BAD"/>
    <w:rsid w:val="0046083D"/>
    <w:rsid w:val="00460C90"/>
    <w:rsid w:val="00460E29"/>
    <w:rsid w:val="00461702"/>
    <w:rsid w:val="00461AA4"/>
    <w:rsid w:val="004627A0"/>
    <w:rsid w:val="004631FD"/>
    <w:rsid w:val="00463CC3"/>
    <w:rsid w:val="00463CCD"/>
    <w:rsid w:val="00463FD4"/>
    <w:rsid w:val="00464B35"/>
    <w:rsid w:val="00465A6D"/>
    <w:rsid w:val="0047041A"/>
    <w:rsid w:val="0047085E"/>
    <w:rsid w:val="004716BF"/>
    <w:rsid w:val="0047194F"/>
    <w:rsid w:val="00472F59"/>
    <w:rsid w:val="0047315D"/>
    <w:rsid w:val="0047356C"/>
    <w:rsid w:val="00473EB3"/>
    <w:rsid w:val="00474EAF"/>
    <w:rsid w:val="004759CF"/>
    <w:rsid w:val="00477131"/>
    <w:rsid w:val="00477221"/>
    <w:rsid w:val="00477446"/>
    <w:rsid w:val="00477560"/>
    <w:rsid w:val="00477AF4"/>
    <w:rsid w:val="00480661"/>
    <w:rsid w:val="00480EC9"/>
    <w:rsid w:val="00481AEC"/>
    <w:rsid w:val="0048231B"/>
    <w:rsid w:val="00483524"/>
    <w:rsid w:val="00483C38"/>
    <w:rsid w:val="0048450B"/>
    <w:rsid w:val="00484647"/>
    <w:rsid w:val="00484648"/>
    <w:rsid w:val="004847F8"/>
    <w:rsid w:val="0048499A"/>
    <w:rsid w:val="00484B35"/>
    <w:rsid w:val="004864B9"/>
    <w:rsid w:val="00486B64"/>
    <w:rsid w:val="00486B93"/>
    <w:rsid w:val="00486BFA"/>
    <w:rsid w:val="00487E9B"/>
    <w:rsid w:val="0049028E"/>
    <w:rsid w:val="004915D9"/>
    <w:rsid w:val="004915EC"/>
    <w:rsid w:val="0049164D"/>
    <w:rsid w:val="004923B0"/>
    <w:rsid w:val="004968AB"/>
    <w:rsid w:val="004A01EF"/>
    <w:rsid w:val="004A1074"/>
    <w:rsid w:val="004A11BD"/>
    <w:rsid w:val="004A1F37"/>
    <w:rsid w:val="004A228D"/>
    <w:rsid w:val="004A4992"/>
    <w:rsid w:val="004A4A45"/>
    <w:rsid w:val="004A4DA5"/>
    <w:rsid w:val="004A746D"/>
    <w:rsid w:val="004B0D4B"/>
    <w:rsid w:val="004B10AC"/>
    <w:rsid w:val="004B167C"/>
    <w:rsid w:val="004B1A82"/>
    <w:rsid w:val="004B255F"/>
    <w:rsid w:val="004B26D5"/>
    <w:rsid w:val="004B2F56"/>
    <w:rsid w:val="004B32FE"/>
    <w:rsid w:val="004B4307"/>
    <w:rsid w:val="004B4EC4"/>
    <w:rsid w:val="004B5801"/>
    <w:rsid w:val="004B65EE"/>
    <w:rsid w:val="004B70B0"/>
    <w:rsid w:val="004B7DA8"/>
    <w:rsid w:val="004C00CC"/>
    <w:rsid w:val="004C03D7"/>
    <w:rsid w:val="004C04A6"/>
    <w:rsid w:val="004C091D"/>
    <w:rsid w:val="004C0A1D"/>
    <w:rsid w:val="004C3345"/>
    <w:rsid w:val="004C538D"/>
    <w:rsid w:val="004C5AE7"/>
    <w:rsid w:val="004C5E7D"/>
    <w:rsid w:val="004C6190"/>
    <w:rsid w:val="004C751D"/>
    <w:rsid w:val="004C78B5"/>
    <w:rsid w:val="004D0373"/>
    <w:rsid w:val="004D12F3"/>
    <w:rsid w:val="004D1348"/>
    <w:rsid w:val="004D1978"/>
    <w:rsid w:val="004D1C7F"/>
    <w:rsid w:val="004D1C99"/>
    <w:rsid w:val="004D1D06"/>
    <w:rsid w:val="004D1D94"/>
    <w:rsid w:val="004D28A1"/>
    <w:rsid w:val="004D37AD"/>
    <w:rsid w:val="004D52E0"/>
    <w:rsid w:val="004D5347"/>
    <w:rsid w:val="004D6188"/>
    <w:rsid w:val="004D62AC"/>
    <w:rsid w:val="004D6B1A"/>
    <w:rsid w:val="004D6E27"/>
    <w:rsid w:val="004E04CE"/>
    <w:rsid w:val="004E0814"/>
    <w:rsid w:val="004E1E12"/>
    <w:rsid w:val="004E1F4B"/>
    <w:rsid w:val="004E20F1"/>
    <w:rsid w:val="004E362F"/>
    <w:rsid w:val="004E474C"/>
    <w:rsid w:val="004E4B9B"/>
    <w:rsid w:val="004E4D17"/>
    <w:rsid w:val="004E5222"/>
    <w:rsid w:val="004E5323"/>
    <w:rsid w:val="004E5C9E"/>
    <w:rsid w:val="004E6D6A"/>
    <w:rsid w:val="004E72C2"/>
    <w:rsid w:val="004F10AF"/>
    <w:rsid w:val="004F1E79"/>
    <w:rsid w:val="004F2058"/>
    <w:rsid w:val="004F20B7"/>
    <w:rsid w:val="004F7AE7"/>
    <w:rsid w:val="0050025C"/>
    <w:rsid w:val="005003F7"/>
    <w:rsid w:val="00500530"/>
    <w:rsid w:val="00501736"/>
    <w:rsid w:val="00502362"/>
    <w:rsid w:val="00502522"/>
    <w:rsid w:val="005049B2"/>
    <w:rsid w:val="00504B00"/>
    <w:rsid w:val="005050AB"/>
    <w:rsid w:val="00506277"/>
    <w:rsid w:val="005065C4"/>
    <w:rsid w:val="0050661B"/>
    <w:rsid w:val="00506C92"/>
    <w:rsid w:val="00506E49"/>
    <w:rsid w:val="005073FC"/>
    <w:rsid w:val="005076F9"/>
    <w:rsid w:val="00507734"/>
    <w:rsid w:val="005078F0"/>
    <w:rsid w:val="00507C60"/>
    <w:rsid w:val="00507C97"/>
    <w:rsid w:val="00507D8B"/>
    <w:rsid w:val="00507E69"/>
    <w:rsid w:val="005102EC"/>
    <w:rsid w:val="0051056A"/>
    <w:rsid w:val="00510674"/>
    <w:rsid w:val="005111EB"/>
    <w:rsid w:val="00511817"/>
    <w:rsid w:val="00512734"/>
    <w:rsid w:val="00512F1C"/>
    <w:rsid w:val="00513AB8"/>
    <w:rsid w:val="005141D1"/>
    <w:rsid w:val="00514640"/>
    <w:rsid w:val="00514A3E"/>
    <w:rsid w:val="005159A7"/>
    <w:rsid w:val="005172EE"/>
    <w:rsid w:val="00517578"/>
    <w:rsid w:val="005175CF"/>
    <w:rsid w:val="00517AF5"/>
    <w:rsid w:val="00517BE4"/>
    <w:rsid w:val="00517F46"/>
    <w:rsid w:val="00517F64"/>
    <w:rsid w:val="00517F8E"/>
    <w:rsid w:val="005202CD"/>
    <w:rsid w:val="00520B16"/>
    <w:rsid w:val="00520BA2"/>
    <w:rsid w:val="005227A5"/>
    <w:rsid w:val="0052356F"/>
    <w:rsid w:val="00523E44"/>
    <w:rsid w:val="005241DD"/>
    <w:rsid w:val="0052480D"/>
    <w:rsid w:val="00525405"/>
    <w:rsid w:val="00527050"/>
    <w:rsid w:val="00527200"/>
    <w:rsid w:val="00527914"/>
    <w:rsid w:val="00527C34"/>
    <w:rsid w:val="005318B2"/>
    <w:rsid w:val="00531908"/>
    <w:rsid w:val="00531E4B"/>
    <w:rsid w:val="00532317"/>
    <w:rsid w:val="00532837"/>
    <w:rsid w:val="005329B8"/>
    <w:rsid w:val="00532AC5"/>
    <w:rsid w:val="00532CB3"/>
    <w:rsid w:val="00534506"/>
    <w:rsid w:val="00534762"/>
    <w:rsid w:val="005349A6"/>
    <w:rsid w:val="00534C1C"/>
    <w:rsid w:val="005351E7"/>
    <w:rsid w:val="005352C8"/>
    <w:rsid w:val="005361E5"/>
    <w:rsid w:val="005362BB"/>
    <w:rsid w:val="00536A8F"/>
    <w:rsid w:val="005401B1"/>
    <w:rsid w:val="005405EC"/>
    <w:rsid w:val="0054065A"/>
    <w:rsid w:val="00541974"/>
    <w:rsid w:val="00541AB9"/>
    <w:rsid w:val="005456AF"/>
    <w:rsid w:val="00545E74"/>
    <w:rsid w:val="0054685A"/>
    <w:rsid w:val="00546C1E"/>
    <w:rsid w:val="00546FAB"/>
    <w:rsid w:val="00547874"/>
    <w:rsid w:val="00550203"/>
    <w:rsid w:val="0055250A"/>
    <w:rsid w:val="00552BEE"/>
    <w:rsid w:val="005530D3"/>
    <w:rsid w:val="00553368"/>
    <w:rsid w:val="00553822"/>
    <w:rsid w:val="00553831"/>
    <w:rsid w:val="005551A3"/>
    <w:rsid w:val="005551F9"/>
    <w:rsid w:val="0055630E"/>
    <w:rsid w:val="00556358"/>
    <w:rsid w:val="00557021"/>
    <w:rsid w:val="0055742D"/>
    <w:rsid w:val="00560F8F"/>
    <w:rsid w:val="005613FB"/>
    <w:rsid w:val="00562666"/>
    <w:rsid w:val="00563528"/>
    <w:rsid w:val="00564120"/>
    <w:rsid w:val="00564CB1"/>
    <w:rsid w:val="00564E3A"/>
    <w:rsid w:val="00565E47"/>
    <w:rsid w:val="005669FC"/>
    <w:rsid w:val="0057048C"/>
    <w:rsid w:val="00570709"/>
    <w:rsid w:val="00570A7F"/>
    <w:rsid w:val="00570DA6"/>
    <w:rsid w:val="00571422"/>
    <w:rsid w:val="00571A69"/>
    <w:rsid w:val="00571D6C"/>
    <w:rsid w:val="005724A0"/>
    <w:rsid w:val="005724D6"/>
    <w:rsid w:val="005729B9"/>
    <w:rsid w:val="005731B0"/>
    <w:rsid w:val="005748B9"/>
    <w:rsid w:val="00574AB4"/>
    <w:rsid w:val="005755D7"/>
    <w:rsid w:val="00575C53"/>
    <w:rsid w:val="00576416"/>
    <w:rsid w:val="0057659C"/>
    <w:rsid w:val="005770BB"/>
    <w:rsid w:val="00577AA4"/>
    <w:rsid w:val="0058076B"/>
    <w:rsid w:val="00581AB2"/>
    <w:rsid w:val="00582C25"/>
    <w:rsid w:val="00583BB9"/>
    <w:rsid w:val="00583F62"/>
    <w:rsid w:val="005850CB"/>
    <w:rsid w:val="00585378"/>
    <w:rsid w:val="005863F8"/>
    <w:rsid w:val="005869E1"/>
    <w:rsid w:val="005872D1"/>
    <w:rsid w:val="00587864"/>
    <w:rsid w:val="005908C3"/>
    <w:rsid w:val="005912A5"/>
    <w:rsid w:val="00591D89"/>
    <w:rsid w:val="00592372"/>
    <w:rsid w:val="00592785"/>
    <w:rsid w:val="0059279B"/>
    <w:rsid w:val="00592E97"/>
    <w:rsid w:val="005933BB"/>
    <w:rsid w:val="005956DA"/>
    <w:rsid w:val="00595E2B"/>
    <w:rsid w:val="00596A35"/>
    <w:rsid w:val="005A0255"/>
    <w:rsid w:val="005A0D01"/>
    <w:rsid w:val="005A1243"/>
    <w:rsid w:val="005A1ADC"/>
    <w:rsid w:val="005A23F0"/>
    <w:rsid w:val="005A2F3D"/>
    <w:rsid w:val="005A2F9C"/>
    <w:rsid w:val="005A33F6"/>
    <w:rsid w:val="005A3CDC"/>
    <w:rsid w:val="005A3EAC"/>
    <w:rsid w:val="005A509F"/>
    <w:rsid w:val="005A67CF"/>
    <w:rsid w:val="005A69CD"/>
    <w:rsid w:val="005A73C6"/>
    <w:rsid w:val="005A79B4"/>
    <w:rsid w:val="005A79F6"/>
    <w:rsid w:val="005B00E8"/>
    <w:rsid w:val="005B067C"/>
    <w:rsid w:val="005B1F5F"/>
    <w:rsid w:val="005B2BF0"/>
    <w:rsid w:val="005B31CA"/>
    <w:rsid w:val="005B32A8"/>
    <w:rsid w:val="005B3679"/>
    <w:rsid w:val="005B3D3B"/>
    <w:rsid w:val="005B60F5"/>
    <w:rsid w:val="005B6C8F"/>
    <w:rsid w:val="005B6FE7"/>
    <w:rsid w:val="005B70C9"/>
    <w:rsid w:val="005C05B4"/>
    <w:rsid w:val="005C0DB9"/>
    <w:rsid w:val="005C1476"/>
    <w:rsid w:val="005C1F21"/>
    <w:rsid w:val="005C2814"/>
    <w:rsid w:val="005C290B"/>
    <w:rsid w:val="005C345A"/>
    <w:rsid w:val="005C34C9"/>
    <w:rsid w:val="005C3E12"/>
    <w:rsid w:val="005C465C"/>
    <w:rsid w:val="005C4ECB"/>
    <w:rsid w:val="005C5B03"/>
    <w:rsid w:val="005C5DD8"/>
    <w:rsid w:val="005C685A"/>
    <w:rsid w:val="005C6EFC"/>
    <w:rsid w:val="005C71B7"/>
    <w:rsid w:val="005D003C"/>
    <w:rsid w:val="005D06A7"/>
    <w:rsid w:val="005D111B"/>
    <w:rsid w:val="005D13C6"/>
    <w:rsid w:val="005D16C5"/>
    <w:rsid w:val="005D19F7"/>
    <w:rsid w:val="005D1D04"/>
    <w:rsid w:val="005D22A0"/>
    <w:rsid w:val="005D2542"/>
    <w:rsid w:val="005D2B32"/>
    <w:rsid w:val="005D414F"/>
    <w:rsid w:val="005D45BC"/>
    <w:rsid w:val="005D4625"/>
    <w:rsid w:val="005D6727"/>
    <w:rsid w:val="005D68C2"/>
    <w:rsid w:val="005D6CDF"/>
    <w:rsid w:val="005D71EB"/>
    <w:rsid w:val="005D731D"/>
    <w:rsid w:val="005D7667"/>
    <w:rsid w:val="005E062F"/>
    <w:rsid w:val="005E0E87"/>
    <w:rsid w:val="005E0EE5"/>
    <w:rsid w:val="005E1B5F"/>
    <w:rsid w:val="005E3404"/>
    <w:rsid w:val="005E36DA"/>
    <w:rsid w:val="005E3860"/>
    <w:rsid w:val="005E3D20"/>
    <w:rsid w:val="005E5253"/>
    <w:rsid w:val="005E572A"/>
    <w:rsid w:val="005E5828"/>
    <w:rsid w:val="005E5D7A"/>
    <w:rsid w:val="005E6204"/>
    <w:rsid w:val="005E6430"/>
    <w:rsid w:val="005E6A83"/>
    <w:rsid w:val="005E7B0E"/>
    <w:rsid w:val="005E7EE3"/>
    <w:rsid w:val="005F15B4"/>
    <w:rsid w:val="005F1AA5"/>
    <w:rsid w:val="005F33AB"/>
    <w:rsid w:val="005F38BB"/>
    <w:rsid w:val="005F4162"/>
    <w:rsid w:val="005F4808"/>
    <w:rsid w:val="005F4D77"/>
    <w:rsid w:val="005F63B2"/>
    <w:rsid w:val="005F65B8"/>
    <w:rsid w:val="005F6712"/>
    <w:rsid w:val="005F6932"/>
    <w:rsid w:val="005F7213"/>
    <w:rsid w:val="005F7ED6"/>
    <w:rsid w:val="0060068D"/>
    <w:rsid w:val="00600B7B"/>
    <w:rsid w:val="00602F77"/>
    <w:rsid w:val="006033DA"/>
    <w:rsid w:val="00604B3E"/>
    <w:rsid w:val="00604ED5"/>
    <w:rsid w:val="00605D44"/>
    <w:rsid w:val="00606D26"/>
    <w:rsid w:val="00606D39"/>
    <w:rsid w:val="006075B4"/>
    <w:rsid w:val="00607933"/>
    <w:rsid w:val="00607EB8"/>
    <w:rsid w:val="006100DA"/>
    <w:rsid w:val="00610152"/>
    <w:rsid w:val="006119E0"/>
    <w:rsid w:val="00611EFF"/>
    <w:rsid w:val="006124E4"/>
    <w:rsid w:val="006126B2"/>
    <w:rsid w:val="006134CD"/>
    <w:rsid w:val="00613878"/>
    <w:rsid w:val="00613D7E"/>
    <w:rsid w:val="00614639"/>
    <w:rsid w:val="00615085"/>
    <w:rsid w:val="0061605B"/>
    <w:rsid w:val="00616235"/>
    <w:rsid w:val="00617125"/>
    <w:rsid w:val="006171F3"/>
    <w:rsid w:val="0061723E"/>
    <w:rsid w:val="0061777C"/>
    <w:rsid w:val="00617B49"/>
    <w:rsid w:val="00617F8E"/>
    <w:rsid w:val="006203CE"/>
    <w:rsid w:val="0062092B"/>
    <w:rsid w:val="00620938"/>
    <w:rsid w:val="00621160"/>
    <w:rsid w:val="00621DD9"/>
    <w:rsid w:val="00622CE8"/>
    <w:rsid w:val="006239A6"/>
    <w:rsid w:val="006239FD"/>
    <w:rsid w:val="00623AF6"/>
    <w:rsid w:val="00624DD0"/>
    <w:rsid w:val="00624ED3"/>
    <w:rsid w:val="00626AA5"/>
    <w:rsid w:val="00627A0F"/>
    <w:rsid w:val="00627AD6"/>
    <w:rsid w:val="00630085"/>
    <w:rsid w:val="006303F4"/>
    <w:rsid w:val="00630407"/>
    <w:rsid w:val="00631200"/>
    <w:rsid w:val="0063214E"/>
    <w:rsid w:val="00632F40"/>
    <w:rsid w:val="006335AD"/>
    <w:rsid w:val="00633C5E"/>
    <w:rsid w:val="00633D0B"/>
    <w:rsid w:val="006353B2"/>
    <w:rsid w:val="0063546D"/>
    <w:rsid w:val="006358B7"/>
    <w:rsid w:val="00635DA0"/>
    <w:rsid w:val="00635E45"/>
    <w:rsid w:val="00636682"/>
    <w:rsid w:val="0063689E"/>
    <w:rsid w:val="00636CDC"/>
    <w:rsid w:val="00637277"/>
    <w:rsid w:val="00637B45"/>
    <w:rsid w:val="00637C22"/>
    <w:rsid w:val="00637D31"/>
    <w:rsid w:val="00640CBD"/>
    <w:rsid w:val="00641057"/>
    <w:rsid w:val="006412F1"/>
    <w:rsid w:val="00644071"/>
    <w:rsid w:val="00644841"/>
    <w:rsid w:val="00644D88"/>
    <w:rsid w:val="00645829"/>
    <w:rsid w:val="006459B6"/>
    <w:rsid w:val="00645B6C"/>
    <w:rsid w:val="00646466"/>
    <w:rsid w:val="00646CBD"/>
    <w:rsid w:val="00647C53"/>
    <w:rsid w:val="00647F7B"/>
    <w:rsid w:val="00650013"/>
    <w:rsid w:val="00650AC5"/>
    <w:rsid w:val="00650B8E"/>
    <w:rsid w:val="006516DE"/>
    <w:rsid w:val="006529D9"/>
    <w:rsid w:val="00653E38"/>
    <w:rsid w:val="00654616"/>
    <w:rsid w:val="00654D05"/>
    <w:rsid w:val="0065556A"/>
    <w:rsid w:val="00656C43"/>
    <w:rsid w:val="00660217"/>
    <w:rsid w:val="006606FA"/>
    <w:rsid w:val="006614B8"/>
    <w:rsid w:val="00661ABD"/>
    <w:rsid w:val="00662C0D"/>
    <w:rsid w:val="0066306F"/>
    <w:rsid w:val="006636F0"/>
    <w:rsid w:val="00663B61"/>
    <w:rsid w:val="00664FB4"/>
    <w:rsid w:val="006651A4"/>
    <w:rsid w:val="006651F8"/>
    <w:rsid w:val="00665F60"/>
    <w:rsid w:val="0066708A"/>
    <w:rsid w:val="006704DD"/>
    <w:rsid w:val="006709E0"/>
    <w:rsid w:val="00670B93"/>
    <w:rsid w:val="00671CC5"/>
    <w:rsid w:val="00671FA1"/>
    <w:rsid w:val="00672658"/>
    <w:rsid w:val="0068039C"/>
    <w:rsid w:val="00680972"/>
    <w:rsid w:val="006809F3"/>
    <w:rsid w:val="00680E54"/>
    <w:rsid w:val="0068159F"/>
    <w:rsid w:val="00681916"/>
    <w:rsid w:val="00682648"/>
    <w:rsid w:val="00682A20"/>
    <w:rsid w:val="00682BBE"/>
    <w:rsid w:val="00682F1F"/>
    <w:rsid w:val="0068311A"/>
    <w:rsid w:val="00683433"/>
    <w:rsid w:val="00683911"/>
    <w:rsid w:val="00684173"/>
    <w:rsid w:val="006846AF"/>
    <w:rsid w:val="00684EF7"/>
    <w:rsid w:val="00684F2F"/>
    <w:rsid w:val="00685F59"/>
    <w:rsid w:val="006862B3"/>
    <w:rsid w:val="0068646F"/>
    <w:rsid w:val="00686BFC"/>
    <w:rsid w:val="00686EF7"/>
    <w:rsid w:val="00687128"/>
    <w:rsid w:val="00687E6E"/>
    <w:rsid w:val="00690672"/>
    <w:rsid w:val="00690D12"/>
    <w:rsid w:val="0069105F"/>
    <w:rsid w:val="00692120"/>
    <w:rsid w:val="006936E8"/>
    <w:rsid w:val="006942B2"/>
    <w:rsid w:val="00694EB4"/>
    <w:rsid w:val="0069558A"/>
    <w:rsid w:val="00696632"/>
    <w:rsid w:val="00696A5A"/>
    <w:rsid w:val="00696F02"/>
    <w:rsid w:val="006A1C6F"/>
    <w:rsid w:val="006A2A6A"/>
    <w:rsid w:val="006A3367"/>
    <w:rsid w:val="006A4693"/>
    <w:rsid w:val="006A48D3"/>
    <w:rsid w:val="006A6F09"/>
    <w:rsid w:val="006A6FE5"/>
    <w:rsid w:val="006A7244"/>
    <w:rsid w:val="006A73EF"/>
    <w:rsid w:val="006A7F66"/>
    <w:rsid w:val="006B0395"/>
    <w:rsid w:val="006B04BA"/>
    <w:rsid w:val="006B081A"/>
    <w:rsid w:val="006B08B5"/>
    <w:rsid w:val="006B1D16"/>
    <w:rsid w:val="006B1DBF"/>
    <w:rsid w:val="006B3F96"/>
    <w:rsid w:val="006B3FBB"/>
    <w:rsid w:val="006B56A8"/>
    <w:rsid w:val="006B6833"/>
    <w:rsid w:val="006B6A51"/>
    <w:rsid w:val="006B73AF"/>
    <w:rsid w:val="006C00DF"/>
    <w:rsid w:val="006C08C8"/>
    <w:rsid w:val="006C1227"/>
    <w:rsid w:val="006C1885"/>
    <w:rsid w:val="006C1D2E"/>
    <w:rsid w:val="006C37D5"/>
    <w:rsid w:val="006C3A72"/>
    <w:rsid w:val="006C3AF0"/>
    <w:rsid w:val="006C3FBF"/>
    <w:rsid w:val="006C493F"/>
    <w:rsid w:val="006C53F6"/>
    <w:rsid w:val="006C5EA9"/>
    <w:rsid w:val="006D01BB"/>
    <w:rsid w:val="006D0305"/>
    <w:rsid w:val="006D1403"/>
    <w:rsid w:val="006D1C91"/>
    <w:rsid w:val="006D1CCE"/>
    <w:rsid w:val="006D308B"/>
    <w:rsid w:val="006D3C35"/>
    <w:rsid w:val="006D5A7C"/>
    <w:rsid w:val="006D6C6B"/>
    <w:rsid w:val="006D6E86"/>
    <w:rsid w:val="006D7048"/>
    <w:rsid w:val="006E1729"/>
    <w:rsid w:val="006E1B9C"/>
    <w:rsid w:val="006E2147"/>
    <w:rsid w:val="006E23CF"/>
    <w:rsid w:val="006E3CBB"/>
    <w:rsid w:val="006E4A51"/>
    <w:rsid w:val="006E50C8"/>
    <w:rsid w:val="006E5126"/>
    <w:rsid w:val="006E659A"/>
    <w:rsid w:val="006E6E2A"/>
    <w:rsid w:val="006E735E"/>
    <w:rsid w:val="006F080B"/>
    <w:rsid w:val="006F0C9A"/>
    <w:rsid w:val="006F2229"/>
    <w:rsid w:val="006F3784"/>
    <w:rsid w:val="006F4099"/>
    <w:rsid w:val="006F525A"/>
    <w:rsid w:val="006F5280"/>
    <w:rsid w:val="006F5F29"/>
    <w:rsid w:val="006F6A80"/>
    <w:rsid w:val="006F7E4D"/>
    <w:rsid w:val="0070008C"/>
    <w:rsid w:val="00700BD0"/>
    <w:rsid w:val="007017AE"/>
    <w:rsid w:val="00701CA1"/>
    <w:rsid w:val="00702861"/>
    <w:rsid w:val="00703723"/>
    <w:rsid w:val="00705074"/>
    <w:rsid w:val="0071074C"/>
    <w:rsid w:val="00710CC1"/>
    <w:rsid w:val="00712651"/>
    <w:rsid w:val="00712E0C"/>
    <w:rsid w:val="00712E75"/>
    <w:rsid w:val="00713511"/>
    <w:rsid w:val="00714206"/>
    <w:rsid w:val="00715FAA"/>
    <w:rsid w:val="0071651F"/>
    <w:rsid w:val="00716A74"/>
    <w:rsid w:val="00716EA5"/>
    <w:rsid w:val="00716EA9"/>
    <w:rsid w:val="0071738D"/>
    <w:rsid w:val="00717856"/>
    <w:rsid w:val="00717F75"/>
    <w:rsid w:val="00720744"/>
    <w:rsid w:val="007207C9"/>
    <w:rsid w:val="007211F9"/>
    <w:rsid w:val="00721263"/>
    <w:rsid w:val="00721C05"/>
    <w:rsid w:val="00722B16"/>
    <w:rsid w:val="0072318F"/>
    <w:rsid w:val="00723520"/>
    <w:rsid w:val="007235F4"/>
    <w:rsid w:val="0072371D"/>
    <w:rsid w:val="00723B97"/>
    <w:rsid w:val="00724683"/>
    <w:rsid w:val="00724A3B"/>
    <w:rsid w:val="0072605C"/>
    <w:rsid w:val="0072669B"/>
    <w:rsid w:val="00726FFB"/>
    <w:rsid w:val="0072719F"/>
    <w:rsid w:val="007274FF"/>
    <w:rsid w:val="007275E3"/>
    <w:rsid w:val="0072797E"/>
    <w:rsid w:val="00727F28"/>
    <w:rsid w:val="007315ED"/>
    <w:rsid w:val="00731A26"/>
    <w:rsid w:val="00732FA7"/>
    <w:rsid w:val="00733DD8"/>
    <w:rsid w:val="007344DC"/>
    <w:rsid w:val="007348B5"/>
    <w:rsid w:val="00734AFA"/>
    <w:rsid w:val="00735145"/>
    <w:rsid w:val="007351BE"/>
    <w:rsid w:val="00735B11"/>
    <w:rsid w:val="0073608A"/>
    <w:rsid w:val="0073642A"/>
    <w:rsid w:val="00736539"/>
    <w:rsid w:val="0073653A"/>
    <w:rsid w:val="00736DA7"/>
    <w:rsid w:val="00737A27"/>
    <w:rsid w:val="0074015A"/>
    <w:rsid w:val="00741523"/>
    <w:rsid w:val="0074184F"/>
    <w:rsid w:val="00741CC1"/>
    <w:rsid w:val="00742465"/>
    <w:rsid w:val="007424AF"/>
    <w:rsid w:val="007434E4"/>
    <w:rsid w:val="00743505"/>
    <w:rsid w:val="0074351C"/>
    <w:rsid w:val="00743A44"/>
    <w:rsid w:val="00744A19"/>
    <w:rsid w:val="00744BC4"/>
    <w:rsid w:val="007452B0"/>
    <w:rsid w:val="00746785"/>
    <w:rsid w:val="00746B64"/>
    <w:rsid w:val="00746C62"/>
    <w:rsid w:val="00746F1F"/>
    <w:rsid w:val="0074735A"/>
    <w:rsid w:val="0074766D"/>
    <w:rsid w:val="00747CCA"/>
    <w:rsid w:val="00747CDE"/>
    <w:rsid w:val="00750F0E"/>
    <w:rsid w:val="00751392"/>
    <w:rsid w:val="0075250F"/>
    <w:rsid w:val="007526FF"/>
    <w:rsid w:val="0075294B"/>
    <w:rsid w:val="007557CE"/>
    <w:rsid w:val="00755CA3"/>
    <w:rsid w:val="0075622A"/>
    <w:rsid w:val="0075729D"/>
    <w:rsid w:val="007579C9"/>
    <w:rsid w:val="00757A48"/>
    <w:rsid w:val="00760BF8"/>
    <w:rsid w:val="00760D15"/>
    <w:rsid w:val="0076228F"/>
    <w:rsid w:val="00763E04"/>
    <w:rsid w:val="00764948"/>
    <w:rsid w:val="00764A35"/>
    <w:rsid w:val="00764CDF"/>
    <w:rsid w:val="007658F8"/>
    <w:rsid w:val="00765B3C"/>
    <w:rsid w:val="00765EE9"/>
    <w:rsid w:val="00766694"/>
    <w:rsid w:val="00766D10"/>
    <w:rsid w:val="0076719C"/>
    <w:rsid w:val="00770441"/>
    <w:rsid w:val="00771644"/>
    <w:rsid w:val="00771C98"/>
    <w:rsid w:val="007729B8"/>
    <w:rsid w:val="00772AF9"/>
    <w:rsid w:val="00772DD7"/>
    <w:rsid w:val="00772FEC"/>
    <w:rsid w:val="00773101"/>
    <w:rsid w:val="0077395D"/>
    <w:rsid w:val="00773962"/>
    <w:rsid w:val="00773E38"/>
    <w:rsid w:val="00774C2F"/>
    <w:rsid w:val="007759E2"/>
    <w:rsid w:val="00775B45"/>
    <w:rsid w:val="0077608D"/>
    <w:rsid w:val="00777DF8"/>
    <w:rsid w:val="0078108A"/>
    <w:rsid w:val="007818B7"/>
    <w:rsid w:val="00781E4B"/>
    <w:rsid w:val="007828F5"/>
    <w:rsid w:val="00782971"/>
    <w:rsid w:val="00783382"/>
    <w:rsid w:val="0078400B"/>
    <w:rsid w:val="0078420B"/>
    <w:rsid w:val="00785537"/>
    <w:rsid w:val="00785913"/>
    <w:rsid w:val="0078660A"/>
    <w:rsid w:val="00786621"/>
    <w:rsid w:val="00786903"/>
    <w:rsid w:val="007874FD"/>
    <w:rsid w:val="00787785"/>
    <w:rsid w:val="00787A1B"/>
    <w:rsid w:val="00787BB8"/>
    <w:rsid w:val="00791DF6"/>
    <w:rsid w:val="00791ECF"/>
    <w:rsid w:val="0079267F"/>
    <w:rsid w:val="007926A6"/>
    <w:rsid w:val="007927F6"/>
    <w:rsid w:val="007928F2"/>
    <w:rsid w:val="00793295"/>
    <w:rsid w:val="007936B6"/>
    <w:rsid w:val="00793DBB"/>
    <w:rsid w:val="007947EF"/>
    <w:rsid w:val="00794D34"/>
    <w:rsid w:val="007956EA"/>
    <w:rsid w:val="00795C91"/>
    <w:rsid w:val="00796401"/>
    <w:rsid w:val="0079675D"/>
    <w:rsid w:val="00796F3F"/>
    <w:rsid w:val="00797371"/>
    <w:rsid w:val="007A0845"/>
    <w:rsid w:val="007A134C"/>
    <w:rsid w:val="007A14BA"/>
    <w:rsid w:val="007A185B"/>
    <w:rsid w:val="007A187E"/>
    <w:rsid w:val="007A202F"/>
    <w:rsid w:val="007A2119"/>
    <w:rsid w:val="007A257B"/>
    <w:rsid w:val="007A2676"/>
    <w:rsid w:val="007A28FF"/>
    <w:rsid w:val="007A311C"/>
    <w:rsid w:val="007A33C1"/>
    <w:rsid w:val="007A41A0"/>
    <w:rsid w:val="007A4800"/>
    <w:rsid w:val="007A4AA0"/>
    <w:rsid w:val="007A6022"/>
    <w:rsid w:val="007A653C"/>
    <w:rsid w:val="007A66C7"/>
    <w:rsid w:val="007A714B"/>
    <w:rsid w:val="007A7752"/>
    <w:rsid w:val="007B1F59"/>
    <w:rsid w:val="007B2527"/>
    <w:rsid w:val="007B332E"/>
    <w:rsid w:val="007B3A74"/>
    <w:rsid w:val="007B3FA3"/>
    <w:rsid w:val="007B444B"/>
    <w:rsid w:val="007B4534"/>
    <w:rsid w:val="007B4685"/>
    <w:rsid w:val="007B4D91"/>
    <w:rsid w:val="007B53AF"/>
    <w:rsid w:val="007B572F"/>
    <w:rsid w:val="007B5AA2"/>
    <w:rsid w:val="007B61F4"/>
    <w:rsid w:val="007B642B"/>
    <w:rsid w:val="007B7E3C"/>
    <w:rsid w:val="007C0063"/>
    <w:rsid w:val="007C0067"/>
    <w:rsid w:val="007C07EE"/>
    <w:rsid w:val="007C08C7"/>
    <w:rsid w:val="007C0F98"/>
    <w:rsid w:val="007C1292"/>
    <w:rsid w:val="007C1C34"/>
    <w:rsid w:val="007C234D"/>
    <w:rsid w:val="007C28C1"/>
    <w:rsid w:val="007C2A88"/>
    <w:rsid w:val="007C32B8"/>
    <w:rsid w:val="007C3FDC"/>
    <w:rsid w:val="007C631B"/>
    <w:rsid w:val="007C6346"/>
    <w:rsid w:val="007C72E6"/>
    <w:rsid w:val="007C786C"/>
    <w:rsid w:val="007C7AF4"/>
    <w:rsid w:val="007D0209"/>
    <w:rsid w:val="007D10C6"/>
    <w:rsid w:val="007D1309"/>
    <w:rsid w:val="007D137A"/>
    <w:rsid w:val="007D17A3"/>
    <w:rsid w:val="007D1A26"/>
    <w:rsid w:val="007D1D4D"/>
    <w:rsid w:val="007D26AF"/>
    <w:rsid w:val="007D3A5E"/>
    <w:rsid w:val="007D3C1A"/>
    <w:rsid w:val="007D3C31"/>
    <w:rsid w:val="007D41C9"/>
    <w:rsid w:val="007D5040"/>
    <w:rsid w:val="007D7B3A"/>
    <w:rsid w:val="007E01CB"/>
    <w:rsid w:val="007E02F5"/>
    <w:rsid w:val="007E0D32"/>
    <w:rsid w:val="007E1570"/>
    <w:rsid w:val="007E2FEC"/>
    <w:rsid w:val="007E3680"/>
    <w:rsid w:val="007E37E9"/>
    <w:rsid w:val="007E4EBB"/>
    <w:rsid w:val="007E4ED7"/>
    <w:rsid w:val="007E5DE5"/>
    <w:rsid w:val="007E731C"/>
    <w:rsid w:val="007E73A1"/>
    <w:rsid w:val="007F0AD2"/>
    <w:rsid w:val="007F1065"/>
    <w:rsid w:val="007F1823"/>
    <w:rsid w:val="007F2535"/>
    <w:rsid w:val="007F282E"/>
    <w:rsid w:val="007F2991"/>
    <w:rsid w:val="007F2D63"/>
    <w:rsid w:val="007F303E"/>
    <w:rsid w:val="007F373D"/>
    <w:rsid w:val="007F3742"/>
    <w:rsid w:val="007F3793"/>
    <w:rsid w:val="007F4255"/>
    <w:rsid w:val="007F5135"/>
    <w:rsid w:val="007F53EC"/>
    <w:rsid w:val="007F6050"/>
    <w:rsid w:val="007F620A"/>
    <w:rsid w:val="007F66CC"/>
    <w:rsid w:val="007F6CE0"/>
    <w:rsid w:val="007F6F87"/>
    <w:rsid w:val="00800634"/>
    <w:rsid w:val="00800641"/>
    <w:rsid w:val="00801030"/>
    <w:rsid w:val="008010CF"/>
    <w:rsid w:val="00802066"/>
    <w:rsid w:val="00802D4B"/>
    <w:rsid w:val="00802E5F"/>
    <w:rsid w:val="00803378"/>
    <w:rsid w:val="0080639C"/>
    <w:rsid w:val="008069CA"/>
    <w:rsid w:val="00806E0B"/>
    <w:rsid w:val="00807347"/>
    <w:rsid w:val="00810292"/>
    <w:rsid w:val="0081056C"/>
    <w:rsid w:val="00810AF2"/>
    <w:rsid w:val="00810B79"/>
    <w:rsid w:val="008120AF"/>
    <w:rsid w:val="00812234"/>
    <w:rsid w:val="00812446"/>
    <w:rsid w:val="0081773B"/>
    <w:rsid w:val="00817AE0"/>
    <w:rsid w:val="00817EDA"/>
    <w:rsid w:val="00821D9F"/>
    <w:rsid w:val="008221C9"/>
    <w:rsid w:val="008226CD"/>
    <w:rsid w:val="00823569"/>
    <w:rsid w:val="008246BF"/>
    <w:rsid w:val="00824EA9"/>
    <w:rsid w:val="0082584B"/>
    <w:rsid w:val="00825EC9"/>
    <w:rsid w:val="00825FF6"/>
    <w:rsid w:val="008260BE"/>
    <w:rsid w:val="00826193"/>
    <w:rsid w:val="0082622A"/>
    <w:rsid w:val="008267FF"/>
    <w:rsid w:val="008277EC"/>
    <w:rsid w:val="00827D2D"/>
    <w:rsid w:val="008324C5"/>
    <w:rsid w:val="008333DF"/>
    <w:rsid w:val="00833B59"/>
    <w:rsid w:val="00834AE7"/>
    <w:rsid w:val="00834F5F"/>
    <w:rsid w:val="00835071"/>
    <w:rsid w:val="0083537D"/>
    <w:rsid w:val="0083602E"/>
    <w:rsid w:val="008361F4"/>
    <w:rsid w:val="0083641A"/>
    <w:rsid w:val="0083648A"/>
    <w:rsid w:val="00836920"/>
    <w:rsid w:val="00836D34"/>
    <w:rsid w:val="0083717F"/>
    <w:rsid w:val="00837605"/>
    <w:rsid w:val="00840297"/>
    <w:rsid w:val="008404C8"/>
    <w:rsid w:val="00840B37"/>
    <w:rsid w:val="00841610"/>
    <w:rsid w:val="0084169D"/>
    <w:rsid w:val="00841917"/>
    <w:rsid w:val="00841DE8"/>
    <w:rsid w:val="00842117"/>
    <w:rsid w:val="008423EB"/>
    <w:rsid w:val="00842761"/>
    <w:rsid w:val="00843000"/>
    <w:rsid w:val="00843615"/>
    <w:rsid w:val="0084398B"/>
    <w:rsid w:val="00843CC8"/>
    <w:rsid w:val="008454DB"/>
    <w:rsid w:val="00845C94"/>
    <w:rsid w:val="0084639D"/>
    <w:rsid w:val="00846DD2"/>
    <w:rsid w:val="00847613"/>
    <w:rsid w:val="00847E7B"/>
    <w:rsid w:val="0085024D"/>
    <w:rsid w:val="008510F6"/>
    <w:rsid w:val="00852BDE"/>
    <w:rsid w:val="00852D98"/>
    <w:rsid w:val="00853720"/>
    <w:rsid w:val="00853FEC"/>
    <w:rsid w:val="008546A9"/>
    <w:rsid w:val="008551EA"/>
    <w:rsid w:val="00855B9A"/>
    <w:rsid w:val="00857994"/>
    <w:rsid w:val="00860FEE"/>
    <w:rsid w:val="00861D6F"/>
    <w:rsid w:val="00862700"/>
    <w:rsid w:val="008634EF"/>
    <w:rsid w:val="00863894"/>
    <w:rsid w:val="0086430A"/>
    <w:rsid w:val="00865431"/>
    <w:rsid w:val="00865CD9"/>
    <w:rsid w:val="00866125"/>
    <w:rsid w:val="00867392"/>
    <w:rsid w:val="008676DA"/>
    <w:rsid w:val="00867C49"/>
    <w:rsid w:val="00867CA3"/>
    <w:rsid w:val="00867DD5"/>
    <w:rsid w:val="00867EE1"/>
    <w:rsid w:val="00871323"/>
    <w:rsid w:val="0087263B"/>
    <w:rsid w:val="00872791"/>
    <w:rsid w:val="008727AE"/>
    <w:rsid w:val="008738B1"/>
    <w:rsid w:val="0087391F"/>
    <w:rsid w:val="00873C2A"/>
    <w:rsid w:val="00873CF4"/>
    <w:rsid w:val="00873EBF"/>
    <w:rsid w:val="00874257"/>
    <w:rsid w:val="008754AE"/>
    <w:rsid w:val="0087609C"/>
    <w:rsid w:val="008766F5"/>
    <w:rsid w:val="00877190"/>
    <w:rsid w:val="008771B5"/>
    <w:rsid w:val="0087746C"/>
    <w:rsid w:val="008802EB"/>
    <w:rsid w:val="00880DA7"/>
    <w:rsid w:val="00881311"/>
    <w:rsid w:val="00881480"/>
    <w:rsid w:val="0088256E"/>
    <w:rsid w:val="0088438C"/>
    <w:rsid w:val="00884653"/>
    <w:rsid w:val="00884BFE"/>
    <w:rsid w:val="00885A6A"/>
    <w:rsid w:val="00885AA5"/>
    <w:rsid w:val="0088764F"/>
    <w:rsid w:val="0088767F"/>
    <w:rsid w:val="008907DD"/>
    <w:rsid w:val="008912A1"/>
    <w:rsid w:val="00891906"/>
    <w:rsid w:val="00891C42"/>
    <w:rsid w:val="00891D9F"/>
    <w:rsid w:val="0089208E"/>
    <w:rsid w:val="0089229D"/>
    <w:rsid w:val="0089235C"/>
    <w:rsid w:val="00892E59"/>
    <w:rsid w:val="00894129"/>
    <w:rsid w:val="00894518"/>
    <w:rsid w:val="00894E00"/>
    <w:rsid w:val="00894E3A"/>
    <w:rsid w:val="0089535E"/>
    <w:rsid w:val="00895BF0"/>
    <w:rsid w:val="008977FA"/>
    <w:rsid w:val="00897938"/>
    <w:rsid w:val="00897BB7"/>
    <w:rsid w:val="008A0A1F"/>
    <w:rsid w:val="008A17AA"/>
    <w:rsid w:val="008A1D99"/>
    <w:rsid w:val="008A1F0F"/>
    <w:rsid w:val="008A2803"/>
    <w:rsid w:val="008A459A"/>
    <w:rsid w:val="008A4F87"/>
    <w:rsid w:val="008A5075"/>
    <w:rsid w:val="008A532F"/>
    <w:rsid w:val="008A5BA6"/>
    <w:rsid w:val="008A759F"/>
    <w:rsid w:val="008B0746"/>
    <w:rsid w:val="008B0B11"/>
    <w:rsid w:val="008B135B"/>
    <w:rsid w:val="008B1D9A"/>
    <w:rsid w:val="008B1EC4"/>
    <w:rsid w:val="008B2D17"/>
    <w:rsid w:val="008B3C41"/>
    <w:rsid w:val="008B3DC0"/>
    <w:rsid w:val="008B6790"/>
    <w:rsid w:val="008B69D2"/>
    <w:rsid w:val="008B6BD0"/>
    <w:rsid w:val="008B70A3"/>
    <w:rsid w:val="008B734C"/>
    <w:rsid w:val="008B75A8"/>
    <w:rsid w:val="008B7BD8"/>
    <w:rsid w:val="008C0E10"/>
    <w:rsid w:val="008C0FC8"/>
    <w:rsid w:val="008C153D"/>
    <w:rsid w:val="008C19BA"/>
    <w:rsid w:val="008C19FC"/>
    <w:rsid w:val="008C2262"/>
    <w:rsid w:val="008C2626"/>
    <w:rsid w:val="008C2FDF"/>
    <w:rsid w:val="008C3605"/>
    <w:rsid w:val="008C3E3C"/>
    <w:rsid w:val="008C4099"/>
    <w:rsid w:val="008C42A5"/>
    <w:rsid w:val="008C48B5"/>
    <w:rsid w:val="008C49F2"/>
    <w:rsid w:val="008C4E40"/>
    <w:rsid w:val="008C539E"/>
    <w:rsid w:val="008C552D"/>
    <w:rsid w:val="008C5CEF"/>
    <w:rsid w:val="008C6512"/>
    <w:rsid w:val="008C68D4"/>
    <w:rsid w:val="008C7142"/>
    <w:rsid w:val="008C77B4"/>
    <w:rsid w:val="008D0DDB"/>
    <w:rsid w:val="008D1582"/>
    <w:rsid w:val="008D1EDF"/>
    <w:rsid w:val="008D26DE"/>
    <w:rsid w:val="008D2DE8"/>
    <w:rsid w:val="008D314F"/>
    <w:rsid w:val="008D31C4"/>
    <w:rsid w:val="008D37EC"/>
    <w:rsid w:val="008D463C"/>
    <w:rsid w:val="008D46D1"/>
    <w:rsid w:val="008D4725"/>
    <w:rsid w:val="008D4D32"/>
    <w:rsid w:val="008D5509"/>
    <w:rsid w:val="008D70B1"/>
    <w:rsid w:val="008D713E"/>
    <w:rsid w:val="008D7A27"/>
    <w:rsid w:val="008D7E93"/>
    <w:rsid w:val="008E020C"/>
    <w:rsid w:val="008E04A5"/>
    <w:rsid w:val="008E15DA"/>
    <w:rsid w:val="008E1AC1"/>
    <w:rsid w:val="008E1EEE"/>
    <w:rsid w:val="008E2D36"/>
    <w:rsid w:val="008E3BFE"/>
    <w:rsid w:val="008E513D"/>
    <w:rsid w:val="008E534C"/>
    <w:rsid w:val="008E5F1F"/>
    <w:rsid w:val="008E6234"/>
    <w:rsid w:val="008E690B"/>
    <w:rsid w:val="008E7DC8"/>
    <w:rsid w:val="008E7F9E"/>
    <w:rsid w:val="008F07A9"/>
    <w:rsid w:val="008F0E05"/>
    <w:rsid w:val="008F1498"/>
    <w:rsid w:val="008F1B26"/>
    <w:rsid w:val="008F2122"/>
    <w:rsid w:val="008F274A"/>
    <w:rsid w:val="008F2D22"/>
    <w:rsid w:val="008F3AF0"/>
    <w:rsid w:val="008F3D2F"/>
    <w:rsid w:val="008F3FB8"/>
    <w:rsid w:val="008F4128"/>
    <w:rsid w:val="008F44CF"/>
    <w:rsid w:val="008F44FA"/>
    <w:rsid w:val="008F5604"/>
    <w:rsid w:val="008F5A86"/>
    <w:rsid w:val="008F633A"/>
    <w:rsid w:val="008F797C"/>
    <w:rsid w:val="00900270"/>
    <w:rsid w:val="00900822"/>
    <w:rsid w:val="00901F14"/>
    <w:rsid w:val="00901FB6"/>
    <w:rsid w:val="009035DB"/>
    <w:rsid w:val="00903BF8"/>
    <w:rsid w:val="0090460B"/>
    <w:rsid w:val="00905013"/>
    <w:rsid w:val="00907007"/>
    <w:rsid w:val="00907349"/>
    <w:rsid w:val="009076C2"/>
    <w:rsid w:val="00907840"/>
    <w:rsid w:val="00907DE4"/>
    <w:rsid w:val="00910421"/>
    <w:rsid w:val="00910A2A"/>
    <w:rsid w:val="0091121A"/>
    <w:rsid w:val="0091164D"/>
    <w:rsid w:val="00911FA8"/>
    <w:rsid w:val="0091204C"/>
    <w:rsid w:val="00912176"/>
    <w:rsid w:val="009122AF"/>
    <w:rsid w:val="00912669"/>
    <w:rsid w:val="009128DE"/>
    <w:rsid w:val="00912E2E"/>
    <w:rsid w:val="00913B7C"/>
    <w:rsid w:val="00914447"/>
    <w:rsid w:val="0091481D"/>
    <w:rsid w:val="009155DA"/>
    <w:rsid w:val="009158A2"/>
    <w:rsid w:val="009158C2"/>
    <w:rsid w:val="00915AB7"/>
    <w:rsid w:val="00915B53"/>
    <w:rsid w:val="00915CB7"/>
    <w:rsid w:val="00915CD4"/>
    <w:rsid w:val="00917823"/>
    <w:rsid w:val="00917FB4"/>
    <w:rsid w:val="00922672"/>
    <w:rsid w:val="00922E67"/>
    <w:rsid w:val="009233CA"/>
    <w:rsid w:val="00924062"/>
    <w:rsid w:val="009241AF"/>
    <w:rsid w:val="009245B7"/>
    <w:rsid w:val="00924BC2"/>
    <w:rsid w:val="00925318"/>
    <w:rsid w:val="00925BC6"/>
    <w:rsid w:val="009264FD"/>
    <w:rsid w:val="009272CE"/>
    <w:rsid w:val="0093051B"/>
    <w:rsid w:val="0093104B"/>
    <w:rsid w:val="009313A5"/>
    <w:rsid w:val="00932D6C"/>
    <w:rsid w:val="00934520"/>
    <w:rsid w:val="009350A5"/>
    <w:rsid w:val="009352B9"/>
    <w:rsid w:val="00935DD1"/>
    <w:rsid w:val="009362CD"/>
    <w:rsid w:val="00940CD7"/>
    <w:rsid w:val="00940F7F"/>
    <w:rsid w:val="00941A3F"/>
    <w:rsid w:val="00941C96"/>
    <w:rsid w:val="00941D7D"/>
    <w:rsid w:val="00943433"/>
    <w:rsid w:val="00943B1C"/>
    <w:rsid w:val="00944E71"/>
    <w:rsid w:val="009455B7"/>
    <w:rsid w:val="009467AE"/>
    <w:rsid w:val="00947124"/>
    <w:rsid w:val="00950173"/>
    <w:rsid w:val="0095175F"/>
    <w:rsid w:val="009518E1"/>
    <w:rsid w:val="009521FD"/>
    <w:rsid w:val="00952C55"/>
    <w:rsid w:val="009533E4"/>
    <w:rsid w:val="00953A54"/>
    <w:rsid w:val="00954750"/>
    <w:rsid w:val="00954E15"/>
    <w:rsid w:val="0095753D"/>
    <w:rsid w:val="009576B0"/>
    <w:rsid w:val="009576EB"/>
    <w:rsid w:val="0096083E"/>
    <w:rsid w:val="00960E06"/>
    <w:rsid w:val="00960FB8"/>
    <w:rsid w:val="00961356"/>
    <w:rsid w:val="00961483"/>
    <w:rsid w:val="00962EB1"/>
    <w:rsid w:val="00963BC2"/>
    <w:rsid w:val="00963C59"/>
    <w:rsid w:val="00963F89"/>
    <w:rsid w:val="00964F46"/>
    <w:rsid w:val="009663FF"/>
    <w:rsid w:val="00967B1D"/>
    <w:rsid w:val="0097146F"/>
    <w:rsid w:val="0097152E"/>
    <w:rsid w:val="009731F5"/>
    <w:rsid w:val="009757BA"/>
    <w:rsid w:val="009767B1"/>
    <w:rsid w:val="009770EF"/>
    <w:rsid w:val="00977427"/>
    <w:rsid w:val="00977D75"/>
    <w:rsid w:val="00977F74"/>
    <w:rsid w:val="00981E76"/>
    <w:rsid w:val="00982374"/>
    <w:rsid w:val="009824C0"/>
    <w:rsid w:val="00983A32"/>
    <w:rsid w:val="00985595"/>
    <w:rsid w:val="009856B7"/>
    <w:rsid w:val="00985729"/>
    <w:rsid w:val="00986692"/>
    <w:rsid w:val="0098694C"/>
    <w:rsid w:val="00987806"/>
    <w:rsid w:val="00987E39"/>
    <w:rsid w:val="00987E9F"/>
    <w:rsid w:val="00992756"/>
    <w:rsid w:val="00993CB5"/>
    <w:rsid w:val="00995361"/>
    <w:rsid w:val="009953AA"/>
    <w:rsid w:val="0099756E"/>
    <w:rsid w:val="009A0681"/>
    <w:rsid w:val="009A14AD"/>
    <w:rsid w:val="009A154A"/>
    <w:rsid w:val="009A16A6"/>
    <w:rsid w:val="009A1D95"/>
    <w:rsid w:val="009A2ADC"/>
    <w:rsid w:val="009A2CAD"/>
    <w:rsid w:val="009A2E0E"/>
    <w:rsid w:val="009A435E"/>
    <w:rsid w:val="009A5D82"/>
    <w:rsid w:val="009A646F"/>
    <w:rsid w:val="009A6C55"/>
    <w:rsid w:val="009A701B"/>
    <w:rsid w:val="009A7D80"/>
    <w:rsid w:val="009B00E3"/>
    <w:rsid w:val="009B03DC"/>
    <w:rsid w:val="009B0611"/>
    <w:rsid w:val="009B069D"/>
    <w:rsid w:val="009B10D0"/>
    <w:rsid w:val="009B2F9D"/>
    <w:rsid w:val="009B31A4"/>
    <w:rsid w:val="009B33C6"/>
    <w:rsid w:val="009B3794"/>
    <w:rsid w:val="009B427E"/>
    <w:rsid w:val="009B47B2"/>
    <w:rsid w:val="009B50CD"/>
    <w:rsid w:val="009B5A64"/>
    <w:rsid w:val="009B68E4"/>
    <w:rsid w:val="009B704F"/>
    <w:rsid w:val="009C0AD6"/>
    <w:rsid w:val="009C16A2"/>
    <w:rsid w:val="009C16ED"/>
    <w:rsid w:val="009C18CF"/>
    <w:rsid w:val="009C1EFC"/>
    <w:rsid w:val="009C26A6"/>
    <w:rsid w:val="009C42F4"/>
    <w:rsid w:val="009C4BB7"/>
    <w:rsid w:val="009C58CB"/>
    <w:rsid w:val="009C68B2"/>
    <w:rsid w:val="009C746A"/>
    <w:rsid w:val="009C74FF"/>
    <w:rsid w:val="009C7803"/>
    <w:rsid w:val="009C79FC"/>
    <w:rsid w:val="009C7E77"/>
    <w:rsid w:val="009D007B"/>
    <w:rsid w:val="009D047A"/>
    <w:rsid w:val="009D125D"/>
    <w:rsid w:val="009D135C"/>
    <w:rsid w:val="009D1C3B"/>
    <w:rsid w:val="009D1C44"/>
    <w:rsid w:val="009D27DD"/>
    <w:rsid w:val="009D3207"/>
    <w:rsid w:val="009D48CC"/>
    <w:rsid w:val="009D5013"/>
    <w:rsid w:val="009D54BF"/>
    <w:rsid w:val="009D5516"/>
    <w:rsid w:val="009D5739"/>
    <w:rsid w:val="009E0BED"/>
    <w:rsid w:val="009E10B4"/>
    <w:rsid w:val="009E1C34"/>
    <w:rsid w:val="009E1F7B"/>
    <w:rsid w:val="009E26B8"/>
    <w:rsid w:val="009E2812"/>
    <w:rsid w:val="009E34AF"/>
    <w:rsid w:val="009E37DF"/>
    <w:rsid w:val="009E3A75"/>
    <w:rsid w:val="009E5A6A"/>
    <w:rsid w:val="009E5C76"/>
    <w:rsid w:val="009E6E85"/>
    <w:rsid w:val="009E6F9D"/>
    <w:rsid w:val="009E7020"/>
    <w:rsid w:val="009F0BBD"/>
    <w:rsid w:val="009F2263"/>
    <w:rsid w:val="009F293B"/>
    <w:rsid w:val="009F2940"/>
    <w:rsid w:val="009F2DC9"/>
    <w:rsid w:val="009F2F9E"/>
    <w:rsid w:val="009F3309"/>
    <w:rsid w:val="009F33FC"/>
    <w:rsid w:val="009F3B30"/>
    <w:rsid w:val="009F49AC"/>
    <w:rsid w:val="009F5080"/>
    <w:rsid w:val="009F5388"/>
    <w:rsid w:val="009F65C2"/>
    <w:rsid w:val="009F6BB0"/>
    <w:rsid w:val="009F6D50"/>
    <w:rsid w:val="009F7291"/>
    <w:rsid w:val="00A0012E"/>
    <w:rsid w:val="00A005D9"/>
    <w:rsid w:val="00A00885"/>
    <w:rsid w:val="00A03C32"/>
    <w:rsid w:val="00A03CBF"/>
    <w:rsid w:val="00A04741"/>
    <w:rsid w:val="00A0477D"/>
    <w:rsid w:val="00A04D68"/>
    <w:rsid w:val="00A05A14"/>
    <w:rsid w:val="00A061EF"/>
    <w:rsid w:val="00A069C0"/>
    <w:rsid w:val="00A06C24"/>
    <w:rsid w:val="00A079B1"/>
    <w:rsid w:val="00A10554"/>
    <w:rsid w:val="00A10878"/>
    <w:rsid w:val="00A10E7A"/>
    <w:rsid w:val="00A11227"/>
    <w:rsid w:val="00A12800"/>
    <w:rsid w:val="00A13718"/>
    <w:rsid w:val="00A13931"/>
    <w:rsid w:val="00A13B3E"/>
    <w:rsid w:val="00A13C72"/>
    <w:rsid w:val="00A15671"/>
    <w:rsid w:val="00A1567C"/>
    <w:rsid w:val="00A15F48"/>
    <w:rsid w:val="00A16F7B"/>
    <w:rsid w:val="00A17030"/>
    <w:rsid w:val="00A1782C"/>
    <w:rsid w:val="00A17EA2"/>
    <w:rsid w:val="00A200D6"/>
    <w:rsid w:val="00A205AA"/>
    <w:rsid w:val="00A20EB7"/>
    <w:rsid w:val="00A22BD2"/>
    <w:rsid w:val="00A235BA"/>
    <w:rsid w:val="00A2395D"/>
    <w:rsid w:val="00A244A3"/>
    <w:rsid w:val="00A24E65"/>
    <w:rsid w:val="00A2577F"/>
    <w:rsid w:val="00A27217"/>
    <w:rsid w:val="00A30071"/>
    <w:rsid w:val="00A3071B"/>
    <w:rsid w:val="00A317C5"/>
    <w:rsid w:val="00A31C32"/>
    <w:rsid w:val="00A31CDE"/>
    <w:rsid w:val="00A32B79"/>
    <w:rsid w:val="00A3368B"/>
    <w:rsid w:val="00A336AD"/>
    <w:rsid w:val="00A34F17"/>
    <w:rsid w:val="00A3567F"/>
    <w:rsid w:val="00A3622A"/>
    <w:rsid w:val="00A36339"/>
    <w:rsid w:val="00A3652C"/>
    <w:rsid w:val="00A368C3"/>
    <w:rsid w:val="00A36B46"/>
    <w:rsid w:val="00A37390"/>
    <w:rsid w:val="00A373B8"/>
    <w:rsid w:val="00A37D92"/>
    <w:rsid w:val="00A4017B"/>
    <w:rsid w:val="00A409B0"/>
    <w:rsid w:val="00A41813"/>
    <w:rsid w:val="00A43432"/>
    <w:rsid w:val="00A4378A"/>
    <w:rsid w:val="00A441E0"/>
    <w:rsid w:val="00A4459A"/>
    <w:rsid w:val="00A449D3"/>
    <w:rsid w:val="00A457DB"/>
    <w:rsid w:val="00A4604A"/>
    <w:rsid w:val="00A46C83"/>
    <w:rsid w:val="00A472C2"/>
    <w:rsid w:val="00A47737"/>
    <w:rsid w:val="00A47968"/>
    <w:rsid w:val="00A501A7"/>
    <w:rsid w:val="00A50944"/>
    <w:rsid w:val="00A50EF8"/>
    <w:rsid w:val="00A51F94"/>
    <w:rsid w:val="00A52086"/>
    <w:rsid w:val="00A52930"/>
    <w:rsid w:val="00A53030"/>
    <w:rsid w:val="00A53FB1"/>
    <w:rsid w:val="00A541D0"/>
    <w:rsid w:val="00A54561"/>
    <w:rsid w:val="00A54CE1"/>
    <w:rsid w:val="00A55023"/>
    <w:rsid w:val="00A55C57"/>
    <w:rsid w:val="00A56B56"/>
    <w:rsid w:val="00A5735F"/>
    <w:rsid w:val="00A573B3"/>
    <w:rsid w:val="00A60F66"/>
    <w:rsid w:val="00A61DC9"/>
    <w:rsid w:val="00A6217A"/>
    <w:rsid w:val="00A62881"/>
    <w:rsid w:val="00A628F1"/>
    <w:rsid w:val="00A6299B"/>
    <w:rsid w:val="00A62B5A"/>
    <w:rsid w:val="00A631D2"/>
    <w:rsid w:val="00A63E23"/>
    <w:rsid w:val="00A6520E"/>
    <w:rsid w:val="00A65ED5"/>
    <w:rsid w:val="00A66401"/>
    <w:rsid w:val="00A66915"/>
    <w:rsid w:val="00A66AE4"/>
    <w:rsid w:val="00A66EA0"/>
    <w:rsid w:val="00A672C9"/>
    <w:rsid w:val="00A67E3B"/>
    <w:rsid w:val="00A7029C"/>
    <w:rsid w:val="00A702F1"/>
    <w:rsid w:val="00A716CA"/>
    <w:rsid w:val="00A74023"/>
    <w:rsid w:val="00A74FA4"/>
    <w:rsid w:val="00A75544"/>
    <w:rsid w:val="00A76894"/>
    <w:rsid w:val="00A804FE"/>
    <w:rsid w:val="00A8083C"/>
    <w:rsid w:val="00A82AB4"/>
    <w:rsid w:val="00A836E7"/>
    <w:rsid w:val="00A83745"/>
    <w:rsid w:val="00A83B12"/>
    <w:rsid w:val="00A844DB"/>
    <w:rsid w:val="00A84A12"/>
    <w:rsid w:val="00A863DC"/>
    <w:rsid w:val="00A8652D"/>
    <w:rsid w:val="00A87DC5"/>
    <w:rsid w:val="00A9060E"/>
    <w:rsid w:val="00A90C65"/>
    <w:rsid w:val="00A91004"/>
    <w:rsid w:val="00A9119A"/>
    <w:rsid w:val="00A9126F"/>
    <w:rsid w:val="00A927AA"/>
    <w:rsid w:val="00A932E3"/>
    <w:rsid w:val="00A9355D"/>
    <w:rsid w:val="00A93EED"/>
    <w:rsid w:val="00A95190"/>
    <w:rsid w:val="00A959B8"/>
    <w:rsid w:val="00A95EC4"/>
    <w:rsid w:val="00A97784"/>
    <w:rsid w:val="00AA09A6"/>
    <w:rsid w:val="00AA2969"/>
    <w:rsid w:val="00AA3D51"/>
    <w:rsid w:val="00AA50D0"/>
    <w:rsid w:val="00AA5B0E"/>
    <w:rsid w:val="00AA5DEB"/>
    <w:rsid w:val="00AA6131"/>
    <w:rsid w:val="00AB0D98"/>
    <w:rsid w:val="00AB162F"/>
    <w:rsid w:val="00AB1E5A"/>
    <w:rsid w:val="00AB22C3"/>
    <w:rsid w:val="00AB2B8D"/>
    <w:rsid w:val="00AB3907"/>
    <w:rsid w:val="00AB397E"/>
    <w:rsid w:val="00AB3C91"/>
    <w:rsid w:val="00AB4461"/>
    <w:rsid w:val="00AB44B6"/>
    <w:rsid w:val="00AB454A"/>
    <w:rsid w:val="00AB47D6"/>
    <w:rsid w:val="00AB52F7"/>
    <w:rsid w:val="00AB562D"/>
    <w:rsid w:val="00AB63E5"/>
    <w:rsid w:val="00AB6CBA"/>
    <w:rsid w:val="00AB6D43"/>
    <w:rsid w:val="00AB740D"/>
    <w:rsid w:val="00AB7674"/>
    <w:rsid w:val="00AB76A6"/>
    <w:rsid w:val="00AC085E"/>
    <w:rsid w:val="00AC114A"/>
    <w:rsid w:val="00AC121E"/>
    <w:rsid w:val="00AC19C5"/>
    <w:rsid w:val="00AC1E0B"/>
    <w:rsid w:val="00AC3BDF"/>
    <w:rsid w:val="00AC47D1"/>
    <w:rsid w:val="00AC6568"/>
    <w:rsid w:val="00AC6912"/>
    <w:rsid w:val="00AD0397"/>
    <w:rsid w:val="00AD039B"/>
    <w:rsid w:val="00AD053F"/>
    <w:rsid w:val="00AD0893"/>
    <w:rsid w:val="00AD08F5"/>
    <w:rsid w:val="00AD0AB5"/>
    <w:rsid w:val="00AD0B9C"/>
    <w:rsid w:val="00AD1055"/>
    <w:rsid w:val="00AD1385"/>
    <w:rsid w:val="00AD1918"/>
    <w:rsid w:val="00AD2432"/>
    <w:rsid w:val="00AD29BB"/>
    <w:rsid w:val="00AD32BF"/>
    <w:rsid w:val="00AD3346"/>
    <w:rsid w:val="00AD33A9"/>
    <w:rsid w:val="00AD4375"/>
    <w:rsid w:val="00AD542D"/>
    <w:rsid w:val="00AD5782"/>
    <w:rsid w:val="00AD57FC"/>
    <w:rsid w:val="00AD6024"/>
    <w:rsid w:val="00AD695F"/>
    <w:rsid w:val="00AD739A"/>
    <w:rsid w:val="00AD744B"/>
    <w:rsid w:val="00AD7DF1"/>
    <w:rsid w:val="00AD7F28"/>
    <w:rsid w:val="00AE07B6"/>
    <w:rsid w:val="00AE0AA1"/>
    <w:rsid w:val="00AE0F56"/>
    <w:rsid w:val="00AE1530"/>
    <w:rsid w:val="00AE1C67"/>
    <w:rsid w:val="00AE1C7D"/>
    <w:rsid w:val="00AE320A"/>
    <w:rsid w:val="00AE3234"/>
    <w:rsid w:val="00AE35A0"/>
    <w:rsid w:val="00AE3E55"/>
    <w:rsid w:val="00AE3F0F"/>
    <w:rsid w:val="00AE45BE"/>
    <w:rsid w:val="00AE477A"/>
    <w:rsid w:val="00AE4D4C"/>
    <w:rsid w:val="00AE52A6"/>
    <w:rsid w:val="00AE5A02"/>
    <w:rsid w:val="00AE5C9B"/>
    <w:rsid w:val="00AE6422"/>
    <w:rsid w:val="00AF01CD"/>
    <w:rsid w:val="00AF033E"/>
    <w:rsid w:val="00AF084A"/>
    <w:rsid w:val="00AF0B3F"/>
    <w:rsid w:val="00AF0E80"/>
    <w:rsid w:val="00AF0EB8"/>
    <w:rsid w:val="00AF11F3"/>
    <w:rsid w:val="00AF1995"/>
    <w:rsid w:val="00AF352E"/>
    <w:rsid w:val="00AF3D44"/>
    <w:rsid w:val="00AF4884"/>
    <w:rsid w:val="00AF50D9"/>
    <w:rsid w:val="00AF55B9"/>
    <w:rsid w:val="00AF591E"/>
    <w:rsid w:val="00AF5920"/>
    <w:rsid w:val="00AF5B6F"/>
    <w:rsid w:val="00AF608E"/>
    <w:rsid w:val="00AF70FE"/>
    <w:rsid w:val="00AF76BD"/>
    <w:rsid w:val="00B00286"/>
    <w:rsid w:val="00B00325"/>
    <w:rsid w:val="00B00580"/>
    <w:rsid w:val="00B00F57"/>
    <w:rsid w:val="00B016BA"/>
    <w:rsid w:val="00B03665"/>
    <w:rsid w:val="00B036A8"/>
    <w:rsid w:val="00B0371A"/>
    <w:rsid w:val="00B03D41"/>
    <w:rsid w:val="00B05597"/>
    <w:rsid w:val="00B055FF"/>
    <w:rsid w:val="00B05F0F"/>
    <w:rsid w:val="00B06AB2"/>
    <w:rsid w:val="00B07F77"/>
    <w:rsid w:val="00B1019B"/>
    <w:rsid w:val="00B10A11"/>
    <w:rsid w:val="00B118AF"/>
    <w:rsid w:val="00B121AF"/>
    <w:rsid w:val="00B12702"/>
    <w:rsid w:val="00B12AF6"/>
    <w:rsid w:val="00B13A1F"/>
    <w:rsid w:val="00B13D01"/>
    <w:rsid w:val="00B143F2"/>
    <w:rsid w:val="00B146CE"/>
    <w:rsid w:val="00B14E80"/>
    <w:rsid w:val="00B152F0"/>
    <w:rsid w:val="00B15460"/>
    <w:rsid w:val="00B1639B"/>
    <w:rsid w:val="00B165DA"/>
    <w:rsid w:val="00B16C86"/>
    <w:rsid w:val="00B21548"/>
    <w:rsid w:val="00B21623"/>
    <w:rsid w:val="00B217B6"/>
    <w:rsid w:val="00B2219D"/>
    <w:rsid w:val="00B228B7"/>
    <w:rsid w:val="00B22EBC"/>
    <w:rsid w:val="00B23D7D"/>
    <w:rsid w:val="00B25495"/>
    <w:rsid w:val="00B25BC2"/>
    <w:rsid w:val="00B300C4"/>
    <w:rsid w:val="00B300D0"/>
    <w:rsid w:val="00B316D7"/>
    <w:rsid w:val="00B32148"/>
    <w:rsid w:val="00B32389"/>
    <w:rsid w:val="00B323B5"/>
    <w:rsid w:val="00B325B2"/>
    <w:rsid w:val="00B3281B"/>
    <w:rsid w:val="00B35057"/>
    <w:rsid w:val="00B35573"/>
    <w:rsid w:val="00B356BE"/>
    <w:rsid w:val="00B40218"/>
    <w:rsid w:val="00B4231F"/>
    <w:rsid w:val="00B42866"/>
    <w:rsid w:val="00B43136"/>
    <w:rsid w:val="00B4338C"/>
    <w:rsid w:val="00B43B7C"/>
    <w:rsid w:val="00B444FE"/>
    <w:rsid w:val="00B445DF"/>
    <w:rsid w:val="00B44A71"/>
    <w:rsid w:val="00B44B6F"/>
    <w:rsid w:val="00B4588E"/>
    <w:rsid w:val="00B45F91"/>
    <w:rsid w:val="00B466F9"/>
    <w:rsid w:val="00B471E4"/>
    <w:rsid w:val="00B4786C"/>
    <w:rsid w:val="00B47B6F"/>
    <w:rsid w:val="00B50614"/>
    <w:rsid w:val="00B51B02"/>
    <w:rsid w:val="00B51B15"/>
    <w:rsid w:val="00B52FBC"/>
    <w:rsid w:val="00B532CB"/>
    <w:rsid w:val="00B538F0"/>
    <w:rsid w:val="00B541F3"/>
    <w:rsid w:val="00B5458E"/>
    <w:rsid w:val="00B56144"/>
    <w:rsid w:val="00B56598"/>
    <w:rsid w:val="00B56A52"/>
    <w:rsid w:val="00B56E26"/>
    <w:rsid w:val="00B5746D"/>
    <w:rsid w:val="00B576A5"/>
    <w:rsid w:val="00B57D4A"/>
    <w:rsid w:val="00B60119"/>
    <w:rsid w:val="00B60699"/>
    <w:rsid w:val="00B60A29"/>
    <w:rsid w:val="00B61093"/>
    <w:rsid w:val="00B61B09"/>
    <w:rsid w:val="00B636BF"/>
    <w:rsid w:val="00B646D0"/>
    <w:rsid w:val="00B64736"/>
    <w:rsid w:val="00B64E74"/>
    <w:rsid w:val="00B655FD"/>
    <w:rsid w:val="00B65EB0"/>
    <w:rsid w:val="00B65EDE"/>
    <w:rsid w:val="00B66022"/>
    <w:rsid w:val="00B66A91"/>
    <w:rsid w:val="00B67407"/>
    <w:rsid w:val="00B679E3"/>
    <w:rsid w:val="00B67B4F"/>
    <w:rsid w:val="00B67E77"/>
    <w:rsid w:val="00B70B18"/>
    <w:rsid w:val="00B72573"/>
    <w:rsid w:val="00B74E31"/>
    <w:rsid w:val="00B7555B"/>
    <w:rsid w:val="00B761FC"/>
    <w:rsid w:val="00B765EF"/>
    <w:rsid w:val="00B77F6A"/>
    <w:rsid w:val="00B80456"/>
    <w:rsid w:val="00B83C1E"/>
    <w:rsid w:val="00B84574"/>
    <w:rsid w:val="00B84B5B"/>
    <w:rsid w:val="00B858F8"/>
    <w:rsid w:val="00B86153"/>
    <w:rsid w:val="00B8680C"/>
    <w:rsid w:val="00B86828"/>
    <w:rsid w:val="00B86CE7"/>
    <w:rsid w:val="00B86EA5"/>
    <w:rsid w:val="00B87A1B"/>
    <w:rsid w:val="00B90134"/>
    <w:rsid w:val="00B9048B"/>
    <w:rsid w:val="00B90FED"/>
    <w:rsid w:val="00B912E6"/>
    <w:rsid w:val="00B92C5C"/>
    <w:rsid w:val="00B943C2"/>
    <w:rsid w:val="00B96CDF"/>
    <w:rsid w:val="00B96EEE"/>
    <w:rsid w:val="00B96F8D"/>
    <w:rsid w:val="00B97254"/>
    <w:rsid w:val="00BA0910"/>
    <w:rsid w:val="00BA097C"/>
    <w:rsid w:val="00BA0E75"/>
    <w:rsid w:val="00BA12CA"/>
    <w:rsid w:val="00BA195F"/>
    <w:rsid w:val="00BA23E5"/>
    <w:rsid w:val="00BA29EC"/>
    <w:rsid w:val="00BA2EBF"/>
    <w:rsid w:val="00BA2F2A"/>
    <w:rsid w:val="00BA38DD"/>
    <w:rsid w:val="00BA3D5A"/>
    <w:rsid w:val="00BA4311"/>
    <w:rsid w:val="00BA48C0"/>
    <w:rsid w:val="00BA4F33"/>
    <w:rsid w:val="00BA508C"/>
    <w:rsid w:val="00BA6548"/>
    <w:rsid w:val="00BA6FAF"/>
    <w:rsid w:val="00BA774C"/>
    <w:rsid w:val="00BA781E"/>
    <w:rsid w:val="00BA7E84"/>
    <w:rsid w:val="00BB0A78"/>
    <w:rsid w:val="00BB0ABA"/>
    <w:rsid w:val="00BB1315"/>
    <w:rsid w:val="00BB13BD"/>
    <w:rsid w:val="00BB16CF"/>
    <w:rsid w:val="00BB27A6"/>
    <w:rsid w:val="00BB3C6E"/>
    <w:rsid w:val="00BB4E75"/>
    <w:rsid w:val="00BB54E8"/>
    <w:rsid w:val="00BB5910"/>
    <w:rsid w:val="00BB5F45"/>
    <w:rsid w:val="00BB7197"/>
    <w:rsid w:val="00BB778B"/>
    <w:rsid w:val="00BC0998"/>
    <w:rsid w:val="00BC15B2"/>
    <w:rsid w:val="00BC191F"/>
    <w:rsid w:val="00BC1AF9"/>
    <w:rsid w:val="00BC1E6E"/>
    <w:rsid w:val="00BC257A"/>
    <w:rsid w:val="00BC2785"/>
    <w:rsid w:val="00BC3130"/>
    <w:rsid w:val="00BC3D16"/>
    <w:rsid w:val="00BC3D51"/>
    <w:rsid w:val="00BC3E7F"/>
    <w:rsid w:val="00BC45A7"/>
    <w:rsid w:val="00BC48F7"/>
    <w:rsid w:val="00BC5157"/>
    <w:rsid w:val="00BC5E4C"/>
    <w:rsid w:val="00BC61C8"/>
    <w:rsid w:val="00BC6246"/>
    <w:rsid w:val="00BC6405"/>
    <w:rsid w:val="00BD02CE"/>
    <w:rsid w:val="00BD0453"/>
    <w:rsid w:val="00BD08F5"/>
    <w:rsid w:val="00BD0A91"/>
    <w:rsid w:val="00BD0B8F"/>
    <w:rsid w:val="00BD18CA"/>
    <w:rsid w:val="00BD1993"/>
    <w:rsid w:val="00BD1C80"/>
    <w:rsid w:val="00BD1E15"/>
    <w:rsid w:val="00BD21FE"/>
    <w:rsid w:val="00BD2B7C"/>
    <w:rsid w:val="00BD3414"/>
    <w:rsid w:val="00BD3680"/>
    <w:rsid w:val="00BD46BF"/>
    <w:rsid w:val="00BD509A"/>
    <w:rsid w:val="00BD5303"/>
    <w:rsid w:val="00BD5E68"/>
    <w:rsid w:val="00BD60F9"/>
    <w:rsid w:val="00BD61BE"/>
    <w:rsid w:val="00BD639E"/>
    <w:rsid w:val="00BD6E46"/>
    <w:rsid w:val="00BD7488"/>
    <w:rsid w:val="00BD7499"/>
    <w:rsid w:val="00BE0786"/>
    <w:rsid w:val="00BE082A"/>
    <w:rsid w:val="00BE0B10"/>
    <w:rsid w:val="00BE0D32"/>
    <w:rsid w:val="00BE146F"/>
    <w:rsid w:val="00BE18DB"/>
    <w:rsid w:val="00BE1C9D"/>
    <w:rsid w:val="00BE442B"/>
    <w:rsid w:val="00BE4860"/>
    <w:rsid w:val="00BE4CC9"/>
    <w:rsid w:val="00BE4D6C"/>
    <w:rsid w:val="00BE55C8"/>
    <w:rsid w:val="00BE6D13"/>
    <w:rsid w:val="00BE778E"/>
    <w:rsid w:val="00BE7FB7"/>
    <w:rsid w:val="00BF07F7"/>
    <w:rsid w:val="00BF2737"/>
    <w:rsid w:val="00BF382C"/>
    <w:rsid w:val="00BF475F"/>
    <w:rsid w:val="00BF4D5E"/>
    <w:rsid w:val="00BF530B"/>
    <w:rsid w:val="00BF5605"/>
    <w:rsid w:val="00BF7074"/>
    <w:rsid w:val="00BF708F"/>
    <w:rsid w:val="00BF734E"/>
    <w:rsid w:val="00BF7616"/>
    <w:rsid w:val="00C002E3"/>
    <w:rsid w:val="00C007B9"/>
    <w:rsid w:val="00C01D00"/>
    <w:rsid w:val="00C02B78"/>
    <w:rsid w:val="00C03320"/>
    <w:rsid w:val="00C03F3F"/>
    <w:rsid w:val="00C043B4"/>
    <w:rsid w:val="00C04554"/>
    <w:rsid w:val="00C04DC2"/>
    <w:rsid w:val="00C04EFA"/>
    <w:rsid w:val="00C04F6F"/>
    <w:rsid w:val="00C05476"/>
    <w:rsid w:val="00C05551"/>
    <w:rsid w:val="00C05959"/>
    <w:rsid w:val="00C05BC1"/>
    <w:rsid w:val="00C05C84"/>
    <w:rsid w:val="00C066D7"/>
    <w:rsid w:val="00C0749C"/>
    <w:rsid w:val="00C07A9C"/>
    <w:rsid w:val="00C101EA"/>
    <w:rsid w:val="00C104CA"/>
    <w:rsid w:val="00C117D0"/>
    <w:rsid w:val="00C12070"/>
    <w:rsid w:val="00C1219F"/>
    <w:rsid w:val="00C12BAF"/>
    <w:rsid w:val="00C13FDE"/>
    <w:rsid w:val="00C13FE3"/>
    <w:rsid w:val="00C14C18"/>
    <w:rsid w:val="00C15137"/>
    <w:rsid w:val="00C1579D"/>
    <w:rsid w:val="00C160F7"/>
    <w:rsid w:val="00C16959"/>
    <w:rsid w:val="00C16A36"/>
    <w:rsid w:val="00C16F3B"/>
    <w:rsid w:val="00C171AF"/>
    <w:rsid w:val="00C17221"/>
    <w:rsid w:val="00C177CF"/>
    <w:rsid w:val="00C17FF0"/>
    <w:rsid w:val="00C200E2"/>
    <w:rsid w:val="00C2085F"/>
    <w:rsid w:val="00C20B1A"/>
    <w:rsid w:val="00C21CB2"/>
    <w:rsid w:val="00C2219C"/>
    <w:rsid w:val="00C22AA8"/>
    <w:rsid w:val="00C22EEC"/>
    <w:rsid w:val="00C23D66"/>
    <w:rsid w:val="00C2407A"/>
    <w:rsid w:val="00C240D4"/>
    <w:rsid w:val="00C24853"/>
    <w:rsid w:val="00C25EFD"/>
    <w:rsid w:val="00C26BD7"/>
    <w:rsid w:val="00C30394"/>
    <w:rsid w:val="00C303B2"/>
    <w:rsid w:val="00C305F8"/>
    <w:rsid w:val="00C30CFB"/>
    <w:rsid w:val="00C318F0"/>
    <w:rsid w:val="00C31FB9"/>
    <w:rsid w:val="00C3221B"/>
    <w:rsid w:val="00C32630"/>
    <w:rsid w:val="00C33D14"/>
    <w:rsid w:val="00C34360"/>
    <w:rsid w:val="00C348A4"/>
    <w:rsid w:val="00C34CDC"/>
    <w:rsid w:val="00C35637"/>
    <w:rsid w:val="00C35CEF"/>
    <w:rsid w:val="00C400DB"/>
    <w:rsid w:val="00C4012F"/>
    <w:rsid w:val="00C42E12"/>
    <w:rsid w:val="00C42E9F"/>
    <w:rsid w:val="00C43C12"/>
    <w:rsid w:val="00C44421"/>
    <w:rsid w:val="00C45535"/>
    <w:rsid w:val="00C4575A"/>
    <w:rsid w:val="00C45B02"/>
    <w:rsid w:val="00C45C44"/>
    <w:rsid w:val="00C4696F"/>
    <w:rsid w:val="00C46E4F"/>
    <w:rsid w:val="00C50CDB"/>
    <w:rsid w:val="00C50F77"/>
    <w:rsid w:val="00C5258F"/>
    <w:rsid w:val="00C52A9C"/>
    <w:rsid w:val="00C533F5"/>
    <w:rsid w:val="00C53A2F"/>
    <w:rsid w:val="00C55641"/>
    <w:rsid w:val="00C56F0B"/>
    <w:rsid w:val="00C572D4"/>
    <w:rsid w:val="00C576DA"/>
    <w:rsid w:val="00C578DC"/>
    <w:rsid w:val="00C601D0"/>
    <w:rsid w:val="00C60785"/>
    <w:rsid w:val="00C6150F"/>
    <w:rsid w:val="00C6192C"/>
    <w:rsid w:val="00C61A88"/>
    <w:rsid w:val="00C61D7E"/>
    <w:rsid w:val="00C6208A"/>
    <w:rsid w:val="00C621FB"/>
    <w:rsid w:val="00C626B1"/>
    <w:rsid w:val="00C62877"/>
    <w:rsid w:val="00C62DC2"/>
    <w:rsid w:val="00C632C5"/>
    <w:rsid w:val="00C63500"/>
    <w:rsid w:val="00C63C82"/>
    <w:rsid w:val="00C642D0"/>
    <w:rsid w:val="00C643DD"/>
    <w:rsid w:val="00C645D6"/>
    <w:rsid w:val="00C65757"/>
    <w:rsid w:val="00C65E32"/>
    <w:rsid w:val="00C666E3"/>
    <w:rsid w:val="00C716DC"/>
    <w:rsid w:val="00C718BB"/>
    <w:rsid w:val="00C719DE"/>
    <w:rsid w:val="00C72559"/>
    <w:rsid w:val="00C725F6"/>
    <w:rsid w:val="00C72E98"/>
    <w:rsid w:val="00C730D1"/>
    <w:rsid w:val="00C740A9"/>
    <w:rsid w:val="00C74D58"/>
    <w:rsid w:val="00C74D9E"/>
    <w:rsid w:val="00C750BC"/>
    <w:rsid w:val="00C750C7"/>
    <w:rsid w:val="00C809F6"/>
    <w:rsid w:val="00C80D23"/>
    <w:rsid w:val="00C8113C"/>
    <w:rsid w:val="00C8182E"/>
    <w:rsid w:val="00C81EBE"/>
    <w:rsid w:val="00C82331"/>
    <w:rsid w:val="00C82E30"/>
    <w:rsid w:val="00C83112"/>
    <w:rsid w:val="00C834FC"/>
    <w:rsid w:val="00C83D22"/>
    <w:rsid w:val="00C850EB"/>
    <w:rsid w:val="00C85EDC"/>
    <w:rsid w:val="00C867F4"/>
    <w:rsid w:val="00C86EFD"/>
    <w:rsid w:val="00C87254"/>
    <w:rsid w:val="00C874CE"/>
    <w:rsid w:val="00C9006A"/>
    <w:rsid w:val="00C902BA"/>
    <w:rsid w:val="00C91AB6"/>
    <w:rsid w:val="00C91E05"/>
    <w:rsid w:val="00C931C7"/>
    <w:rsid w:val="00C93DCF"/>
    <w:rsid w:val="00C943DB"/>
    <w:rsid w:val="00C94AC2"/>
    <w:rsid w:val="00C951B8"/>
    <w:rsid w:val="00C95FEF"/>
    <w:rsid w:val="00C973DD"/>
    <w:rsid w:val="00C97CF1"/>
    <w:rsid w:val="00CA024C"/>
    <w:rsid w:val="00CA0398"/>
    <w:rsid w:val="00CA2107"/>
    <w:rsid w:val="00CA280E"/>
    <w:rsid w:val="00CA29B4"/>
    <w:rsid w:val="00CA2A76"/>
    <w:rsid w:val="00CA3BED"/>
    <w:rsid w:val="00CA3E15"/>
    <w:rsid w:val="00CA41C1"/>
    <w:rsid w:val="00CA474B"/>
    <w:rsid w:val="00CA4D33"/>
    <w:rsid w:val="00CA4EF5"/>
    <w:rsid w:val="00CA533E"/>
    <w:rsid w:val="00CA5F39"/>
    <w:rsid w:val="00CA64F6"/>
    <w:rsid w:val="00CA6850"/>
    <w:rsid w:val="00CA688D"/>
    <w:rsid w:val="00CA6CC4"/>
    <w:rsid w:val="00CA73D7"/>
    <w:rsid w:val="00CA74E4"/>
    <w:rsid w:val="00CA77EC"/>
    <w:rsid w:val="00CB053A"/>
    <w:rsid w:val="00CB0956"/>
    <w:rsid w:val="00CB0B0A"/>
    <w:rsid w:val="00CB0CBC"/>
    <w:rsid w:val="00CB0F08"/>
    <w:rsid w:val="00CB16DD"/>
    <w:rsid w:val="00CB1B55"/>
    <w:rsid w:val="00CB1C09"/>
    <w:rsid w:val="00CB2385"/>
    <w:rsid w:val="00CB2E6F"/>
    <w:rsid w:val="00CB3033"/>
    <w:rsid w:val="00CB3209"/>
    <w:rsid w:val="00CB49AE"/>
    <w:rsid w:val="00CB5450"/>
    <w:rsid w:val="00CB5FF4"/>
    <w:rsid w:val="00CB628A"/>
    <w:rsid w:val="00CB6ACC"/>
    <w:rsid w:val="00CB6C18"/>
    <w:rsid w:val="00CB795E"/>
    <w:rsid w:val="00CC060B"/>
    <w:rsid w:val="00CC16C5"/>
    <w:rsid w:val="00CC1863"/>
    <w:rsid w:val="00CC2201"/>
    <w:rsid w:val="00CC22D3"/>
    <w:rsid w:val="00CC24E8"/>
    <w:rsid w:val="00CC2DED"/>
    <w:rsid w:val="00CC3EF7"/>
    <w:rsid w:val="00CC4524"/>
    <w:rsid w:val="00CC4A48"/>
    <w:rsid w:val="00CC4A9C"/>
    <w:rsid w:val="00CC4CFD"/>
    <w:rsid w:val="00CC4DE8"/>
    <w:rsid w:val="00CC520A"/>
    <w:rsid w:val="00CC5299"/>
    <w:rsid w:val="00CC535B"/>
    <w:rsid w:val="00CC5972"/>
    <w:rsid w:val="00CC6E86"/>
    <w:rsid w:val="00CC712C"/>
    <w:rsid w:val="00CC72F5"/>
    <w:rsid w:val="00CC7992"/>
    <w:rsid w:val="00CC7AE2"/>
    <w:rsid w:val="00CD0516"/>
    <w:rsid w:val="00CD1188"/>
    <w:rsid w:val="00CD20CA"/>
    <w:rsid w:val="00CD2DF4"/>
    <w:rsid w:val="00CD3334"/>
    <w:rsid w:val="00CD362D"/>
    <w:rsid w:val="00CD42A1"/>
    <w:rsid w:val="00CD46EE"/>
    <w:rsid w:val="00CD492E"/>
    <w:rsid w:val="00CD5194"/>
    <w:rsid w:val="00CD51E6"/>
    <w:rsid w:val="00CD5700"/>
    <w:rsid w:val="00CD7125"/>
    <w:rsid w:val="00CD79FB"/>
    <w:rsid w:val="00CE1BD1"/>
    <w:rsid w:val="00CE1D3D"/>
    <w:rsid w:val="00CE2389"/>
    <w:rsid w:val="00CE2B3E"/>
    <w:rsid w:val="00CE2C2D"/>
    <w:rsid w:val="00CE2D79"/>
    <w:rsid w:val="00CE37B6"/>
    <w:rsid w:val="00CE403B"/>
    <w:rsid w:val="00CE41FC"/>
    <w:rsid w:val="00CE434A"/>
    <w:rsid w:val="00CE43B5"/>
    <w:rsid w:val="00CE43EC"/>
    <w:rsid w:val="00CE50B9"/>
    <w:rsid w:val="00CE701E"/>
    <w:rsid w:val="00CE70AF"/>
    <w:rsid w:val="00CE724E"/>
    <w:rsid w:val="00CE768D"/>
    <w:rsid w:val="00CE7BC9"/>
    <w:rsid w:val="00CF0E6F"/>
    <w:rsid w:val="00CF1073"/>
    <w:rsid w:val="00CF2011"/>
    <w:rsid w:val="00CF288F"/>
    <w:rsid w:val="00CF29A2"/>
    <w:rsid w:val="00CF35DD"/>
    <w:rsid w:val="00CF3AC7"/>
    <w:rsid w:val="00CF43B2"/>
    <w:rsid w:val="00CF4E2D"/>
    <w:rsid w:val="00CF5D4F"/>
    <w:rsid w:val="00CF613A"/>
    <w:rsid w:val="00CF7F63"/>
    <w:rsid w:val="00D006E2"/>
    <w:rsid w:val="00D0087D"/>
    <w:rsid w:val="00D00AB4"/>
    <w:rsid w:val="00D00B52"/>
    <w:rsid w:val="00D0122E"/>
    <w:rsid w:val="00D02D78"/>
    <w:rsid w:val="00D031BB"/>
    <w:rsid w:val="00D033D7"/>
    <w:rsid w:val="00D03432"/>
    <w:rsid w:val="00D04ED0"/>
    <w:rsid w:val="00D057EA"/>
    <w:rsid w:val="00D05909"/>
    <w:rsid w:val="00D0691A"/>
    <w:rsid w:val="00D07593"/>
    <w:rsid w:val="00D10944"/>
    <w:rsid w:val="00D11E8A"/>
    <w:rsid w:val="00D125AB"/>
    <w:rsid w:val="00D13507"/>
    <w:rsid w:val="00D13ABC"/>
    <w:rsid w:val="00D15777"/>
    <w:rsid w:val="00D166AF"/>
    <w:rsid w:val="00D17538"/>
    <w:rsid w:val="00D2099C"/>
    <w:rsid w:val="00D2199B"/>
    <w:rsid w:val="00D2264D"/>
    <w:rsid w:val="00D243A1"/>
    <w:rsid w:val="00D248D6"/>
    <w:rsid w:val="00D2526D"/>
    <w:rsid w:val="00D25591"/>
    <w:rsid w:val="00D260A9"/>
    <w:rsid w:val="00D27411"/>
    <w:rsid w:val="00D27937"/>
    <w:rsid w:val="00D30236"/>
    <w:rsid w:val="00D30D5C"/>
    <w:rsid w:val="00D3204B"/>
    <w:rsid w:val="00D328E7"/>
    <w:rsid w:val="00D32A64"/>
    <w:rsid w:val="00D33029"/>
    <w:rsid w:val="00D332E1"/>
    <w:rsid w:val="00D33BA1"/>
    <w:rsid w:val="00D33D45"/>
    <w:rsid w:val="00D343FD"/>
    <w:rsid w:val="00D3651D"/>
    <w:rsid w:val="00D369C2"/>
    <w:rsid w:val="00D3740E"/>
    <w:rsid w:val="00D378E3"/>
    <w:rsid w:val="00D37CF4"/>
    <w:rsid w:val="00D400E5"/>
    <w:rsid w:val="00D404E9"/>
    <w:rsid w:val="00D40FE3"/>
    <w:rsid w:val="00D41002"/>
    <w:rsid w:val="00D4114A"/>
    <w:rsid w:val="00D41ABB"/>
    <w:rsid w:val="00D41F8D"/>
    <w:rsid w:val="00D42183"/>
    <w:rsid w:val="00D424AE"/>
    <w:rsid w:val="00D4256D"/>
    <w:rsid w:val="00D42E90"/>
    <w:rsid w:val="00D43521"/>
    <w:rsid w:val="00D4437B"/>
    <w:rsid w:val="00D44F38"/>
    <w:rsid w:val="00D4506C"/>
    <w:rsid w:val="00D45765"/>
    <w:rsid w:val="00D45CAA"/>
    <w:rsid w:val="00D45E89"/>
    <w:rsid w:val="00D46100"/>
    <w:rsid w:val="00D461E6"/>
    <w:rsid w:val="00D46BED"/>
    <w:rsid w:val="00D508F0"/>
    <w:rsid w:val="00D51680"/>
    <w:rsid w:val="00D51720"/>
    <w:rsid w:val="00D523B7"/>
    <w:rsid w:val="00D5397B"/>
    <w:rsid w:val="00D53AB9"/>
    <w:rsid w:val="00D53CFB"/>
    <w:rsid w:val="00D53E95"/>
    <w:rsid w:val="00D547F3"/>
    <w:rsid w:val="00D54C70"/>
    <w:rsid w:val="00D54F46"/>
    <w:rsid w:val="00D56026"/>
    <w:rsid w:val="00D57052"/>
    <w:rsid w:val="00D57FA5"/>
    <w:rsid w:val="00D60F5E"/>
    <w:rsid w:val="00D62243"/>
    <w:rsid w:val="00D624FE"/>
    <w:rsid w:val="00D629EF"/>
    <w:rsid w:val="00D6385D"/>
    <w:rsid w:val="00D63950"/>
    <w:rsid w:val="00D63B2D"/>
    <w:rsid w:val="00D63C69"/>
    <w:rsid w:val="00D63F68"/>
    <w:rsid w:val="00D660E6"/>
    <w:rsid w:val="00D66C69"/>
    <w:rsid w:val="00D671E0"/>
    <w:rsid w:val="00D6783A"/>
    <w:rsid w:val="00D702B2"/>
    <w:rsid w:val="00D70440"/>
    <w:rsid w:val="00D70966"/>
    <w:rsid w:val="00D70A55"/>
    <w:rsid w:val="00D72522"/>
    <w:rsid w:val="00D72535"/>
    <w:rsid w:val="00D72F3E"/>
    <w:rsid w:val="00D73964"/>
    <w:rsid w:val="00D74246"/>
    <w:rsid w:val="00D745BD"/>
    <w:rsid w:val="00D7478A"/>
    <w:rsid w:val="00D748E0"/>
    <w:rsid w:val="00D74B66"/>
    <w:rsid w:val="00D74DB2"/>
    <w:rsid w:val="00D74E8E"/>
    <w:rsid w:val="00D7550E"/>
    <w:rsid w:val="00D7629F"/>
    <w:rsid w:val="00D763F7"/>
    <w:rsid w:val="00D803E6"/>
    <w:rsid w:val="00D804A0"/>
    <w:rsid w:val="00D81DE3"/>
    <w:rsid w:val="00D83309"/>
    <w:rsid w:val="00D833C4"/>
    <w:rsid w:val="00D83857"/>
    <w:rsid w:val="00D84021"/>
    <w:rsid w:val="00D8456F"/>
    <w:rsid w:val="00D847F6"/>
    <w:rsid w:val="00D85441"/>
    <w:rsid w:val="00D87723"/>
    <w:rsid w:val="00D90254"/>
    <w:rsid w:val="00D9064E"/>
    <w:rsid w:val="00D91427"/>
    <w:rsid w:val="00D914EC"/>
    <w:rsid w:val="00D93A03"/>
    <w:rsid w:val="00D93D7B"/>
    <w:rsid w:val="00D9424B"/>
    <w:rsid w:val="00D95A5B"/>
    <w:rsid w:val="00D96559"/>
    <w:rsid w:val="00D96959"/>
    <w:rsid w:val="00D96A69"/>
    <w:rsid w:val="00D9749B"/>
    <w:rsid w:val="00D97E73"/>
    <w:rsid w:val="00DA01FA"/>
    <w:rsid w:val="00DA06D7"/>
    <w:rsid w:val="00DA13AB"/>
    <w:rsid w:val="00DA22E4"/>
    <w:rsid w:val="00DA242A"/>
    <w:rsid w:val="00DA3358"/>
    <w:rsid w:val="00DA401C"/>
    <w:rsid w:val="00DA4147"/>
    <w:rsid w:val="00DA45C4"/>
    <w:rsid w:val="00DA4C2A"/>
    <w:rsid w:val="00DA64D3"/>
    <w:rsid w:val="00DA68CC"/>
    <w:rsid w:val="00DA6904"/>
    <w:rsid w:val="00DA743B"/>
    <w:rsid w:val="00DA7619"/>
    <w:rsid w:val="00DA7865"/>
    <w:rsid w:val="00DB16F6"/>
    <w:rsid w:val="00DB1755"/>
    <w:rsid w:val="00DB18FB"/>
    <w:rsid w:val="00DB296D"/>
    <w:rsid w:val="00DB3235"/>
    <w:rsid w:val="00DB3282"/>
    <w:rsid w:val="00DB3CF1"/>
    <w:rsid w:val="00DB489C"/>
    <w:rsid w:val="00DB526B"/>
    <w:rsid w:val="00DB53FC"/>
    <w:rsid w:val="00DB5DB6"/>
    <w:rsid w:val="00DB6374"/>
    <w:rsid w:val="00DB6B66"/>
    <w:rsid w:val="00DB6E27"/>
    <w:rsid w:val="00DB78EC"/>
    <w:rsid w:val="00DB7BFD"/>
    <w:rsid w:val="00DC04B1"/>
    <w:rsid w:val="00DC0CFF"/>
    <w:rsid w:val="00DC0E7C"/>
    <w:rsid w:val="00DC1302"/>
    <w:rsid w:val="00DC1709"/>
    <w:rsid w:val="00DC19BA"/>
    <w:rsid w:val="00DC313E"/>
    <w:rsid w:val="00DC3706"/>
    <w:rsid w:val="00DC3C57"/>
    <w:rsid w:val="00DC4698"/>
    <w:rsid w:val="00DC4F0C"/>
    <w:rsid w:val="00DC7B0E"/>
    <w:rsid w:val="00DD0270"/>
    <w:rsid w:val="00DD0AA8"/>
    <w:rsid w:val="00DD0F16"/>
    <w:rsid w:val="00DD2A32"/>
    <w:rsid w:val="00DD2B2D"/>
    <w:rsid w:val="00DD3A6A"/>
    <w:rsid w:val="00DD4B33"/>
    <w:rsid w:val="00DD58DB"/>
    <w:rsid w:val="00DD5A5D"/>
    <w:rsid w:val="00DD6FF0"/>
    <w:rsid w:val="00DD7039"/>
    <w:rsid w:val="00DD76EA"/>
    <w:rsid w:val="00DE220B"/>
    <w:rsid w:val="00DE236E"/>
    <w:rsid w:val="00DE312E"/>
    <w:rsid w:val="00DE3225"/>
    <w:rsid w:val="00DE35E2"/>
    <w:rsid w:val="00DE3B2C"/>
    <w:rsid w:val="00DE45D8"/>
    <w:rsid w:val="00DE4AC3"/>
    <w:rsid w:val="00DE5773"/>
    <w:rsid w:val="00DE5CE2"/>
    <w:rsid w:val="00DE71F0"/>
    <w:rsid w:val="00DE7F50"/>
    <w:rsid w:val="00DF0AAE"/>
    <w:rsid w:val="00DF30FE"/>
    <w:rsid w:val="00DF33AD"/>
    <w:rsid w:val="00DF3636"/>
    <w:rsid w:val="00DF3D87"/>
    <w:rsid w:val="00DF3FFC"/>
    <w:rsid w:val="00DF4835"/>
    <w:rsid w:val="00DF4F8E"/>
    <w:rsid w:val="00DF6988"/>
    <w:rsid w:val="00DF70AD"/>
    <w:rsid w:val="00DF742F"/>
    <w:rsid w:val="00DF79DA"/>
    <w:rsid w:val="00E018E9"/>
    <w:rsid w:val="00E025FF"/>
    <w:rsid w:val="00E02CE2"/>
    <w:rsid w:val="00E02E0F"/>
    <w:rsid w:val="00E033BF"/>
    <w:rsid w:val="00E03D30"/>
    <w:rsid w:val="00E03DD2"/>
    <w:rsid w:val="00E043E7"/>
    <w:rsid w:val="00E0513E"/>
    <w:rsid w:val="00E055FE"/>
    <w:rsid w:val="00E0579B"/>
    <w:rsid w:val="00E05D84"/>
    <w:rsid w:val="00E070CA"/>
    <w:rsid w:val="00E07676"/>
    <w:rsid w:val="00E078F8"/>
    <w:rsid w:val="00E07DBB"/>
    <w:rsid w:val="00E10103"/>
    <w:rsid w:val="00E105D1"/>
    <w:rsid w:val="00E108C0"/>
    <w:rsid w:val="00E11054"/>
    <w:rsid w:val="00E117BE"/>
    <w:rsid w:val="00E11887"/>
    <w:rsid w:val="00E118F2"/>
    <w:rsid w:val="00E12049"/>
    <w:rsid w:val="00E12F4B"/>
    <w:rsid w:val="00E1330F"/>
    <w:rsid w:val="00E13390"/>
    <w:rsid w:val="00E13E9F"/>
    <w:rsid w:val="00E153DC"/>
    <w:rsid w:val="00E161F4"/>
    <w:rsid w:val="00E16497"/>
    <w:rsid w:val="00E17432"/>
    <w:rsid w:val="00E17766"/>
    <w:rsid w:val="00E20B0B"/>
    <w:rsid w:val="00E20E57"/>
    <w:rsid w:val="00E215FC"/>
    <w:rsid w:val="00E24178"/>
    <w:rsid w:val="00E245FB"/>
    <w:rsid w:val="00E24CFF"/>
    <w:rsid w:val="00E25FD3"/>
    <w:rsid w:val="00E26387"/>
    <w:rsid w:val="00E26B13"/>
    <w:rsid w:val="00E27C9D"/>
    <w:rsid w:val="00E30205"/>
    <w:rsid w:val="00E3251C"/>
    <w:rsid w:val="00E32B58"/>
    <w:rsid w:val="00E3348F"/>
    <w:rsid w:val="00E33833"/>
    <w:rsid w:val="00E3402F"/>
    <w:rsid w:val="00E36985"/>
    <w:rsid w:val="00E373B9"/>
    <w:rsid w:val="00E37C87"/>
    <w:rsid w:val="00E40434"/>
    <w:rsid w:val="00E4211D"/>
    <w:rsid w:val="00E42D37"/>
    <w:rsid w:val="00E4355B"/>
    <w:rsid w:val="00E43D45"/>
    <w:rsid w:val="00E43D5D"/>
    <w:rsid w:val="00E447F7"/>
    <w:rsid w:val="00E45171"/>
    <w:rsid w:val="00E45A23"/>
    <w:rsid w:val="00E46B40"/>
    <w:rsid w:val="00E479B5"/>
    <w:rsid w:val="00E50958"/>
    <w:rsid w:val="00E5166F"/>
    <w:rsid w:val="00E53307"/>
    <w:rsid w:val="00E533A0"/>
    <w:rsid w:val="00E54B73"/>
    <w:rsid w:val="00E54B90"/>
    <w:rsid w:val="00E562F3"/>
    <w:rsid w:val="00E56C7B"/>
    <w:rsid w:val="00E605F9"/>
    <w:rsid w:val="00E610B7"/>
    <w:rsid w:val="00E61BF1"/>
    <w:rsid w:val="00E633C7"/>
    <w:rsid w:val="00E6353B"/>
    <w:rsid w:val="00E63815"/>
    <w:rsid w:val="00E643E6"/>
    <w:rsid w:val="00E64496"/>
    <w:rsid w:val="00E645B1"/>
    <w:rsid w:val="00E64A3D"/>
    <w:rsid w:val="00E6516F"/>
    <w:rsid w:val="00E651BE"/>
    <w:rsid w:val="00E656A6"/>
    <w:rsid w:val="00E65CDE"/>
    <w:rsid w:val="00E665A5"/>
    <w:rsid w:val="00E67E8F"/>
    <w:rsid w:val="00E70197"/>
    <w:rsid w:val="00E70A9F"/>
    <w:rsid w:val="00E72577"/>
    <w:rsid w:val="00E7346E"/>
    <w:rsid w:val="00E73AEE"/>
    <w:rsid w:val="00E74403"/>
    <w:rsid w:val="00E7466C"/>
    <w:rsid w:val="00E75264"/>
    <w:rsid w:val="00E75581"/>
    <w:rsid w:val="00E75C31"/>
    <w:rsid w:val="00E76B44"/>
    <w:rsid w:val="00E77254"/>
    <w:rsid w:val="00E7762A"/>
    <w:rsid w:val="00E77ACB"/>
    <w:rsid w:val="00E80163"/>
    <w:rsid w:val="00E80492"/>
    <w:rsid w:val="00E807AA"/>
    <w:rsid w:val="00E80B01"/>
    <w:rsid w:val="00E81E75"/>
    <w:rsid w:val="00E82A93"/>
    <w:rsid w:val="00E82D04"/>
    <w:rsid w:val="00E831D4"/>
    <w:rsid w:val="00E834C6"/>
    <w:rsid w:val="00E83705"/>
    <w:rsid w:val="00E83AB9"/>
    <w:rsid w:val="00E83B0F"/>
    <w:rsid w:val="00E83C7D"/>
    <w:rsid w:val="00E83F70"/>
    <w:rsid w:val="00E8458D"/>
    <w:rsid w:val="00E84662"/>
    <w:rsid w:val="00E84969"/>
    <w:rsid w:val="00E84A98"/>
    <w:rsid w:val="00E854BC"/>
    <w:rsid w:val="00E856F7"/>
    <w:rsid w:val="00E86A9D"/>
    <w:rsid w:val="00E86CBB"/>
    <w:rsid w:val="00E86FB7"/>
    <w:rsid w:val="00E87503"/>
    <w:rsid w:val="00E87656"/>
    <w:rsid w:val="00E9015F"/>
    <w:rsid w:val="00E91482"/>
    <w:rsid w:val="00E92127"/>
    <w:rsid w:val="00E92E8D"/>
    <w:rsid w:val="00E92EF8"/>
    <w:rsid w:val="00E93038"/>
    <w:rsid w:val="00E931F2"/>
    <w:rsid w:val="00E93692"/>
    <w:rsid w:val="00E93912"/>
    <w:rsid w:val="00E93F3F"/>
    <w:rsid w:val="00E9495D"/>
    <w:rsid w:val="00E95A10"/>
    <w:rsid w:val="00E95B97"/>
    <w:rsid w:val="00E978BA"/>
    <w:rsid w:val="00E97EA5"/>
    <w:rsid w:val="00EA010D"/>
    <w:rsid w:val="00EA068B"/>
    <w:rsid w:val="00EA0FE9"/>
    <w:rsid w:val="00EA164C"/>
    <w:rsid w:val="00EA2172"/>
    <w:rsid w:val="00EA2ABB"/>
    <w:rsid w:val="00EA2B81"/>
    <w:rsid w:val="00EA4031"/>
    <w:rsid w:val="00EA407A"/>
    <w:rsid w:val="00EA42D9"/>
    <w:rsid w:val="00EA577D"/>
    <w:rsid w:val="00EA5BB1"/>
    <w:rsid w:val="00EA6ECA"/>
    <w:rsid w:val="00EA7677"/>
    <w:rsid w:val="00EA7FC6"/>
    <w:rsid w:val="00EB16C5"/>
    <w:rsid w:val="00EB1E4E"/>
    <w:rsid w:val="00EB21BF"/>
    <w:rsid w:val="00EB4356"/>
    <w:rsid w:val="00EB5504"/>
    <w:rsid w:val="00EB5CB1"/>
    <w:rsid w:val="00EB646B"/>
    <w:rsid w:val="00EB7360"/>
    <w:rsid w:val="00EB7FEA"/>
    <w:rsid w:val="00EC0037"/>
    <w:rsid w:val="00EC0387"/>
    <w:rsid w:val="00EC185B"/>
    <w:rsid w:val="00EC19C8"/>
    <w:rsid w:val="00EC2309"/>
    <w:rsid w:val="00EC2BD5"/>
    <w:rsid w:val="00EC3182"/>
    <w:rsid w:val="00EC34E4"/>
    <w:rsid w:val="00EC4654"/>
    <w:rsid w:val="00EC471B"/>
    <w:rsid w:val="00EC4F73"/>
    <w:rsid w:val="00EC663E"/>
    <w:rsid w:val="00EC6E64"/>
    <w:rsid w:val="00EC72F7"/>
    <w:rsid w:val="00EC74FC"/>
    <w:rsid w:val="00EC78AC"/>
    <w:rsid w:val="00ED02CA"/>
    <w:rsid w:val="00ED0C24"/>
    <w:rsid w:val="00ED18B9"/>
    <w:rsid w:val="00ED1CC9"/>
    <w:rsid w:val="00ED2616"/>
    <w:rsid w:val="00ED2851"/>
    <w:rsid w:val="00ED2B13"/>
    <w:rsid w:val="00ED2E20"/>
    <w:rsid w:val="00ED36CA"/>
    <w:rsid w:val="00ED3BF9"/>
    <w:rsid w:val="00ED3F4C"/>
    <w:rsid w:val="00ED462A"/>
    <w:rsid w:val="00ED52C7"/>
    <w:rsid w:val="00ED6FD3"/>
    <w:rsid w:val="00ED727D"/>
    <w:rsid w:val="00ED7657"/>
    <w:rsid w:val="00ED7BDC"/>
    <w:rsid w:val="00EE0572"/>
    <w:rsid w:val="00EE0A32"/>
    <w:rsid w:val="00EE0B81"/>
    <w:rsid w:val="00EE0E62"/>
    <w:rsid w:val="00EE12EC"/>
    <w:rsid w:val="00EE168C"/>
    <w:rsid w:val="00EE1691"/>
    <w:rsid w:val="00EE1F84"/>
    <w:rsid w:val="00EE20B4"/>
    <w:rsid w:val="00EE238F"/>
    <w:rsid w:val="00EE26C7"/>
    <w:rsid w:val="00EE2E36"/>
    <w:rsid w:val="00EE349F"/>
    <w:rsid w:val="00EE3AC2"/>
    <w:rsid w:val="00EE3CA8"/>
    <w:rsid w:val="00EE46C2"/>
    <w:rsid w:val="00EE4E3D"/>
    <w:rsid w:val="00EE5859"/>
    <w:rsid w:val="00EE65CE"/>
    <w:rsid w:val="00EE681E"/>
    <w:rsid w:val="00EE6BBE"/>
    <w:rsid w:val="00EE76D7"/>
    <w:rsid w:val="00EF0DF9"/>
    <w:rsid w:val="00EF2005"/>
    <w:rsid w:val="00EF2036"/>
    <w:rsid w:val="00EF26E0"/>
    <w:rsid w:val="00EF29EA"/>
    <w:rsid w:val="00EF4244"/>
    <w:rsid w:val="00EF4254"/>
    <w:rsid w:val="00EF45EA"/>
    <w:rsid w:val="00EF4844"/>
    <w:rsid w:val="00EF4A2F"/>
    <w:rsid w:val="00EF4CDD"/>
    <w:rsid w:val="00EF516D"/>
    <w:rsid w:val="00EF5368"/>
    <w:rsid w:val="00EF53DD"/>
    <w:rsid w:val="00EF5BD5"/>
    <w:rsid w:val="00EF647B"/>
    <w:rsid w:val="00EF6991"/>
    <w:rsid w:val="00EF7064"/>
    <w:rsid w:val="00EF787B"/>
    <w:rsid w:val="00EF78A1"/>
    <w:rsid w:val="00EF7A27"/>
    <w:rsid w:val="00EF7C52"/>
    <w:rsid w:val="00F003A4"/>
    <w:rsid w:val="00F00DF7"/>
    <w:rsid w:val="00F029A6"/>
    <w:rsid w:val="00F02AB8"/>
    <w:rsid w:val="00F02C71"/>
    <w:rsid w:val="00F03306"/>
    <w:rsid w:val="00F033A8"/>
    <w:rsid w:val="00F033B5"/>
    <w:rsid w:val="00F034C5"/>
    <w:rsid w:val="00F03511"/>
    <w:rsid w:val="00F0538E"/>
    <w:rsid w:val="00F05392"/>
    <w:rsid w:val="00F0651F"/>
    <w:rsid w:val="00F065B0"/>
    <w:rsid w:val="00F06D82"/>
    <w:rsid w:val="00F076EE"/>
    <w:rsid w:val="00F07A5D"/>
    <w:rsid w:val="00F100A0"/>
    <w:rsid w:val="00F102A2"/>
    <w:rsid w:val="00F10408"/>
    <w:rsid w:val="00F11CCD"/>
    <w:rsid w:val="00F12666"/>
    <w:rsid w:val="00F12D5D"/>
    <w:rsid w:val="00F12EC5"/>
    <w:rsid w:val="00F13BCD"/>
    <w:rsid w:val="00F14515"/>
    <w:rsid w:val="00F14571"/>
    <w:rsid w:val="00F14BCF"/>
    <w:rsid w:val="00F14F15"/>
    <w:rsid w:val="00F15C3C"/>
    <w:rsid w:val="00F16749"/>
    <w:rsid w:val="00F171AB"/>
    <w:rsid w:val="00F206AC"/>
    <w:rsid w:val="00F208E9"/>
    <w:rsid w:val="00F20935"/>
    <w:rsid w:val="00F221E1"/>
    <w:rsid w:val="00F22832"/>
    <w:rsid w:val="00F22CBD"/>
    <w:rsid w:val="00F25F8B"/>
    <w:rsid w:val="00F26209"/>
    <w:rsid w:val="00F271C3"/>
    <w:rsid w:val="00F27DB6"/>
    <w:rsid w:val="00F3017C"/>
    <w:rsid w:val="00F30A83"/>
    <w:rsid w:val="00F314E9"/>
    <w:rsid w:val="00F319EE"/>
    <w:rsid w:val="00F320C6"/>
    <w:rsid w:val="00F328AD"/>
    <w:rsid w:val="00F32983"/>
    <w:rsid w:val="00F32C9C"/>
    <w:rsid w:val="00F3330A"/>
    <w:rsid w:val="00F339E2"/>
    <w:rsid w:val="00F33F1F"/>
    <w:rsid w:val="00F344D3"/>
    <w:rsid w:val="00F3450B"/>
    <w:rsid w:val="00F34DE9"/>
    <w:rsid w:val="00F35599"/>
    <w:rsid w:val="00F36389"/>
    <w:rsid w:val="00F40C8F"/>
    <w:rsid w:val="00F41886"/>
    <w:rsid w:val="00F4201C"/>
    <w:rsid w:val="00F423F4"/>
    <w:rsid w:val="00F452D0"/>
    <w:rsid w:val="00F5212F"/>
    <w:rsid w:val="00F52387"/>
    <w:rsid w:val="00F52E39"/>
    <w:rsid w:val="00F53466"/>
    <w:rsid w:val="00F535CF"/>
    <w:rsid w:val="00F53C0D"/>
    <w:rsid w:val="00F54C3D"/>
    <w:rsid w:val="00F54D2E"/>
    <w:rsid w:val="00F55817"/>
    <w:rsid w:val="00F55F98"/>
    <w:rsid w:val="00F56625"/>
    <w:rsid w:val="00F56F92"/>
    <w:rsid w:val="00F57FAB"/>
    <w:rsid w:val="00F60511"/>
    <w:rsid w:val="00F60EA2"/>
    <w:rsid w:val="00F6150C"/>
    <w:rsid w:val="00F615F5"/>
    <w:rsid w:val="00F629AD"/>
    <w:rsid w:val="00F629F5"/>
    <w:rsid w:val="00F63D39"/>
    <w:rsid w:val="00F641EB"/>
    <w:rsid w:val="00F649B8"/>
    <w:rsid w:val="00F658D4"/>
    <w:rsid w:val="00F662AA"/>
    <w:rsid w:val="00F6674D"/>
    <w:rsid w:val="00F667EB"/>
    <w:rsid w:val="00F66EF1"/>
    <w:rsid w:val="00F70560"/>
    <w:rsid w:val="00F7071B"/>
    <w:rsid w:val="00F70A49"/>
    <w:rsid w:val="00F7294F"/>
    <w:rsid w:val="00F7307F"/>
    <w:rsid w:val="00F73486"/>
    <w:rsid w:val="00F74C36"/>
    <w:rsid w:val="00F7572C"/>
    <w:rsid w:val="00F75D71"/>
    <w:rsid w:val="00F77421"/>
    <w:rsid w:val="00F775D2"/>
    <w:rsid w:val="00F77DFA"/>
    <w:rsid w:val="00F80302"/>
    <w:rsid w:val="00F8095B"/>
    <w:rsid w:val="00F80E0A"/>
    <w:rsid w:val="00F81D32"/>
    <w:rsid w:val="00F82E70"/>
    <w:rsid w:val="00F8420C"/>
    <w:rsid w:val="00F84BEE"/>
    <w:rsid w:val="00F84FA6"/>
    <w:rsid w:val="00F858B9"/>
    <w:rsid w:val="00F85A1C"/>
    <w:rsid w:val="00F85A8B"/>
    <w:rsid w:val="00F85C78"/>
    <w:rsid w:val="00F900F5"/>
    <w:rsid w:val="00F901F2"/>
    <w:rsid w:val="00F90698"/>
    <w:rsid w:val="00F9086A"/>
    <w:rsid w:val="00F90C38"/>
    <w:rsid w:val="00F90FC9"/>
    <w:rsid w:val="00F910B2"/>
    <w:rsid w:val="00F91317"/>
    <w:rsid w:val="00F91D05"/>
    <w:rsid w:val="00F9222C"/>
    <w:rsid w:val="00F93067"/>
    <w:rsid w:val="00F93354"/>
    <w:rsid w:val="00F953F7"/>
    <w:rsid w:val="00F955C4"/>
    <w:rsid w:val="00F9601D"/>
    <w:rsid w:val="00F965E6"/>
    <w:rsid w:val="00F9697D"/>
    <w:rsid w:val="00F97F61"/>
    <w:rsid w:val="00FA0F86"/>
    <w:rsid w:val="00FA102D"/>
    <w:rsid w:val="00FA1299"/>
    <w:rsid w:val="00FA1B78"/>
    <w:rsid w:val="00FA1CAA"/>
    <w:rsid w:val="00FA2313"/>
    <w:rsid w:val="00FA30CB"/>
    <w:rsid w:val="00FA34D8"/>
    <w:rsid w:val="00FA39C6"/>
    <w:rsid w:val="00FA48E8"/>
    <w:rsid w:val="00FA5DA8"/>
    <w:rsid w:val="00FA62F1"/>
    <w:rsid w:val="00FA645D"/>
    <w:rsid w:val="00FA6BC7"/>
    <w:rsid w:val="00FA7803"/>
    <w:rsid w:val="00FA79BC"/>
    <w:rsid w:val="00FB0498"/>
    <w:rsid w:val="00FB05A1"/>
    <w:rsid w:val="00FB0673"/>
    <w:rsid w:val="00FB1CFE"/>
    <w:rsid w:val="00FB2A45"/>
    <w:rsid w:val="00FB2C64"/>
    <w:rsid w:val="00FB2EEB"/>
    <w:rsid w:val="00FB31F1"/>
    <w:rsid w:val="00FB376A"/>
    <w:rsid w:val="00FB37BD"/>
    <w:rsid w:val="00FB37C1"/>
    <w:rsid w:val="00FB42AC"/>
    <w:rsid w:val="00FB528E"/>
    <w:rsid w:val="00FB52CE"/>
    <w:rsid w:val="00FB62EF"/>
    <w:rsid w:val="00FB6EC9"/>
    <w:rsid w:val="00FB766E"/>
    <w:rsid w:val="00FC0E95"/>
    <w:rsid w:val="00FC1828"/>
    <w:rsid w:val="00FC21BB"/>
    <w:rsid w:val="00FC2677"/>
    <w:rsid w:val="00FC2928"/>
    <w:rsid w:val="00FC2B35"/>
    <w:rsid w:val="00FC2B42"/>
    <w:rsid w:val="00FC3208"/>
    <w:rsid w:val="00FC32F0"/>
    <w:rsid w:val="00FC33DF"/>
    <w:rsid w:val="00FC406B"/>
    <w:rsid w:val="00FC4DA3"/>
    <w:rsid w:val="00FC568D"/>
    <w:rsid w:val="00FC58E3"/>
    <w:rsid w:val="00FC5BB9"/>
    <w:rsid w:val="00FC6231"/>
    <w:rsid w:val="00FC681F"/>
    <w:rsid w:val="00FC6B8D"/>
    <w:rsid w:val="00FC6E4D"/>
    <w:rsid w:val="00FC7792"/>
    <w:rsid w:val="00FC784F"/>
    <w:rsid w:val="00FC7B5D"/>
    <w:rsid w:val="00FD06C1"/>
    <w:rsid w:val="00FD0EAE"/>
    <w:rsid w:val="00FD1B00"/>
    <w:rsid w:val="00FD2632"/>
    <w:rsid w:val="00FD2AE0"/>
    <w:rsid w:val="00FD2B1A"/>
    <w:rsid w:val="00FD361E"/>
    <w:rsid w:val="00FD411D"/>
    <w:rsid w:val="00FD4408"/>
    <w:rsid w:val="00FD46E9"/>
    <w:rsid w:val="00FD65C5"/>
    <w:rsid w:val="00FE0D0F"/>
    <w:rsid w:val="00FE0DED"/>
    <w:rsid w:val="00FE0EC9"/>
    <w:rsid w:val="00FE1673"/>
    <w:rsid w:val="00FE47E0"/>
    <w:rsid w:val="00FE4FDD"/>
    <w:rsid w:val="00FE577B"/>
    <w:rsid w:val="00FE596C"/>
    <w:rsid w:val="00FE64F1"/>
    <w:rsid w:val="00FE7688"/>
    <w:rsid w:val="00FE7C89"/>
    <w:rsid w:val="00FF02F8"/>
    <w:rsid w:val="00FF1361"/>
    <w:rsid w:val="00FF35D4"/>
    <w:rsid w:val="00FF37FF"/>
    <w:rsid w:val="00FF3E80"/>
    <w:rsid w:val="00FF3EFF"/>
    <w:rsid w:val="00FF47C7"/>
    <w:rsid w:val="00FF4E30"/>
    <w:rsid w:val="00FF528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E067E"/>
  <w15:docId w15:val="{7C12398C-E182-4378-84E6-344930AA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971"/>
    <w:pPr>
      <w:jc w:val="both"/>
    </w:pPr>
    <w:rPr>
      <w:rFonts w:ascii="Arial" w:hAnsi="Arial" w:cs="Arial"/>
      <w:sz w:val="24"/>
      <w:szCs w:val="24"/>
    </w:rPr>
  </w:style>
  <w:style w:type="paragraph" w:styleId="Heading1">
    <w:name w:val="heading 1"/>
    <w:basedOn w:val="Normal"/>
    <w:next w:val="Normal"/>
    <w:link w:val="Heading1Char"/>
    <w:qFormat/>
    <w:rsid w:val="00713511"/>
    <w:pPr>
      <w:keepNext/>
      <w:numPr>
        <w:numId w:val="1"/>
      </w:numPr>
      <w:spacing w:before="240" w:after="240"/>
      <w:outlineLvl w:val="0"/>
    </w:pPr>
    <w:rPr>
      <w:b/>
      <w:bCs/>
      <w:kern w:val="32"/>
      <w:sz w:val="28"/>
      <w:szCs w:val="28"/>
    </w:rPr>
  </w:style>
  <w:style w:type="paragraph" w:styleId="Heading2">
    <w:name w:val="heading 2"/>
    <w:basedOn w:val="Normal"/>
    <w:next w:val="Normal"/>
    <w:link w:val="Heading2Char"/>
    <w:unhideWhenUsed/>
    <w:qFormat/>
    <w:rsid w:val="00713511"/>
    <w:pPr>
      <w:keepNext/>
      <w:numPr>
        <w:ilvl w:val="1"/>
        <w:numId w:val="1"/>
      </w:numPr>
      <w:spacing w:before="240" w:after="120"/>
      <w:outlineLvl w:val="1"/>
    </w:pPr>
    <w:rPr>
      <w:b/>
      <w:bCs/>
      <w:iCs/>
    </w:rPr>
  </w:style>
  <w:style w:type="paragraph" w:styleId="Heading3">
    <w:name w:val="heading 3"/>
    <w:basedOn w:val="Normal"/>
    <w:next w:val="Normal"/>
    <w:link w:val="Heading3Char"/>
    <w:unhideWhenUsed/>
    <w:qFormat/>
    <w:rsid w:val="000F009B"/>
    <w:pPr>
      <w:keepNext/>
      <w:spacing w:before="240" w:after="120"/>
      <w:ind w:left="900" w:hanging="900"/>
      <w:jc w:val="left"/>
      <w:outlineLvl w:val="2"/>
    </w:pPr>
    <w:rPr>
      <w:b/>
      <w:bCs/>
    </w:rPr>
  </w:style>
  <w:style w:type="paragraph" w:styleId="Heading4">
    <w:name w:val="heading 4"/>
    <w:aliases w:val="h4,a) b) c),h4 sub sub heading,heading 4,Level III for #'s"/>
    <w:basedOn w:val="Normal"/>
    <w:next w:val="Normal"/>
    <w:link w:val="Heading4Char"/>
    <w:uiPriority w:val="99"/>
    <w:unhideWhenUsed/>
    <w:qFormat/>
    <w:rsid w:val="0071351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unhideWhenUsed/>
    <w:qFormat/>
    <w:rsid w:val="00713511"/>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9"/>
    <w:unhideWhenUsed/>
    <w:qFormat/>
    <w:rsid w:val="00713511"/>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9"/>
    <w:unhideWhenUsed/>
    <w:qFormat/>
    <w:rsid w:val="0071351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9"/>
    <w:unhideWhenUsed/>
    <w:qFormat/>
    <w:rsid w:val="0071351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9"/>
    <w:unhideWhenUsed/>
    <w:qFormat/>
    <w:rsid w:val="00713511"/>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04AB"/>
    <w:rPr>
      <w:color w:val="0000FF"/>
      <w:u w:val="single"/>
    </w:rPr>
  </w:style>
  <w:style w:type="paragraph" w:styleId="BalloonText">
    <w:name w:val="Balloon Text"/>
    <w:basedOn w:val="Normal"/>
    <w:link w:val="BalloonTextChar"/>
    <w:uiPriority w:val="99"/>
    <w:rsid w:val="00713511"/>
    <w:rPr>
      <w:rFonts w:ascii="Tahoma" w:hAnsi="Tahoma" w:cs="Tahoma"/>
      <w:sz w:val="16"/>
      <w:szCs w:val="16"/>
    </w:rPr>
  </w:style>
  <w:style w:type="character" w:customStyle="1" w:styleId="BalloonTextChar">
    <w:name w:val="Balloon Text Char"/>
    <w:basedOn w:val="DefaultParagraphFont"/>
    <w:link w:val="BalloonText"/>
    <w:uiPriority w:val="99"/>
    <w:rsid w:val="003504AB"/>
    <w:rPr>
      <w:rFonts w:ascii="Tahoma" w:hAnsi="Tahoma" w:cs="Tahoma"/>
      <w:sz w:val="16"/>
      <w:szCs w:val="16"/>
    </w:rPr>
  </w:style>
  <w:style w:type="character" w:customStyle="1" w:styleId="Heading1Char">
    <w:name w:val="Heading 1 Char"/>
    <w:basedOn w:val="DefaultParagraphFont"/>
    <w:link w:val="Heading1"/>
    <w:rsid w:val="00271680"/>
    <w:rPr>
      <w:rFonts w:ascii="Arial" w:hAnsi="Arial" w:cs="Arial"/>
      <w:b/>
      <w:bCs/>
      <w:kern w:val="32"/>
      <w:sz w:val="28"/>
      <w:szCs w:val="28"/>
    </w:rPr>
  </w:style>
  <w:style w:type="paragraph" w:styleId="TOCHeading">
    <w:name w:val="TOC Heading"/>
    <w:basedOn w:val="Normal"/>
    <w:next w:val="Normal"/>
    <w:uiPriority w:val="39"/>
    <w:unhideWhenUsed/>
    <w:qFormat/>
    <w:rsid w:val="009E1F7B"/>
    <w:pPr>
      <w:keepLines/>
      <w:spacing w:after="120" w:line="276" w:lineRule="auto"/>
    </w:pPr>
    <w:rPr>
      <w:b/>
      <w:color w:val="365F91"/>
      <w:sz w:val="28"/>
      <w:szCs w:val="28"/>
    </w:rPr>
  </w:style>
  <w:style w:type="paragraph" w:customStyle="1" w:styleId="Heading11">
    <w:name w:val="Heading 1.1"/>
    <w:basedOn w:val="Heading2"/>
    <w:link w:val="Heading11Char"/>
    <w:qFormat/>
    <w:rsid w:val="009824C0"/>
    <w:rPr>
      <w:i/>
    </w:rPr>
  </w:style>
  <w:style w:type="character" w:customStyle="1" w:styleId="Heading2Char">
    <w:name w:val="Heading 2 Char"/>
    <w:basedOn w:val="DefaultParagraphFont"/>
    <w:link w:val="Heading2"/>
    <w:rsid w:val="00271680"/>
    <w:rPr>
      <w:rFonts w:ascii="Arial" w:hAnsi="Arial" w:cs="Arial"/>
      <w:b/>
      <w:bCs/>
      <w:iCs/>
      <w:sz w:val="24"/>
      <w:szCs w:val="24"/>
    </w:rPr>
  </w:style>
  <w:style w:type="character" w:customStyle="1" w:styleId="Heading11Char">
    <w:name w:val="Heading 1.1 Char"/>
    <w:basedOn w:val="DefaultParagraphFont"/>
    <w:link w:val="Heading11"/>
    <w:rsid w:val="009824C0"/>
    <w:rPr>
      <w:rFonts w:ascii="Arial" w:hAnsi="Arial" w:cs="Arial"/>
      <w:b/>
      <w:bCs/>
      <w:i/>
      <w:iCs/>
      <w:sz w:val="24"/>
      <w:szCs w:val="24"/>
    </w:rPr>
  </w:style>
  <w:style w:type="character" w:customStyle="1" w:styleId="Heading3Char">
    <w:name w:val="Heading 3 Char"/>
    <w:basedOn w:val="DefaultParagraphFont"/>
    <w:link w:val="Heading3"/>
    <w:rsid w:val="00A15671"/>
    <w:rPr>
      <w:rFonts w:ascii="Arial" w:hAnsi="Arial" w:cs="Arial"/>
      <w:b/>
      <w:bCs/>
      <w:sz w:val="24"/>
      <w:szCs w:val="24"/>
    </w:rPr>
  </w:style>
  <w:style w:type="character" w:customStyle="1" w:styleId="Heading4Char">
    <w:name w:val="Heading 4 Char"/>
    <w:aliases w:val="h4 Char,a) b) c) Char,h4 sub sub heading Char,heading 4 Char,Level III for #'s Char"/>
    <w:basedOn w:val="DefaultParagraphFont"/>
    <w:link w:val="Heading4"/>
    <w:uiPriority w:val="99"/>
    <w:rsid w:val="006529D9"/>
    <w:rPr>
      <w:rFonts w:ascii="Calibri" w:hAnsi="Calibri"/>
      <w:b/>
      <w:bCs/>
      <w:sz w:val="28"/>
      <w:szCs w:val="28"/>
    </w:rPr>
  </w:style>
  <w:style w:type="character" w:customStyle="1" w:styleId="Heading5Char">
    <w:name w:val="Heading 5 Char"/>
    <w:basedOn w:val="DefaultParagraphFont"/>
    <w:link w:val="Heading5"/>
    <w:uiPriority w:val="99"/>
    <w:rsid w:val="006529D9"/>
    <w:rPr>
      <w:rFonts w:ascii="Calibri" w:hAnsi="Calibri"/>
      <w:b/>
      <w:bCs/>
      <w:i/>
      <w:iCs/>
      <w:sz w:val="26"/>
      <w:szCs w:val="26"/>
    </w:rPr>
  </w:style>
  <w:style w:type="character" w:customStyle="1" w:styleId="Heading6Char">
    <w:name w:val="Heading 6 Char"/>
    <w:basedOn w:val="DefaultParagraphFont"/>
    <w:link w:val="Heading6"/>
    <w:uiPriority w:val="99"/>
    <w:rsid w:val="006529D9"/>
    <w:rPr>
      <w:rFonts w:ascii="Calibri" w:hAnsi="Calibri"/>
      <w:b/>
      <w:bCs/>
      <w:sz w:val="22"/>
      <w:szCs w:val="22"/>
    </w:rPr>
  </w:style>
  <w:style w:type="character" w:customStyle="1" w:styleId="Heading7Char">
    <w:name w:val="Heading 7 Char"/>
    <w:basedOn w:val="DefaultParagraphFont"/>
    <w:link w:val="Heading7"/>
    <w:uiPriority w:val="99"/>
    <w:rsid w:val="006529D9"/>
    <w:rPr>
      <w:rFonts w:ascii="Calibri" w:hAnsi="Calibri"/>
      <w:sz w:val="24"/>
      <w:szCs w:val="24"/>
    </w:rPr>
  </w:style>
  <w:style w:type="character" w:customStyle="1" w:styleId="Heading8Char">
    <w:name w:val="Heading 8 Char"/>
    <w:basedOn w:val="DefaultParagraphFont"/>
    <w:link w:val="Heading8"/>
    <w:uiPriority w:val="99"/>
    <w:rsid w:val="006529D9"/>
    <w:rPr>
      <w:rFonts w:ascii="Calibri" w:hAnsi="Calibri"/>
      <w:i/>
      <w:iCs/>
      <w:sz w:val="24"/>
      <w:szCs w:val="24"/>
    </w:rPr>
  </w:style>
  <w:style w:type="character" w:customStyle="1" w:styleId="Heading9Char">
    <w:name w:val="Heading 9 Char"/>
    <w:basedOn w:val="DefaultParagraphFont"/>
    <w:link w:val="Heading9"/>
    <w:uiPriority w:val="99"/>
    <w:rsid w:val="006529D9"/>
    <w:rPr>
      <w:rFonts w:ascii="Cambria" w:hAnsi="Cambria"/>
      <w:sz w:val="22"/>
      <w:szCs w:val="22"/>
    </w:rPr>
  </w:style>
  <w:style w:type="paragraph" w:styleId="TOC1">
    <w:name w:val="toc 1"/>
    <w:basedOn w:val="Normal"/>
    <w:next w:val="Normal"/>
    <w:link w:val="TOC1Char"/>
    <w:autoRedefine/>
    <w:uiPriority w:val="39"/>
    <w:rsid w:val="003661B8"/>
    <w:pPr>
      <w:tabs>
        <w:tab w:val="left" w:pos="450"/>
        <w:tab w:val="right" w:leader="dot" w:pos="9350"/>
      </w:tabs>
    </w:pPr>
    <w:rPr>
      <w:b/>
    </w:rPr>
  </w:style>
  <w:style w:type="paragraph" w:styleId="TOC2">
    <w:name w:val="toc 2"/>
    <w:basedOn w:val="Normal"/>
    <w:next w:val="Normal"/>
    <w:autoRedefine/>
    <w:uiPriority w:val="39"/>
    <w:rsid w:val="00ED6FD3"/>
    <w:pPr>
      <w:tabs>
        <w:tab w:val="left" w:pos="880"/>
        <w:tab w:val="right" w:leader="dot" w:pos="9350"/>
      </w:tabs>
      <w:ind w:left="450"/>
      <w:jc w:val="left"/>
    </w:pPr>
    <w:rPr>
      <w:b/>
      <w:bCs/>
      <w:iCs/>
      <w:noProof/>
      <w:sz w:val="22"/>
    </w:rPr>
  </w:style>
  <w:style w:type="paragraph" w:styleId="Header">
    <w:name w:val="header"/>
    <w:aliases w:val="h,TP header"/>
    <w:basedOn w:val="Normal"/>
    <w:link w:val="HeaderChar"/>
    <w:uiPriority w:val="99"/>
    <w:rsid w:val="00713511"/>
    <w:pPr>
      <w:tabs>
        <w:tab w:val="center" w:pos="4680"/>
        <w:tab w:val="right" w:pos="9360"/>
      </w:tabs>
    </w:pPr>
  </w:style>
  <w:style w:type="character" w:customStyle="1" w:styleId="HeaderChar">
    <w:name w:val="Header Char"/>
    <w:aliases w:val="h Char,TP header Char"/>
    <w:basedOn w:val="DefaultParagraphFont"/>
    <w:link w:val="Header"/>
    <w:uiPriority w:val="99"/>
    <w:rsid w:val="00D44F38"/>
    <w:rPr>
      <w:rFonts w:ascii="Arial" w:hAnsi="Arial" w:cs="Arial"/>
      <w:sz w:val="24"/>
      <w:szCs w:val="24"/>
    </w:rPr>
  </w:style>
  <w:style w:type="paragraph" w:styleId="Footer">
    <w:name w:val="footer"/>
    <w:basedOn w:val="Normal"/>
    <w:link w:val="FooterChar"/>
    <w:uiPriority w:val="99"/>
    <w:rsid w:val="00713511"/>
    <w:pPr>
      <w:tabs>
        <w:tab w:val="center" w:pos="4680"/>
        <w:tab w:val="right" w:pos="9360"/>
      </w:tabs>
    </w:pPr>
  </w:style>
  <w:style w:type="character" w:customStyle="1" w:styleId="FooterChar">
    <w:name w:val="Footer Char"/>
    <w:basedOn w:val="DefaultParagraphFont"/>
    <w:link w:val="Footer"/>
    <w:uiPriority w:val="99"/>
    <w:rsid w:val="00D44F38"/>
    <w:rPr>
      <w:rFonts w:ascii="Arial" w:hAnsi="Arial" w:cs="Arial"/>
      <w:sz w:val="24"/>
      <w:szCs w:val="24"/>
    </w:rPr>
  </w:style>
  <w:style w:type="paragraph" w:customStyle="1" w:styleId="TableTitle">
    <w:name w:val="Table Title"/>
    <w:basedOn w:val="Normal"/>
    <w:uiPriority w:val="99"/>
    <w:rsid w:val="002F3B8D"/>
    <w:pPr>
      <w:spacing w:before="240" w:after="120"/>
    </w:pPr>
    <w:rPr>
      <w:rFonts w:cs="Times New Roman"/>
      <w:b/>
      <w:color w:val="1F3969"/>
      <w:sz w:val="22"/>
      <w:szCs w:val="20"/>
    </w:rPr>
  </w:style>
  <w:style w:type="character" w:styleId="CommentReference">
    <w:name w:val="annotation reference"/>
    <w:basedOn w:val="DefaultParagraphFont"/>
    <w:uiPriority w:val="99"/>
    <w:rsid w:val="00713511"/>
    <w:rPr>
      <w:sz w:val="16"/>
      <w:szCs w:val="16"/>
    </w:rPr>
  </w:style>
  <w:style w:type="paragraph" w:styleId="CommentText">
    <w:name w:val="annotation text"/>
    <w:basedOn w:val="Normal"/>
    <w:link w:val="CommentTextChar"/>
    <w:uiPriority w:val="99"/>
    <w:rsid w:val="00713511"/>
    <w:rPr>
      <w:sz w:val="20"/>
      <w:szCs w:val="20"/>
    </w:rPr>
  </w:style>
  <w:style w:type="character" w:customStyle="1" w:styleId="CommentTextChar">
    <w:name w:val="Comment Text Char"/>
    <w:basedOn w:val="DefaultParagraphFont"/>
    <w:link w:val="CommentText"/>
    <w:uiPriority w:val="99"/>
    <w:rsid w:val="008E513D"/>
    <w:rPr>
      <w:rFonts w:ascii="Arial" w:hAnsi="Arial" w:cs="Arial"/>
    </w:rPr>
  </w:style>
  <w:style w:type="paragraph" w:styleId="CommentSubject">
    <w:name w:val="annotation subject"/>
    <w:basedOn w:val="CommentText"/>
    <w:next w:val="CommentText"/>
    <w:link w:val="CommentSubjectChar"/>
    <w:uiPriority w:val="99"/>
    <w:rsid w:val="00713511"/>
    <w:rPr>
      <w:b/>
      <w:bCs/>
    </w:rPr>
  </w:style>
  <w:style w:type="character" w:customStyle="1" w:styleId="CommentSubjectChar">
    <w:name w:val="Comment Subject Char"/>
    <w:basedOn w:val="CommentTextChar"/>
    <w:link w:val="CommentSubject"/>
    <w:uiPriority w:val="99"/>
    <w:rsid w:val="008E513D"/>
    <w:rPr>
      <w:rFonts w:ascii="Arial" w:hAnsi="Arial" w:cs="Arial"/>
      <w:b/>
      <w:bCs/>
    </w:rPr>
  </w:style>
  <w:style w:type="paragraph" w:customStyle="1" w:styleId="Bullet-Left">
    <w:name w:val="Bullet - Left"/>
    <w:aliases w:val="Double"/>
    <w:basedOn w:val="Normal"/>
    <w:rsid w:val="00A95EC4"/>
    <w:pPr>
      <w:numPr>
        <w:numId w:val="2"/>
      </w:numPr>
      <w:tabs>
        <w:tab w:val="left" w:pos="360"/>
      </w:tabs>
      <w:spacing w:after="240"/>
      <w:jc w:val="left"/>
    </w:pPr>
    <w:rPr>
      <w:rFonts w:cs="Times New Roman"/>
    </w:rPr>
  </w:style>
  <w:style w:type="paragraph" w:styleId="TOC3">
    <w:name w:val="toc 3"/>
    <w:basedOn w:val="Normal"/>
    <w:next w:val="Normal"/>
    <w:autoRedefine/>
    <w:uiPriority w:val="39"/>
    <w:rsid w:val="00EF4254"/>
    <w:pPr>
      <w:tabs>
        <w:tab w:val="left" w:pos="1320"/>
        <w:tab w:val="right" w:leader="dot" w:pos="9350"/>
      </w:tabs>
      <w:ind w:left="450"/>
    </w:pPr>
    <w:rPr>
      <w:b/>
      <w:noProof/>
      <w:sz w:val="22"/>
    </w:rPr>
  </w:style>
  <w:style w:type="character" w:styleId="PageNumber">
    <w:name w:val="page number"/>
    <w:basedOn w:val="DefaultParagraphFont"/>
    <w:rsid w:val="00FE577B"/>
  </w:style>
  <w:style w:type="paragraph" w:customStyle="1" w:styleId="QuickA">
    <w:name w:val="Quick A."/>
    <w:basedOn w:val="Normal"/>
    <w:rsid w:val="00FE577B"/>
    <w:pPr>
      <w:widowControl w:val="0"/>
      <w:numPr>
        <w:numId w:val="3"/>
      </w:numPr>
      <w:autoSpaceDE w:val="0"/>
      <w:autoSpaceDN w:val="0"/>
      <w:adjustRightInd w:val="0"/>
      <w:jc w:val="left"/>
    </w:pPr>
    <w:rPr>
      <w:rFonts w:cs="Times New Roman"/>
    </w:rPr>
  </w:style>
  <w:style w:type="paragraph" w:styleId="PlainText">
    <w:name w:val="Plain Text"/>
    <w:basedOn w:val="Normal"/>
    <w:link w:val="PlainTextChar"/>
    <w:uiPriority w:val="99"/>
    <w:rsid w:val="00FE577B"/>
    <w:pPr>
      <w:jc w:val="left"/>
    </w:pPr>
    <w:rPr>
      <w:rFonts w:ascii="Courier New" w:hAnsi="Courier New" w:cs="Courier New"/>
      <w:sz w:val="20"/>
      <w:szCs w:val="20"/>
    </w:rPr>
  </w:style>
  <w:style w:type="character" w:customStyle="1" w:styleId="PlainTextChar">
    <w:name w:val="Plain Text Char"/>
    <w:basedOn w:val="DefaultParagraphFont"/>
    <w:link w:val="PlainText"/>
    <w:uiPriority w:val="99"/>
    <w:rsid w:val="00FE577B"/>
    <w:rPr>
      <w:rFonts w:ascii="Courier New" w:hAnsi="Courier New" w:cs="Courier New"/>
    </w:rPr>
  </w:style>
  <w:style w:type="paragraph" w:customStyle="1" w:styleId="rfph1">
    <w:name w:val="rfph1"/>
    <w:basedOn w:val="Normal"/>
    <w:uiPriority w:val="99"/>
    <w:rsid w:val="00FE577B"/>
    <w:pPr>
      <w:tabs>
        <w:tab w:val="left" w:pos="720"/>
      </w:tabs>
      <w:overflowPunct w:val="0"/>
      <w:autoSpaceDE w:val="0"/>
      <w:autoSpaceDN w:val="0"/>
      <w:adjustRightInd w:val="0"/>
      <w:ind w:left="720" w:hanging="720"/>
      <w:jc w:val="left"/>
      <w:textAlignment w:val="baseline"/>
    </w:pPr>
    <w:rPr>
      <w:rFonts w:cs="Times New Roman"/>
      <w:b/>
      <w:szCs w:val="20"/>
    </w:rPr>
  </w:style>
  <w:style w:type="paragraph" w:customStyle="1" w:styleId="rfp2">
    <w:name w:val="rfp2"/>
    <w:basedOn w:val="Normal"/>
    <w:uiPriority w:val="99"/>
    <w:rsid w:val="00FE577B"/>
    <w:pPr>
      <w:tabs>
        <w:tab w:val="left" w:pos="1440"/>
      </w:tabs>
      <w:overflowPunct w:val="0"/>
      <w:autoSpaceDE w:val="0"/>
      <w:autoSpaceDN w:val="0"/>
      <w:adjustRightInd w:val="0"/>
      <w:ind w:left="1440" w:hanging="720"/>
      <w:jc w:val="left"/>
      <w:textAlignment w:val="baseline"/>
    </w:pPr>
    <w:rPr>
      <w:rFonts w:cs="Times New Roman"/>
      <w:b/>
      <w:szCs w:val="20"/>
    </w:rPr>
  </w:style>
  <w:style w:type="paragraph" w:customStyle="1" w:styleId="LeftListDouble">
    <w:name w:val="(Left List Double)"/>
    <w:rsid w:val="00FE577B"/>
    <w:pPr>
      <w:numPr>
        <w:numId w:val="4"/>
      </w:numPr>
      <w:tabs>
        <w:tab w:val="clear" w:pos="504"/>
        <w:tab w:val="left" w:pos="576"/>
      </w:tabs>
      <w:spacing w:after="240"/>
      <w:ind w:left="576" w:hanging="216"/>
    </w:pPr>
    <w:rPr>
      <w:rFonts w:ascii="Arial" w:hAnsi="Arial"/>
      <w:sz w:val="24"/>
    </w:rPr>
  </w:style>
  <w:style w:type="paragraph" w:customStyle="1" w:styleId="a">
    <w:name w:val="_"/>
    <w:basedOn w:val="Normal"/>
    <w:uiPriority w:val="99"/>
    <w:rsid w:val="00FE577B"/>
    <w:pPr>
      <w:widowControl w:val="0"/>
      <w:autoSpaceDE w:val="0"/>
      <w:autoSpaceDN w:val="0"/>
      <w:adjustRightInd w:val="0"/>
      <w:ind w:left="720" w:hanging="720"/>
      <w:jc w:val="left"/>
    </w:pPr>
    <w:rPr>
      <w:rFonts w:cs="Times New Roman"/>
    </w:rPr>
  </w:style>
  <w:style w:type="paragraph" w:customStyle="1" w:styleId="Quick1">
    <w:name w:val="Quick 1."/>
    <w:basedOn w:val="Normal"/>
    <w:uiPriority w:val="99"/>
    <w:rsid w:val="00FE577B"/>
    <w:pPr>
      <w:widowControl w:val="0"/>
      <w:numPr>
        <w:numId w:val="5"/>
      </w:numPr>
      <w:autoSpaceDE w:val="0"/>
      <w:autoSpaceDN w:val="0"/>
      <w:adjustRightInd w:val="0"/>
      <w:ind w:left="1440" w:hanging="720"/>
      <w:jc w:val="left"/>
    </w:pPr>
    <w:rPr>
      <w:rFonts w:cs="Times New Roman"/>
    </w:rPr>
  </w:style>
  <w:style w:type="paragraph" w:customStyle="1" w:styleId="Quicka0">
    <w:name w:val="Quick a."/>
    <w:basedOn w:val="Normal"/>
    <w:uiPriority w:val="99"/>
    <w:rsid w:val="00FE577B"/>
    <w:pPr>
      <w:widowControl w:val="0"/>
      <w:autoSpaceDE w:val="0"/>
      <w:autoSpaceDN w:val="0"/>
      <w:adjustRightInd w:val="0"/>
      <w:ind w:left="2160" w:hanging="720"/>
      <w:jc w:val="left"/>
    </w:pPr>
    <w:rPr>
      <w:rFonts w:cs="Times New Roman"/>
    </w:rPr>
  </w:style>
  <w:style w:type="paragraph" w:customStyle="1" w:styleId="QuickI">
    <w:name w:val="Quick I."/>
    <w:basedOn w:val="Normal"/>
    <w:uiPriority w:val="99"/>
    <w:rsid w:val="00FE577B"/>
    <w:pPr>
      <w:widowControl w:val="0"/>
      <w:autoSpaceDE w:val="0"/>
      <w:autoSpaceDN w:val="0"/>
      <w:adjustRightInd w:val="0"/>
      <w:ind w:left="720" w:hanging="720"/>
      <w:jc w:val="left"/>
    </w:pPr>
    <w:rPr>
      <w:rFonts w:cs="Times New Roman"/>
    </w:rPr>
  </w:style>
  <w:style w:type="paragraph" w:styleId="BodyText">
    <w:name w:val="Body Text"/>
    <w:basedOn w:val="Normal"/>
    <w:link w:val="BodyTextChar"/>
    <w:uiPriority w:val="99"/>
    <w:rsid w:val="00FE577B"/>
    <w:pPr>
      <w:pBdr>
        <w:top w:val="single" w:sz="4" w:space="1" w:color="auto"/>
        <w:left w:val="single" w:sz="4" w:space="4" w:color="auto"/>
        <w:bottom w:val="single" w:sz="4" w:space="1" w:color="auto"/>
        <w:right w:val="single" w:sz="4" w:space="4" w:color="auto"/>
      </w:pBdr>
      <w:jc w:val="left"/>
    </w:pPr>
    <w:rPr>
      <w:rFonts w:ascii="Tahoma" w:hAnsi="Tahoma" w:cs="Tahoma"/>
      <w:sz w:val="20"/>
      <w:szCs w:val="20"/>
    </w:rPr>
  </w:style>
  <w:style w:type="character" w:customStyle="1" w:styleId="BodyTextChar">
    <w:name w:val="Body Text Char"/>
    <w:basedOn w:val="DefaultParagraphFont"/>
    <w:link w:val="BodyText"/>
    <w:uiPriority w:val="99"/>
    <w:rsid w:val="00FE577B"/>
    <w:rPr>
      <w:rFonts w:ascii="Tahoma" w:hAnsi="Tahoma" w:cs="Tahoma"/>
    </w:rPr>
  </w:style>
  <w:style w:type="paragraph" w:styleId="BodyText2">
    <w:name w:val="Body Text 2"/>
    <w:basedOn w:val="Normal"/>
    <w:link w:val="BodyText2Char"/>
    <w:uiPriority w:val="99"/>
    <w:rsid w:val="00713511"/>
    <w:pPr>
      <w:jc w:val="left"/>
    </w:pPr>
    <w:rPr>
      <w:rFonts w:cs="Times New Roman"/>
      <w:sz w:val="20"/>
    </w:rPr>
  </w:style>
  <w:style w:type="character" w:customStyle="1" w:styleId="BodyText2Char">
    <w:name w:val="Body Text 2 Char"/>
    <w:basedOn w:val="DefaultParagraphFont"/>
    <w:link w:val="BodyText2"/>
    <w:uiPriority w:val="99"/>
    <w:rsid w:val="00FE577B"/>
    <w:rPr>
      <w:rFonts w:ascii="Arial" w:hAnsi="Arial"/>
      <w:szCs w:val="24"/>
    </w:rPr>
  </w:style>
  <w:style w:type="paragraph" w:styleId="BodyText3">
    <w:name w:val="Body Text 3"/>
    <w:basedOn w:val="Normal"/>
    <w:link w:val="BodyText3Char"/>
    <w:uiPriority w:val="99"/>
    <w:rsid w:val="00FE577B"/>
    <w:pPr>
      <w:jc w:val="left"/>
    </w:pPr>
    <w:rPr>
      <w:rFonts w:ascii="Tahoma" w:hAnsi="Tahoma" w:cs="Tahoma"/>
      <w:sz w:val="20"/>
      <w:szCs w:val="20"/>
    </w:rPr>
  </w:style>
  <w:style w:type="character" w:customStyle="1" w:styleId="BodyText3Char">
    <w:name w:val="Body Text 3 Char"/>
    <w:basedOn w:val="DefaultParagraphFont"/>
    <w:link w:val="BodyText3"/>
    <w:uiPriority w:val="99"/>
    <w:rsid w:val="00FE577B"/>
    <w:rPr>
      <w:rFonts w:ascii="Tahoma" w:hAnsi="Tahoma" w:cs="Tahoma"/>
    </w:rPr>
  </w:style>
  <w:style w:type="paragraph" w:styleId="BodyTextIndent">
    <w:name w:val="Body Text Indent"/>
    <w:basedOn w:val="Normal"/>
    <w:link w:val="BodyTextIndentChar"/>
    <w:uiPriority w:val="99"/>
    <w:rsid w:val="00FE577B"/>
    <w:pPr>
      <w:spacing w:after="120"/>
      <w:ind w:left="360"/>
      <w:jc w:val="left"/>
    </w:pPr>
    <w:rPr>
      <w:rFonts w:cs="Times New Roman"/>
    </w:rPr>
  </w:style>
  <w:style w:type="character" w:customStyle="1" w:styleId="BodyTextIndentChar">
    <w:name w:val="Body Text Indent Char"/>
    <w:basedOn w:val="DefaultParagraphFont"/>
    <w:link w:val="BodyTextIndent"/>
    <w:uiPriority w:val="99"/>
    <w:rsid w:val="00FE577B"/>
    <w:rPr>
      <w:rFonts w:ascii="Arial" w:hAnsi="Arial"/>
      <w:sz w:val="24"/>
      <w:szCs w:val="24"/>
    </w:rPr>
  </w:style>
  <w:style w:type="paragraph" w:styleId="BodyTextIndent3">
    <w:name w:val="Body Text Indent 3"/>
    <w:basedOn w:val="Normal"/>
    <w:link w:val="BodyTextIndent3Char"/>
    <w:uiPriority w:val="99"/>
    <w:rsid w:val="00FE577B"/>
    <w:pPr>
      <w:spacing w:after="120"/>
      <w:ind w:left="360"/>
      <w:jc w:val="left"/>
    </w:pPr>
    <w:rPr>
      <w:rFonts w:cs="Times New Roman"/>
      <w:sz w:val="16"/>
      <w:szCs w:val="16"/>
    </w:rPr>
  </w:style>
  <w:style w:type="character" w:customStyle="1" w:styleId="BodyTextIndent3Char">
    <w:name w:val="Body Text Indent 3 Char"/>
    <w:basedOn w:val="DefaultParagraphFont"/>
    <w:link w:val="BodyTextIndent3"/>
    <w:uiPriority w:val="99"/>
    <w:rsid w:val="00FE577B"/>
    <w:rPr>
      <w:rFonts w:ascii="Arial" w:hAnsi="Arial"/>
      <w:sz w:val="16"/>
      <w:szCs w:val="16"/>
    </w:rPr>
  </w:style>
  <w:style w:type="paragraph" w:styleId="FootnoteText">
    <w:name w:val="footnote text"/>
    <w:basedOn w:val="Normal"/>
    <w:link w:val="FootnoteTextChar"/>
    <w:rsid w:val="00FE577B"/>
    <w:pPr>
      <w:jc w:val="left"/>
    </w:pPr>
    <w:rPr>
      <w:rFonts w:ascii="Times New Roman" w:hAnsi="Times New Roman" w:cs="Times New Roman"/>
      <w:sz w:val="20"/>
      <w:szCs w:val="20"/>
    </w:rPr>
  </w:style>
  <w:style w:type="character" w:customStyle="1" w:styleId="FootnoteTextChar">
    <w:name w:val="Footnote Text Char"/>
    <w:basedOn w:val="DefaultParagraphFont"/>
    <w:link w:val="FootnoteText"/>
    <w:rsid w:val="00FE577B"/>
  </w:style>
  <w:style w:type="character" w:styleId="FootnoteReference">
    <w:name w:val="footnote reference"/>
    <w:basedOn w:val="DefaultParagraphFont"/>
    <w:uiPriority w:val="99"/>
    <w:rsid w:val="00FE577B"/>
    <w:rPr>
      <w:vertAlign w:val="superscript"/>
    </w:rPr>
  </w:style>
  <w:style w:type="table" w:styleId="TableGrid">
    <w:name w:val="Table Grid"/>
    <w:basedOn w:val="TableNormal"/>
    <w:uiPriority w:val="99"/>
    <w:rsid w:val="00FE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Other">
    <w:name w:val="DraftOther"/>
    <w:basedOn w:val="Draft"/>
    <w:rsid w:val="00FE577B"/>
    <w:pPr>
      <w:spacing w:line="560" w:lineRule="exact"/>
      <w:jc w:val="center"/>
    </w:pPr>
    <w:rPr>
      <w:rFonts w:cs="Arial"/>
      <w:sz w:val="48"/>
    </w:rPr>
  </w:style>
  <w:style w:type="paragraph" w:customStyle="1" w:styleId="--LeftSingle">
    <w:name w:val="-- Left Single"/>
    <w:basedOn w:val="Normal"/>
    <w:rsid w:val="00FE577B"/>
    <w:pPr>
      <w:numPr>
        <w:numId w:val="6"/>
      </w:numPr>
      <w:jc w:val="left"/>
    </w:pPr>
    <w:rPr>
      <w:rFonts w:cs="Times New Roman"/>
    </w:rPr>
  </w:style>
  <w:style w:type="paragraph" w:customStyle="1" w:styleId="--LeftDouble">
    <w:name w:val="-- Left Double"/>
    <w:basedOn w:val="Normal"/>
    <w:rsid w:val="00FE577B"/>
    <w:pPr>
      <w:numPr>
        <w:numId w:val="12"/>
      </w:numPr>
      <w:spacing w:after="240"/>
      <w:jc w:val="left"/>
    </w:pPr>
    <w:rPr>
      <w:rFonts w:cs="Times New Roman"/>
    </w:rPr>
  </w:style>
  <w:style w:type="paragraph" w:customStyle="1" w:styleId="--IndentDouble">
    <w:name w:val="-- Indent Double"/>
    <w:basedOn w:val="Normal"/>
    <w:link w:val="--IndentDoubleChar"/>
    <w:rsid w:val="00FE577B"/>
    <w:pPr>
      <w:numPr>
        <w:numId w:val="11"/>
      </w:numPr>
      <w:spacing w:after="240"/>
      <w:jc w:val="left"/>
    </w:pPr>
    <w:rPr>
      <w:rFonts w:cs="Times New Roman"/>
    </w:rPr>
  </w:style>
  <w:style w:type="paragraph" w:customStyle="1" w:styleId="--IndentSingle">
    <w:name w:val="-- Indent Single"/>
    <w:basedOn w:val="Normal"/>
    <w:rsid w:val="00713511"/>
    <w:pPr>
      <w:numPr>
        <w:numId w:val="15"/>
      </w:numPr>
      <w:jc w:val="left"/>
    </w:pPr>
    <w:rPr>
      <w:rFonts w:cs="Times New Roman"/>
    </w:rPr>
  </w:style>
  <w:style w:type="paragraph" w:customStyle="1" w:styleId="Bullet-Indent">
    <w:name w:val="Bullet - Indent"/>
    <w:aliases w:val="Single"/>
    <w:basedOn w:val="Normal"/>
    <w:rsid w:val="00FE577B"/>
    <w:pPr>
      <w:numPr>
        <w:numId w:val="7"/>
      </w:numPr>
      <w:tabs>
        <w:tab w:val="clear" w:pos="4320"/>
      </w:tabs>
      <w:ind w:left="1080"/>
      <w:jc w:val="left"/>
    </w:pPr>
    <w:rPr>
      <w:rFonts w:cs="Times New Roman"/>
    </w:rPr>
  </w:style>
  <w:style w:type="paragraph" w:customStyle="1" w:styleId="Bullet-IndentDouble">
    <w:name w:val="Bullet - Indent Double"/>
    <w:basedOn w:val="Bullet-Indent"/>
    <w:rsid w:val="00FE577B"/>
    <w:pPr>
      <w:numPr>
        <w:numId w:val="9"/>
      </w:numPr>
      <w:tabs>
        <w:tab w:val="clear" w:pos="1440"/>
      </w:tabs>
      <w:spacing w:after="240"/>
      <w:ind w:left="1080"/>
    </w:pPr>
  </w:style>
  <w:style w:type="paragraph" w:customStyle="1" w:styleId="Bullet-LeftSingle">
    <w:name w:val="Bullet - Left Single"/>
    <w:basedOn w:val="Normal"/>
    <w:rsid w:val="00FE577B"/>
    <w:pPr>
      <w:numPr>
        <w:numId w:val="8"/>
      </w:numPr>
      <w:tabs>
        <w:tab w:val="clear" w:pos="720"/>
        <w:tab w:val="left" w:pos="360"/>
      </w:tabs>
      <w:ind w:left="360"/>
      <w:jc w:val="left"/>
    </w:pPr>
    <w:rPr>
      <w:rFonts w:cs="Times New Roman"/>
    </w:rPr>
  </w:style>
  <w:style w:type="paragraph" w:customStyle="1" w:styleId="IndentListDouble">
    <w:name w:val="(Indent List Double)"/>
    <w:rsid w:val="00FE577B"/>
    <w:pPr>
      <w:numPr>
        <w:numId w:val="10"/>
      </w:numPr>
      <w:spacing w:after="240"/>
      <w:ind w:hanging="216"/>
    </w:pPr>
    <w:rPr>
      <w:rFonts w:ascii="Arial" w:hAnsi="Arial"/>
      <w:sz w:val="24"/>
    </w:rPr>
  </w:style>
  <w:style w:type="paragraph" w:customStyle="1" w:styleId="IndentListSingle">
    <w:name w:val="(Indent List Single)"/>
    <w:basedOn w:val="IndentListDouble"/>
    <w:rsid w:val="00FE577B"/>
    <w:pPr>
      <w:numPr>
        <w:numId w:val="14"/>
      </w:numPr>
      <w:tabs>
        <w:tab w:val="clear" w:pos="1224"/>
        <w:tab w:val="left" w:pos="1080"/>
      </w:tabs>
      <w:spacing w:after="0"/>
      <w:ind w:left="1080" w:hanging="216"/>
    </w:pPr>
  </w:style>
  <w:style w:type="paragraph" w:customStyle="1" w:styleId="LeftListSingle">
    <w:name w:val="(Left List Single)"/>
    <w:rsid w:val="00FE577B"/>
    <w:pPr>
      <w:numPr>
        <w:numId w:val="13"/>
      </w:numPr>
      <w:tabs>
        <w:tab w:val="clear" w:pos="504"/>
        <w:tab w:val="left" w:pos="576"/>
      </w:tabs>
      <w:ind w:left="576" w:hanging="216"/>
    </w:pPr>
    <w:rPr>
      <w:rFonts w:ascii="Arial" w:hAnsi="Arial"/>
      <w:sz w:val="24"/>
    </w:rPr>
  </w:style>
  <w:style w:type="paragraph" w:customStyle="1" w:styleId="Draft">
    <w:name w:val="Draft"/>
    <w:basedOn w:val="Normal"/>
    <w:rsid w:val="00FE577B"/>
    <w:pPr>
      <w:jc w:val="right"/>
    </w:pPr>
    <w:rPr>
      <w:rFonts w:cs="Times New Roman"/>
      <w:b/>
      <w:sz w:val="56"/>
    </w:rPr>
  </w:style>
  <w:style w:type="character" w:styleId="FollowedHyperlink">
    <w:name w:val="FollowedHyperlink"/>
    <w:basedOn w:val="DefaultParagraphFont"/>
    <w:uiPriority w:val="99"/>
    <w:rsid w:val="00FE577B"/>
    <w:rPr>
      <w:color w:val="800080"/>
      <w:u w:val="single"/>
    </w:rPr>
  </w:style>
  <w:style w:type="paragraph" w:styleId="EnvelopeAddress">
    <w:name w:val="envelope address"/>
    <w:basedOn w:val="Normal"/>
    <w:rsid w:val="00FE577B"/>
    <w:pPr>
      <w:framePr w:w="7920" w:h="1980" w:hRule="exact" w:hSpace="180" w:wrap="auto" w:hAnchor="page" w:xAlign="center" w:yAlign="bottom"/>
      <w:ind w:left="2880"/>
      <w:jc w:val="left"/>
    </w:pPr>
    <w:rPr>
      <w:rFonts w:cs="Times New Roman"/>
    </w:rPr>
  </w:style>
  <w:style w:type="paragraph" w:styleId="EnvelopeReturn">
    <w:name w:val="envelope return"/>
    <w:basedOn w:val="Normal"/>
    <w:rsid w:val="00FE577B"/>
    <w:pPr>
      <w:jc w:val="left"/>
    </w:pPr>
    <w:rPr>
      <w:rFonts w:cs="Times New Roman"/>
      <w:sz w:val="20"/>
      <w:szCs w:val="20"/>
    </w:rPr>
  </w:style>
  <w:style w:type="paragraph" w:customStyle="1" w:styleId="Default">
    <w:name w:val="Default"/>
    <w:rsid w:val="00713511"/>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FE577B"/>
    <w:rPr>
      <w:color w:val="auto"/>
    </w:rPr>
  </w:style>
  <w:style w:type="character" w:styleId="HTMLCite">
    <w:name w:val="HTML Cite"/>
    <w:basedOn w:val="DefaultParagraphFont"/>
    <w:uiPriority w:val="99"/>
    <w:unhideWhenUsed/>
    <w:rsid w:val="00FE577B"/>
    <w:rPr>
      <w:rFonts w:ascii="Times New Roman" w:hAnsi="Times New Roman" w:cs="Times New Roman" w:hint="default"/>
      <w:i/>
      <w:iCs/>
    </w:rPr>
  </w:style>
  <w:style w:type="character" w:styleId="Emphasis">
    <w:name w:val="Emphasis"/>
    <w:basedOn w:val="DefaultParagraphFont"/>
    <w:uiPriority w:val="20"/>
    <w:qFormat/>
    <w:rsid w:val="00FE577B"/>
    <w:rPr>
      <w:rFonts w:ascii="Times New Roman" w:hAnsi="Times New Roman" w:cs="Times New Roman" w:hint="default"/>
      <w:i/>
      <w:iCs/>
    </w:rPr>
  </w:style>
  <w:style w:type="character" w:styleId="Strong">
    <w:name w:val="Strong"/>
    <w:basedOn w:val="DefaultParagraphFont"/>
    <w:uiPriority w:val="22"/>
    <w:qFormat/>
    <w:rsid w:val="00FE577B"/>
    <w:rPr>
      <w:rFonts w:ascii="Times New Roman" w:hAnsi="Times New Roman" w:cs="Times New Roman" w:hint="default"/>
      <w:b/>
      <w:bCs/>
    </w:rPr>
  </w:style>
  <w:style w:type="paragraph" w:styleId="NormalWeb">
    <w:name w:val="Normal (Web)"/>
    <w:basedOn w:val="Normal"/>
    <w:uiPriority w:val="99"/>
    <w:unhideWhenUsed/>
    <w:rsid w:val="00FE577B"/>
    <w:pPr>
      <w:spacing w:before="100" w:beforeAutospacing="1" w:after="100" w:afterAutospacing="1"/>
      <w:jc w:val="left"/>
    </w:pPr>
    <w:rPr>
      <w:rFonts w:ascii="Trebuchet MS" w:hAnsi="Trebuchet MS" w:cs="Times New Roman"/>
      <w:sz w:val="20"/>
      <w:szCs w:val="20"/>
    </w:rPr>
  </w:style>
  <w:style w:type="paragraph" w:styleId="NormalIndent">
    <w:name w:val="Normal Indent"/>
    <w:aliases w:val="Normal Indent Char,Normal Indent Char1 Char1,Normal Indent Char Char Char1,Normal Indent Char1 Char Char,Normal Indent Char Char Char Char,Normal Indent Char2,Normal Indent Char Char2,Normal Indent Char1 Char1 Char2,Char Char Char Char C"/>
    <w:basedOn w:val="Normal"/>
    <w:link w:val="NormalIndentChar1"/>
    <w:uiPriority w:val="99"/>
    <w:unhideWhenUsed/>
    <w:rsid w:val="00FE577B"/>
    <w:pPr>
      <w:ind w:left="720"/>
      <w:jc w:val="left"/>
    </w:pPr>
    <w:rPr>
      <w:rFonts w:eastAsia="MS Mincho" w:cs="Times New Roman"/>
      <w:sz w:val="20"/>
      <w:u w:val="single"/>
    </w:rPr>
  </w:style>
  <w:style w:type="character" w:customStyle="1" w:styleId="HeaderChar1">
    <w:name w:val="Header Char1"/>
    <w:aliases w:val="h Char1,TP header Char1"/>
    <w:basedOn w:val="DefaultParagraphFont"/>
    <w:uiPriority w:val="99"/>
    <w:semiHidden/>
    <w:rsid w:val="00FE577B"/>
    <w:rPr>
      <w:rFonts w:ascii="Arial" w:eastAsia="Calibri" w:hAnsi="Arial" w:cs="Arial"/>
      <w:sz w:val="24"/>
      <w:szCs w:val="22"/>
    </w:rPr>
  </w:style>
  <w:style w:type="paragraph" w:styleId="ListNumber5">
    <w:name w:val="List Number 5"/>
    <w:basedOn w:val="Normal"/>
    <w:uiPriority w:val="99"/>
    <w:unhideWhenUsed/>
    <w:rsid w:val="00FE577B"/>
    <w:pPr>
      <w:tabs>
        <w:tab w:val="num" w:pos="1800"/>
      </w:tabs>
      <w:spacing w:before="120" w:after="120" w:line="288" w:lineRule="auto"/>
      <w:ind w:left="1800" w:hanging="360"/>
    </w:pPr>
    <w:rPr>
      <w:rFonts w:ascii="Times" w:hAnsi="Times" w:cs="Times New Roman"/>
      <w:sz w:val="22"/>
    </w:rPr>
  </w:style>
  <w:style w:type="paragraph" w:styleId="Title">
    <w:name w:val="Title"/>
    <w:basedOn w:val="Normal"/>
    <w:link w:val="TitleChar"/>
    <w:uiPriority w:val="99"/>
    <w:qFormat/>
    <w:rsid w:val="00FE577B"/>
    <w:pPr>
      <w:jc w:val="center"/>
    </w:pPr>
    <w:rPr>
      <w:b/>
      <w:bCs/>
      <w:i/>
      <w:iCs/>
      <w:sz w:val="48"/>
      <w:szCs w:val="48"/>
    </w:rPr>
  </w:style>
  <w:style w:type="character" w:customStyle="1" w:styleId="TitleChar">
    <w:name w:val="Title Char"/>
    <w:basedOn w:val="DefaultParagraphFont"/>
    <w:link w:val="Title"/>
    <w:uiPriority w:val="99"/>
    <w:rsid w:val="00FE577B"/>
    <w:rPr>
      <w:rFonts w:ascii="Arial" w:hAnsi="Arial" w:cs="Arial"/>
      <w:b/>
      <w:bCs/>
      <w:i/>
      <w:iCs/>
      <w:sz w:val="48"/>
      <w:szCs w:val="48"/>
    </w:rPr>
  </w:style>
  <w:style w:type="paragraph" w:styleId="DocumentMap">
    <w:name w:val="Document Map"/>
    <w:basedOn w:val="Normal"/>
    <w:link w:val="DocumentMapChar"/>
    <w:uiPriority w:val="99"/>
    <w:unhideWhenUsed/>
    <w:rsid w:val="00FE577B"/>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uiPriority w:val="99"/>
    <w:rsid w:val="00FE577B"/>
    <w:rPr>
      <w:rFonts w:ascii="Tahoma" w:hAnsi="Tahoma" w:cs="Tahoma"/>
      <w:shd w:val="clear" w:color="auto" w:fill="000080"/>
    </w:rPr>
  </w:style>
  <w:style w:type="paragraph" w:styleId="Revision">
    <w:name w:val="Revision"/>
    <w:uiPriority w:val="99"/>
    <w:semiHidden/>
    <w:rsid w:val="00FE577B"/>
    <w:rPr>
      <w:rFonts w:ascii="Arial" w:hAnsi="Arial"/>
      <w:sz w:val="24"/>
      <w:szCs w:val="24"/>
    </w:rPr>
  </w:style>
  <w:style w:type="paragraph" w:styleId="ListParagraph">
    <w:name w:val="List Paragraph"/>
    <w:basedOn w:val="Normal"/>
    <w:link w:val="ListParagraphChar"/>
    <w:uiPriority w:val="34"/>
    <w:qFormat/>
    <w:rsid w:val="00713511"/>
    <w:pPr>
      <w:ind w:left="720"/>
      <w:contextualSpacing/>
      <w:jc w:val="left"/>
    </w:pPr>
    <w:rPr>
      <w:rFonts w:cs="Times New Roman"/>
    </w:rPr>
  </w:style>
  <w:style w:type="character" w:customStyle="1" w:styleId="--IndentDoubleChar">
    <w:name w:val="-- Indent Double Char"/>
    <w:basedOn w:val="DefaultParagraphFont"/>
    <w:link w:val="--IndentDouble"/>
    <w:locked/>
    <w:rsid w:val="00FE577B"/>
    <w:rPr>
      <w:rFonts w:ascii="Arial" w:hAnsi="Arial"/>
      <w:sz w:val="24"/>
      <w:szCs w:val="24"/>
    </w:rPr>
  </w:style>
  <w:style w:type="paragraph" w:customStyle="1" w:styleId="NumberedList">
    <w:name w:val="Numbered List"/>
    <w:basedOn w:val="Normal"/>
    <w:uiPriority w:val="99"/>
    <w:rsid w:val="00FE577B"/>
    <w:pPr>
      <w:numPr>
        <w:numId w:val="16"/>
      </w:numPr>
      <w:spacing w:before="120" w:after="120" w:line="288" w:lineRule="auto"/>
      <w:jc w:val="left"/>
    </w:pPr>
    <w:rPr>
      <w:rFonts w:ascii="Times" w:hAnsi="Times" w:cs="Times New Roman"/>
      <w:sz w:val="22"/>
    </w:rPr>
  </w:style>
  <w:style w:type="character" w:customStyle="1" w:styleId="style11">
    <w:name w:val="style11"/>
    <w:basedOn w:val="DefaultParagraphFont"/>
    <w:uiPriority w:val="99"/>
    <w:rsid w:val="00FE577B"/>
    <w:rPr>
      <w:rFonts w:ascii="Times New Roman" w:hAnsi="Times New Roman" w:cs="Times New Roman" w:hint="default"/>
      <w:sz w:val="15"/>
      <w:szCs w:val="15"/>
    </w:rPr>
  </w:style>
  <w:style w:type="numbering" w:styleId="111111">
    <w:name w:val="Outline List 2"/>
    <w:basedOn w:val="NoList"/>
    <w:uiPriority w:val="99"/>
    <w:unhideWhenUsed/>
    <w:rsid w:val="00FE577B"/>
    <w:pPr>
      <w:numPr>
        <w:numId w:val="17"/>
      </w:numPr>
    </w:pPr>
  </w:style>
  <w:style w:type="numbering" w:styleId="1ai">
    <w:name w:val="Outline List 1"/>
    <w:basedOn w:val="NoList"/>
    <w:uiPriority w:val="99"/>
    <w:unhideWhenUsed/>
    <w:rsid w:val="00FE577B"/>
    <w:pPr>
      <w:numPr>
        <w:numId w:val="18"/>
      </w:numPr>
    </w:pPr>
  </w:style>
  <w:style w:type="paragraph" w:styleId="BodyTextIndent2">
    <w:name w:val="Body Text Indent 2"/>
    <w:basedOn w:val="Normal"/>
    <w:link w:val="BodyTextIndent2Char"/>
    <w:rsid w:val="00FE577B"/>
    <w:pPr>
      <w:spacing w:after="120" w:line="480" w:lineRule="auto"/>
      <w:ind w:left="360"/>
      <w:jc w:val="left"/>
    </w:pPr>
    <w:rPr>
      <w:rFonts w:cs="Times New Roman"/>
    </w:rPr>
  </w:style>
  <w:style w:type="character" w:customStyle="1" w:styleId="BodyTextIndent2Char">
    <w:name w:val="Body Text Indent 2 Char"/>
    <w:basedOn w:val="DefaultParagraphFont"/>
    <w:link w:val="BodyTextIndent2"/>
    <w:rsid w:val="00FE577B"/>
    <w:rPr>
      <w:rFonts w:ascii="Arial" w:hAnsi="Arial"/>
      <w:sz w:val="24"/>
      <w:szCs w:val="24"/>
    </w:rPr>
  </w:style>
  <w:style w:type="character" w:customStyle="1" w:styleId="NormalIndentChar1">
    <w:name w:val="Normal Indent Char1"/>
    <w:aliases w:val="Normal Indent Char Char,Normal Indent Char1 Char1 Char,Normal Indent Char Char Char1 Char,Normal Indent Char1 Char Char Char,Normal Indent Char Char Char Char Char,Normal Indent Char2 Char,Normal Indent Char Char2 Char"/>
    <w:basedOn w:val="DefaultParagraphFont"/>
    <w:link w:val="NormalIndent"/>
    <w:uiPriority w:val="99"/>
    <w:locked/>
    <w:rsid w:val="00FE577B"/>
    <w:rPr>
      <w:rFonts w:ascii="Arial" w:eastAsia="MS Mincho" w:hAnsi="Arial"/>
      <w:szCs w:val="24"/>
      <w:u w:val="single"/>
    </w:rPr>
  </w:style>
  <w:style w:type="paragraph" w:customStyle="1" w:styleId="RFPLevel2text">
    <w:name w:val="*RFP Level 2 text"/>
    <w:basedOn w:val="Normal"/>
    <w:link w:val="RFPLevel2textChar"/>
    <w:uiPriority w:val="99"/>
    <w:rsid w:val="00FE577B"/>
    <w:pPr>
      <w:spacing w:after="180"/>
      <w:ind w:firstLine="14"/>
      <w:jc w:val="left"/>
    </w:pPr>
    <w:rPr>
      <w:rFonts w:ascii="Tw Cen MT" w:hAnsi="Tw Cen MT" w:cs="Tw Cen MT"/>
      <w:b/>
      <w:bCs/>
    </w:rPr>
  </w:style>
  <w:style w:type="character" w:customStyle="1" w:styleId="RFPLevel2textChar">
    <w:name w:val="*RFP Level 2 text Char"/>
    <w:basedOn w:val="DefaultParagraphFont"/>
    <w:link w:val="RFPLevel2text"/>
    <w:uiPriority w:val="99"/>
    <w:locked/>
    <w:rsid w:val="00FE577B"/>
    <w:rPr>
      <w:rFonts w:ascii="Tw Cen MT" w:hAnsi="Tw Cen MT" w:cs="Tw Cen MT"/>
      <w:b/>
      <w:bCs/>
      <w:sz w:val="24"/>
      <w:szCs w:val="24"/>
    </w:rPr>
  </w:style>
  <w:style w:type="character" w:customStyle="1" w:styleId="TOC1Char">
    <w:name w:val="TOC 1 Char"/>
    <w:basedOn w:val="DefaultParagraphFont"/>
    <w:link w:val="TOC1"/>
    <w:uiPriority w:val="39"/>
    <w:rsid w:val="003661B8"/>
    <w:rPr>
      <w:rFonts w:ascii="Arial" w:hAnsi="Arial" w:cs="Arial"/>
      <w:b/>
      <w:sz w:val="24"/>
      <w:szCs w:val="24"/>
    </w:rPr>
  </w:style>
  <w:style w:type="paragraph" w:customStyle="1" w:styleId="Normal1">
    <w:name w:val="Normal+1"/>
    <w:basedOn w:val="Default"/>
    <w:next w:val="Default"/>
    <w:rsid w:val="004142E0"/>
    <w:rPr>
      <w:rFonts w:ascii="Calibri" w:hAnsi="Calibri" w:cs="Times New Roman"/>
      <w:color w:val="auto"/>
    </w:rPr>
  </w:style>
  <w:style w:type="paragraph" w:styleId="ListBullet2">
    <w:name w:val="List Bullet 2"/>
    <w:basedOn w:val="Normal"/>
    <w:uiPriority w:val="99"/>
    <w:unhideWhenUsed/>
    <w:rsid w:val="00170DA9"/>
    <w:pPr>
      <w:numPr>
        <w:numId w:val="19"/>
      </w:numPr>
      <w:contextualSpacing/>
      <w:jc w:val="left"/>
    </w:pPr>
    <w:rPr>
      <w:rFonts w:ascii="Times New Roman" w:hAnsi="Times New Roman" w:cs="Times New Roman"/>
    </w:rPr>
  </w:style>
  <w:style w:type="paragraph" w:customStyle="1" w:styleId="StyleHeading2NotBold">
    <w:name w:val="Style Heading 2 + Not Bold"/>
    <w:basedOn w:val="Heading2"/>
    <w:rsid w:val="00713511"/>
    <w:pPr>
      <w:spacing w:before="180"/>
    </w:pPr>
    <w:rPr>
      <w:rFonts w:ascii="Times New Roman" w:hAnsi="Times New Roman" w:cs="Times New Roman"/>
      <w:bCs w:val="0"/>
      <w:iCs w:val="0"/>
      <w:szCs w:val="20"/>
    </w:rPr>
  </w:style>
  <w:style w:type="paragraph" w:customStyle="1" w:styleId="BulletIndent">
    <w:name w:val="BulletIndent"/>
    <w:basedOn w:val="Normal"/>
    <w:rsid w:val="00713511"/>
    <w:pPr>
      <w:numPr>
        <w:numId w:val="20"/>
      </w:numPr>
      <w:spacing w:after="120"/>
    </w:pPr>
    <w:rPr>
      <w:rFonts w:ascii="Times New Roman" w:hAnsi="Times New Roman" w:cs="Times New Roman"/>
      <w:szCs w:val="20"/>
    </w:rPr>
  </w:style>
  <w:style w:type="paragraph" w:customStyle="1" w:styleId="Text">
    <w:name w:val="Text"/>
    <w:basedOn w:val="Normal"/>
    <w:link w:val="TextChar"/>
    <w:rsid w:val="00713511"/>
    <w:pPr>
      <w:spacing w:before="120"/>
    </w:pPr>
    <w:rPr>
      <w:rFonts w:ascii="Times New Roman" w:hAnsi="Times New Roman" w:cs="Times New Roman"/>
      <w:szCs w:val="20"/>
    </w:rPr>
  </w:style>
  <w:style w:type="paragraph" w:styleId="Caption">
    <w:name w:val="caption"/>
    <w:basedOn w:val="Normal"/>
    <w:next w:val="Normal"/>
    <w:uiPriority w:val="99"/>
    <w:qFormat/>
    <w:rsid w:val="00713511"/>
    <w:pPr>
      <w:numPr>
        <w:ilvl w:val="12"/>
      </w:numPr>
      <w:spacing w:before="120" w:after="120"/>
      <w:jc w:val="center"/>
    </w:pPr>
    <w:rPr>
      <w:rFonts w:cs="Times New Roman"/>
      <w:b/>
      <w:sz w:val="22"/>
      <w:szCs w:val="20"/>
    </w:rPr>
  </w:style>
  <w:style w:type="character" w:customStyle="1" w:styleId="TextChar">
    <w:name w:val="Text Char"/>
    <w:basedOn w:val="DefaultParagraphFont"/>
    <w:link w:val="Text"/>
    <w:rsid w:val="00713511"/>
    <w:rPr>
      <w:sz w:val="24"/>
    </w:rPr>
  </w:style>
  <w:style w:type="numbering" w:customStyle="1" w:styleId="1ai1">
    <w:name w:val="1 / a / i1"/>
    <w:basedOn w:val="NoList"/>
    <w:next w:val="1ai"/>
    <w:semiHidden/>
    <w:rsid w:val="00713511"/>
    <w:pPr>
      <w:numPr>
        <w:numId w:val="21"/>
      </w:numPr>
    </w:pPr>
  </w:style>
  <w:style w:type="paragraph" w:styleId="TOC4">
    <w:name w:val="toc 4"/>
    <w:basedOn w:val="Normal"/>
    <w:next w:val="Normal"/>
    <w:autoRedefine/>
    <w:uiPriority w:val="39"/>
    <w:unhideWhenUsed/>
    <w:rsid w:val="009A2ADC"/>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A2ADC"/>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A2ADC"/>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2ADC"/>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2ADC"/>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2ADC"/>
    <w:pPr>
      <w:spacing w:after="100" w:line="276" w:lineRule="auto"/>
      <w:ind w:left="1760"/>
      <w:jc w:val="left"/>
    </w:pPr>
    <w:rPr>
      <w:rFonts w:asciiTheme="minorHAnsi" w:eastAsiaTheme="minorEastAsia" w:hAnsiTheme="minorHAnsi" w:cstheme="minorBidi"/>
      <w:sz w:val="22"/>
      <w:szCs w:val="22"/>
    </w:rPr>
  </w:style>
  <w:style w:type="paragraph" w:customStyle="1" w:styleId="Bodytext0">
    <w:name w:val="| Body text"/>
    <w:basedOn w:val="Normal"/>
    <w:link w:val="BodytextChar0"/>
    <w:rsid w:val="001A60A7"/>
    <w:pPr>
      <w:widowControl w:val="0"/>
      <w:adjustRightInd w:val="0"/>
      <w:spacing w:after="360" w:line="260" w:lineRule="exact"/>
      <w:jc w:val="left"/>
      <w:textAlignment w:val="baseline"/>
    </w:pPr>
    <w:rPr>
      <w:rFonts w:eastAsia="PMingLiU" w:cs="Times New Roman"/>
      <w:sz w:val="18"/>
      <w:szCs w:val="20"/>
    </w:rPr>
  </w:style>
  <w:style w:type="character" w:customStyle="1" w:styleId="BodytextChar0">
    <w:name w:val="| Body text Char"/>
    <w:basedOn w:val="DefaultParagraphFont"/>
    <w:link w:val="Bodytext0"/>
    <w:locked/>
    <w:rsid w:val="001A60A7"/>
    <w:rPr>
      <w:rFonts w:ascii="Arial" w:eastAsia="PMingLiU" w:hAnsi="Arial"/>
      <w:sz w:val="18"/>
    </w:rPr>
  </w:style>
  <w:style w:type="paragraph" w:customStyle="1" w:styleId="1stlevelbullet">
    <w:name w:val="1st level bullet"/>
    <w:basedOn w:val="Normal"/>
    <w:link w:val="1stlevelbulletChar"/>
    <w:rsid w:val="001A60A7"/>
    <w:pPr>
      <w:spacing w:line="280" w:lineRule="exact"/>
      <w:jc w:val="left"/>
    </w:pPr>
    <w:rPr>
      <w:rFonts w:eastAsia="PMingLiU"/>
      <w:sz w:val="18"/>
      <w:szCs w:val="20"/>
    </w:rPr>
  </w:style>
  <w:style w:type="character" w:customStyle="1" w:styleId="1stlevelbulletChar">
    <w:name w:val="1st level bullet Char"/>
    <w:basedOn w:val="DefaultParagraphFont"/>
    <w:link w:val="1stlevelbullet"/>
    <w:rsid w:val="001A60A7"/>
    <w:rPr>
      <w:rFonts w:ascii="Arial" w:eastAsia="PMingLiU" w:hAnsi="Arial" w:cs="Arial"/>
      <w:sz w:val="18"/>
    </w:rPr>
  </w:style>
  <w:style w:type="paragraph" w:customStyle="1" w:styleId="Lettertext">
    <w:name w:val="Letter text"/>
    <w:link w:val="LettertextChar"/>
    <w:uiPriority w:val="99"/>
    <w:rsid w:val="001A60A7"/>
    <w:rPr>
      <w:sz w:val="22"/>
    </w:rPr>
  </w:style>
  <w:style w:type="character" w:customStyle="1" w:styleId="LettertextChar">
    <w:name w:val="Letter text Char"/>
    <w:basedOn w:val="DefaultParagraphFont"/>
    <w:link w:val="Lettertext"/>
    <w:uiPriority w:val="99"/>
    <w:locked/>
    <w:rsid w:val="001A60A7"/>
    <w:rPr>
      <w:sz w:val="22"/>
    </w:rPr>
  </w:style>
  <w:style w:type="paragraph" w:styleId="List">
    <w:name w:val="List"/>
    <w:basedOn w:val="Normal"/>
    <w:rsid w:val="006C493F"/>
    <w:pPr>
      <w:ind w:left="360" w:hanging="360"/>
      <w:contextualSpacing/>
    </w:pPr>
  </w:style>
  <w:style w:type="paragraph" w:customStyle="1" w:styleId="OmniPage2">
    <w:name w:val="OmniPage #2"/>
    <w:rsid w:val="00BF734E"/>
    <w:pPr>
      <w:tabs>
        <w:tab w:val="left" w:pos="50"/>
        <w:tab w:val="right" w:pos="5450"/>
      </w:tabs>
    </w:pPr>
    <w:rPr>
      <w:rFonts w:ascii="CG Times (W1)" w:hAnsi="CG Times (W1)"/>
    </w:rPr>
  </w:style>
  <w:style w:type="character" w:customStyle="1" w:styleId="Heading3Char1">
    <w:name w:val="Heading 3 Char1"/>
    <w:basedOn w:val="DefaultParagraphFont"/>
    <w:semiHidden/>
    <w:rsid w:val="000F009B"/>
    <w:rPr>
      <w:rFonts w:asciiTheme="majorHAnsi" w:eastAsiaTheme="majorEastAsia" w:hAnsiTheme="majorHAnsi" w:cstheme="majorBidi"/>
      <w:b/>
      <w:bCs/>
      <w:color w:val="4F81BD" w:themeColor="accent1"/>
      <w:sz w:val="24"/>
      <w:szCs w:val="24"/>
    </w:rPr>
  </w:style>
  <w:style w:type="character" w:customStyle="1" w:styleId="ListParagraphChar">
    <w:name w:val="List Paragraph Char"/>
    <w:basedOn w:val="DefaultParagraphFont"/>
    <w:link w:val="ListParagraph"/>
    <w:uiPriority w:val="34"/>
    <w:rsid w:val="001F6A3B"/>
    <w:rPr>
      <w:rFonts w:ascii="Arial" w:hAnsi="Arial"/>
      <w:sz w:val="24"/>
      <w:szCs w:val="24"/>
    </w:rPr>
  </w:style>
  <w:style w:type="paragraph" w:customStyle="1" w:styleId="CM29">
    <w:name w:val="CM29"/>
    <w:basedOn w:val="Normal"/>
    <w:next w:val="Normal"/>
    <w:uiPriority w:val="99"/>
    <w:rsid w:val="00B316D7"/>
    <w:pPr>
      <w:widowControl w:val="0"/>
      <w:autoSpaceDE w:val="0"/>
      <w:autoSpaceDN w:val="0"/>
      <w:adjustRightInd w:val="0"/>
      <w:jc w:val="left"/>
    </w:pPr>
  </w:style>
  <w:style w:type="paragraph" w:styleId="Subtitle">
    <w:name w:val="Subtitle"/>
    <w:basedOn w:val="Normal"/>
    <w:next w:val="Normal"/>
    <w:link w:val="SubtitleChar"/>
    <w:qFormat/>
    <w:rsid w:val="001078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784C"/>
    <w:rPr>
      <w:rFonts w:asciiTheme="minorHAnsi" w:eastAsiaTheme="minorEastAsia" w:hAnsiTheme="minorHAnsi" w:cstheme="minorBidi"/>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E61BF1"/>
    <w:rPr>
      <w:color w:val="808080"/>
      <w:shd w:val="clear" w:color="auto" w:fill="E6E6E6"/>
    </w:rPr>
  </w:style>
  <w:style w:type="character" w:styleId="UnresolvedMention">
    <w:name w:val="Unresolved Mention"/>
    <w:basedOn w:val="DefaultParagraphFont"/>
    <w:uiPriority w:val="99"/>
    <w:semiHidden/>
    <w:unhideWhenUsed/>
    <w:rsid w:val="00865431"/>
    <w:rPr>
      <w:color w:val="808080"/>
      <w:shd w:val="clear" w:color="auto" w:fill="E6E6E6"/>
    </w:rPr>
  </w:style>
  <w:style w:type="paragraph" w:customStyle="1" w:styleId="CM2">
    <w:name w:val="CM2"/>
    <w:basedOn w:val="Default"/>
    <w:next w:val="Default"/>
    <w:link w:val="CM2Char"/>
    <w:rsid w:val="0061605B"/>
    <w:pPr>
      <w:widowControl w:val="0"/>
      <w:spacing w:line="253" w:lineRule="atLeast"/>
    </w:pPr>
    <w:rPr>
      <w:rFonts w:cs="Times New Roman"/>
    </w:rPr>
  </w:style>
  <w:style w:type="character" w:customStyle="1" w:styleId="CM2Char">
    <w:name w:val="CM2 Char"/>
    <w:basedOn w:val="DefaultParagraphFont"/>
    <w:link w:val="CM2"/>
    <w:rsid w:val="0061605B"/>
    <w:rPr>
      <w:rFonts w:ascii="Arial" w:hAnsi="Arial"/>
      <w:color w:val="000000"/>
      <w:sz w:val="24"/>
      <w:szCs w:val="24"/>
    </w:rPr>
  </w:style>
  <w:style w:type="paragraph" w:customStyle="1" w:styleId="paragraph">
    <w:name w:val="paragraph"/>
    <w:basedOn w:val="Normal"/>
    <w:rsid w:val="00BD5E68"/>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BD5E68"/>
  </w:style>
  <w:style w:type="character" w:customStyle="1" w:styleId="eop">
    <w:name w:val="eop"/>
    <w:basedOn w:val="DefaultParagraphFont"/>
    <w:rsid w:val="00BD5E68"/>
  </w:style>
  <w:style w:type="paragraph" w:styleId="Bibliography">
    <w:name w:val="Bibliography"/>
    <w:basedOn w:val="Normal"/>
    <w:next w:val="Normal"/>
    <w:uiPriority w:val="37"/>
    <w:semiHidden/>
    <w:unhideWhenUsed/>
    <w:rsid w:val="004D6B1A"/>
  </w:style>
  <w:style w:type="paragraph" w:styleId="BlockText">
    <w:name w:val="Block Text"/>
    <w:basedOn w:val="Normal"/>
    <w:semiHidden/>
    <w:unhideWhenUsed/>
    <w:rsid w:val="004D6B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4D6B1A"/>
    <w:pPr>
      <w:pBdr>
        <w:top w:val="none" w:sz="0" w:space="0" w:color="auto"/>
        <w:left w:val="none" w:sz="0" w:space="0" w:color="auto"/>
        <w:bottom w:val="none" w:sz="0" w:space="0" w:color="auto"/>
        <w:right w:val="none" w:sz="0" w:space="0" w:color="auto"/>
      </w:pBdr>
      <w:ind w:firstLine="360"/>
      <w:jc w:val="both"/>
    </w:pPr>
    <w:rPr>
      <w:rFonts w:ascii="Arial" w:hAnsi="Arial" w:cs="Arial"/>
      <w:sz w:val="24"/>
      <w:szCs w:val="24"/>
    </w:rPr>
  </w:style>
  <w:style w:type="character" w:customStyle="1" w:styleId="BodyTextFirstIndentChar">
    <w:name w:val="Body Text First Indent Char"/>
    <w:basedOn w:val="BodyTextChar"/>
    <w:link w:val="BodyTextFirstIndent"/>
    <w:rsid w:val="004D6B1A"/>
    <w:rPr>
      <w:rFonts w:ascii="Arial" w:hAnsi="Arial" w:cs="Arial"/>
      <w:sz w:val="24"/>
      <w:szCs w:val="24"/>
    </w:rPr>
  </w:style>
  <w:style w:type="paragraph" w:styleId="BodyTextFirstIndent2">
    <w:name w:val="Body Text First Indent 2"/>
    <w:basedOn w:val="BodyTextIndent"/>
    <w:link w:val="BodyTextFirstIndent2Char"/>
    <w:semiHidden/>
    <w:unhideWhenUsed/>
    <w:rsid w:val="004D6B1A"/>
    <w:pPr>
      <w:spacing w:after="0"/>
      <w:ind w:firstLine="360"/>
      <w:jc w:val="both"/>
    </w:pPr>
    <w:rPr>
      <w:rFonts w:cs="Arial"/>
    </w:rPr>
  </w:style>
  <w:style w:type="character" w:customStyle="1" w:styleId="BodyTextFirstIndent2Char">
    <w:name w:val="Body Text First Indent 2 Char"/>
    <w:basedOn w:val="BodyTextIndentChar"/>
    <w:link w:val="BodyTextFirstIndent2"/>
    <w:semiHidden/>
    <w:rsid w:val="004D6B1A"/>
    <w:rPr>
      <w:rFonts w:ascii="Arial" w:hAnsi="Arial" w:cs="Arial"/>
      <w:sz w:val="24"/>
      <w:szCs w:val="24"/>
    </w:rPr>
  </w:style>
  <w:style w:type="paragraph" w:styleId="Closing">
    <w:name w:val="Closing"/>
    <w:basedOn w:val="Normal"/>
    <w:link w:val="ClosingChar"/>
    <w:semiHidden/>
    <w:unhideWhenUsed/>
    <w:rsid w:val="004D6B1A"/>
    <w:pPr>
      <w:ind w:left="4320"/>
    </w:pPr>
  </w:style>
  <w:style w:type="character" w:customStyle="1" w:styleId="ClosingChar">
    <w:name w:val="Closing Char"/>
    <w:basedOn w:val="DefaultParagraphFont"/>
    <w:link w:val="Closing"/>
    <w:semiHidden/>
    <w:rsid w:val="004D6B1A"/>
    <w:rPr>
      <w:rFonts w:ascii="Arial" w:hAnsi="Arial" w:cs="Arial"/>
      <w:sz w:val="24"/>
      <w:szCs w:val="24"/>
    </w:rPr>
  </w:style>
  <w:style w:type="paragraph" w:styleId="Date">
    <w:name w:val="Date"/>
    <w:basedOn w:val="Normal"/>
    <w:next w:val="Normal"/>
    <w:link w:val="DateChar"/>
    <w:rsid w:val="004D6B1A"/>
  </w:style>
  <w:style w:type="character" w:customStyle="1" w:styleId="DateChar">
    <w:name w:val="Date Char"/>
    <w:basedOn w:val="DefaultParagraphFont"/>
    <w:link w:val="Date"/>
    <w:rsid w:val="004D6B1A"/>
    <w:rPr>
      <w:rFonts w:ascii="Arial" w:hAnsi="Arial" w:cs="Arial"/>
      <w:sz w:val="24"/>
      <w:szCs w:val="24"/>
    </w:rPr>
  </w:style>
  <w:style w:type="paragraph" w:styleId="E-mailSignature">
    <w:name w:val="E-mail Signature"/>
    <w:basedOn w:val="Normal"/>
    <w:link w:val="E-mailSignatureChar"/>
    <w:semiHidden/>
    <w:unhideWhenUsed/>
    <w:rsid w:val="004D6B1A"/>
  </w:style>
  <w:style w:type="character" w:customStyle="1" w:styleId="E-mailSignatureChar">
    <w:name w:val="E-mail Signature Char"/>
    <w:basedOn w:val="DefaultParagraphFont"/>
    <w:link w:val="E-mailSignature"/>
    <w:semiHidden/>
    <w:rsid w:val="004D6B1A"/>
    <w:rPr>
      <w:rFonts w:ascii="Arial" w:hAnsi="Arial" w:cs="Arial"/>
      <w:sz w:val="24"/>
      <w:szCs w:val="24"/>
    </w:rPr>
  </w:style>
  <w:style w:type="paragraph" w:styleId="EndnoteText">
    <w:name w:val="endnote text"/>
    <w:basedOn w:val="Normal"/>
    <w:link w:val="EndnoteTextChar"/>
    <w:semiHidden/>
    <w:unhideWhenUsed/>
    <w:rsid w:val="004D6B1A"/>
    <w:rPr>
      <w:sz w:val="20"/>
      <w:szCs w:val="20"/>
    </w:rPr>
  </w:style>
  <w:style w:type="character" w:customStyle="1" w:styleId="EndnoteTextChar">
    <w:name w:val="Endnote Text Char"/>
    <w:basedOn w:val="DefaultParagraphFont"/>
    <w:link w:val="EndnoteText"/>
    <w:semiHidden/>
    <w:rsid w:val="004D6B1A"/>
    <w:rPr>
      <w:rFonts w:ascii="Arial" w:hAnsi="Arial" w:cs="Arial"/>
    </w:rPr>
  </w:style>
  <w:style w:type="paragraph" w:styleId="HTMLAddress">
    <w:name w:val="HTML Address"/>
    <w:basedOn w:val="Normal"/>
    <w:link w:val="HTMLAddressChar"/>
    <w:semiHidden/>
    <w:unhideWhenUsed/>
    <w:rsid w:val="004D6B1A"/>
    <w:rPr>
      <w:i/>
      <w:iCs/>
    </w:rPr>
  </w:style>
  <w:style w:type="character" w:customStyle="1" w:styleId="HTMLAddressChar">
    <w:name w:val="HTML Address Char"/>
    <w:basedOn w:val="DefaultParagraphFont"/>
    <w:link w:val="HTMLAddress"/>
    <w:semiHidden/>
    <w:rsid w:val="004D6B1A"/>
    <w:rPr>
      <w:rFonts w:ascii="Arial" w:hAnsi="Arial" w:cs="Arial"/>
      <w:i/>
      <w:iCs/>
      <w:sz w:val="24"/>
      <w:szCs w:val="24"/>
    </w:rPr>
  </w:style>
  <w:style w:type="paragraph" w:styleId="HTMLPreformatted">
    <w:name w:val="HTML Preformatted"/>
    <w:basedOn w:val="Normal"/>
    <w:link w:val="HTMLPreformattedChar"/>
    <w:semiHidden/>
    <w:unhideWhenUsed/>
    <w:rsid w:val="004D6B1A"/>
    <w:rPr>
      <w:rFonts w:ascii="Consolas" w:hAnsi="Consolas"/>
      <w:sz w:val="20"/>
      <w:szCs w:val="20"/>
    </w:rPr>
  </w:style>
  <w:style w:type="character" w:customStyle="1" w:styleId="HTMLPreformattedChar">
    <w:name w:val="HTML Preformatted Char"/>
    <w:basedOn w:val="DefaultParagraphFont"/>
    <w:link w:val="HTMLPreformatted"/>
    <w:semiHidden/>
    <w:rsid w:val="004D6B1A"/>
    <w:rPr>
      <w:rFonts w:ascii="Consolas" w:hAnsi="Consolas" w:cs="Arial"/>
    </w:rPr>
  </w:style>
  <w:style w:type="paragraph" w:styleId="Index1">
    <w:name w:val="index 1"/>
    <w:basedOn w:val="Normal"/>
    <w:next w:val="Normal"/>
    <w:autoRedefine/>
    <w:semiHidden/>
    <w:unhideWhenUsed/>
    <w:rsid w:val="004D6B1A"/>
    <w:pPr>
      <w:ind w:left="240" w:hanging="240"/>
    </w:pPr>
  </w:style>
  <w:style w:type="paragraph" w:styleId="Index2">
    <w:name w:val="index 2"/>
    <w:basedOn w:val="Normal"/>
    <w:next w:val="Normal"/>
    <w:autoRedefine/>
    <w:semiHidden/>
    <w:unhideWhenUsed/>
    <w:rsid w:val="004D6B1A"/>
    <w:pPr>
      <w:ind w:left="480" w:hanging="240"/>
    </w:pPr>
  </w:style>
  <w:style w:type="paragraph" w:styleId="Index3">
    <w:name w:val="index 3"/>
    <w:basedOn w:val="Normal"/>
    <w:next w:val="Normal"/>
    <w:autoRedefine/>
    <w:semiHidden/>
    <w:unhideWhenUsed/>
    <w:rsid w:val="004D6B1A"/>
    <w:pPr>
      <w:ind w:left="720" w:hanging="240"/>
    </w:pPr>
  </w:style>
  <w:style w:type="paragraph" w:styleId="Index4">
    <w:name w:val="index 4"/>
    <w:basedOn w:val="Normal"/>
    <w:next w:val="Normal"/>
    <w:autoRedefine/>
    <w:semiHidden/>
    <w:unhideWhenUsed/>
    <w:rsid w:val="004D6B1A"/>
    <w:pPr>
      <w:ind w:left="960" w:hanging="240"/>
    </w:pPr>
  </w:style>
  <w:style w:type="paragraph" w:styleId="Index5">
    <w:name w:val="index 5"/>
    <w:basedOn w:val="Normal"/>
    <w:next w:val="Normal"/>
    <w:autoRedefine/>
    <w:semiHidden/>
    <w:unhideWhenUsed/>
    <w:rsid w:val="004D6B1A"/>
    <w:pPr>
      <w:ind w:left="1200" w:hanging="240"/>
    </w:pPr>
  </w:style>
  <w:style w:type="paragraph" w:styleId="Index6">
    <w:name w:val="index 6"/>
    <w:basedOn w:val="Normal"/>
    <w:next w:val="Normal"/>
    <w:autoRedefine/>
    <w:semiHidden/>
    <w:unhideWhenUsed/>
    <w:rsid w:val="004D6B1A"/>
    <w:pPr>
      <w:ind w:left="1440" w:hanging="240"/>
    </w:pPr>
  </w:style>
  <w:style w:type="paragraph" w:styleId="Index7">
    <w:name w:val="index 7"/>
    <w:basedOn w:val="Normal"/>
    <w:next w:val="Normal"/>
    <w:autoRedefine/>
    <w:semiHidden/>
    <w:unhideWhenUsed/>
    <w:rsid w:val="004D6B1A"/>
    <w:pPr>
      <w:ind w:left="1680" w:hanging="240"/>
    </w:pPr>
  </w:style>
  <w:style w:type="paragraph" w:styleId="Index8">
    <w:name w:val="index 8"/>
    <w:basedOn w:val="Normal"/>
    <w:next w:val="Normal"/>
    <w:autoRedefine/>
    <w:semiHidden/>
    <w:unhideWhenUsed/>
    <w:rsid w:val="004D6B1A"/>
    <w:pPr>
      <w:ind w:left="1920" w:hanging="240"/>
    </w:pPr>
  </w:style>
  <w:style w:type="paragraph" w:styleId="Index9">
    <w:name w:val="index 9"/>
    <w:basedOn w:val="Normal"/>
    <w:next w:val="Normal"/>
    <w:autoRedefine/>
    <w:semiHidden/>
    <w:unhideWhenUsed/>
    <w:rsid w:val="004D6B1A"/>
    <w:pPr>
      <w:ind w:left="2160" w:hanging="240"/>
    </w:pPr>
  </w:style>
  <w:style w:type="paragraph" w:styleId="IndexHeading">
    <w:name w:val="index heading"/>
    <w:basedOn w:val="Normal"/>
    <w:next w:val="Index1"/>
    <w:semiHidden/>
    <w:unhideWhenUsed/>
    <w:rsid w:val="004D6B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6B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6B1A"/>
    <w:rPr>
      <w:rFonts w:ascii="Arial" w:hAnsi="Arial" w:cs="Arial"/>
      <w:i/>
      <w:iCs/>
      <w:color w:val="4F81BD" w:themeColor="accent1"/>
      <w:sz w:val="24"/>
      <w:szCs w:val="24"/>
    </w:rPr>
  </w:style>
  <w:style w:type="paragraph" w:styleId="List2">
    <w:name w:val="List 2"/>
    <w:basedOn w:val="Normal"/>
    <w:semiHidden/>
    <w:unhideWhenUsed/>
    <w:rsid w:val="004D6B1A"/>
    <w:pPr>
      <w:ind w:left="720" w:hanging="360"/>
      <w:contextualSpacing/>
    </w:pPr>
  </w:style>
  <w:style w:type="paragraph" w:styleId="List3">
    <w:name w:val="List 3"/>
    <w:basedOn w:val="Normal"/>
    <w:semiHidden/>
    <w:unhideWhenUsed/>
    <w:rsid w:val="004D6B1A"/>
    <w:pPr>
      <w:ind w:left="1080" w:hanging="360"/>
      <w:contextualSpacing/>
    </w:pPr>
  </w:style>
  <w:style w:type="paragraph" w:styleId="List4">
    <w:name w:val="List 4"/>
    <w:basedOn w:val="Normal"/>
    <w:rsid w:val="004D6B1A"/>
    <w:pPr>
      <w:ind w:left="1440" w:hanging="360"/>
      <w:contextualSpacing/>
    </w:pPr>
  </w:style>
  <w:style w:type="paragraph" w:styleId="List5">
    <w:name w:val="List 5"/>
    <w:basedOn w:val="Normal"/>
    <w:rsid w:val="004D6B1A"/>
    <w:pPr>
      <w:ind w:left="1800" w:hanging="360"/>
      <w:contextualSpacing/>
    </w:pPr>
  </w:style>
  <w:style w:type="paragraph" w:styleId="ListBullet">
    <w:name w:val="List Bullet"/>
    <w:basedOn w:val="Normal"/>
    <w:semiHidden/>
    <w:unhideWhenUsed/>
    <w:rsid w:val="004D6B1A"/>
    <w:pPr>
      <w:numPr>
        <w:numId w:val="41"/>
      </w:numPr>
      <w:contextualSpacing/>
    </w:pPr>
  </w:style>
  <w:style w:type="paragraph" w:styleId="ListBullet3">
    <w:name w:val="List Bullet 3"/>
    <w:basedOn w:val="Normal"/>
    <w:semiHidden/>
    <w:unhideWhenUsed/>
    <w:rsid w:val="004D6B1A"/>
    <w:pPr>
      <w:numPr>
        <w:numId w:val="42"/>
      </w:numPr>
      <w:contextualSpacing/>
    </w:pPr>
  </w:style>
  <w:style w:type="paragraph" w:styleId="ListBullet4">
    <w:name w:val="List Bullet 4"/>
    <w:basedOn w:val="Normal"/>
    <w:semiHidden/>
    <w:unhideWhenUsed/>
    <w:rsid w:val="004D6B1A"/>
    <w:pPr>
      <w:numPr>
        <w:numId w:val="43"/>
      </w:numPr>
      <w:contextualSpacing/>
    </w:pPr>
  </w:style>
  <w:style w:type="paragraph" w:styleId="ListBullet5">
    <w:name w:val="List Bullet 5"/>
    <w:basedOn w:val="Normal"/>
    <w:semiHidden/>
    <w:unhideWhenUsed/>
    <w:rsid w:val="004D6B1A"/>
    <w:pPr>
      <w:numPr>
        <w:numId w:val="44"/>
      </w:numPr>
      <w:contextualSpacing/>
    </w:pPr>
  </w:style>
  <w:style w:type="paragraph" w:styleId="ListContinue">
    <w:name w:val="List Continue"/>
    <w:basedOn w:val="Normal"/>
    <w:semiHidden/>
    <w:unhideWhenUsed/>
    <w:rsid w:val="004D6B1A"/>
    <w:pPr>
      <w:spacing w:after="120"/>
      <w:ind w:left="360"/>
      <w:contextualSpacing/>
    </w:pPr>
  </w:style>
  <w:style w:type="paragraph" w:styleId="ListContinue2">
    <w:name w:val="List Continue 2"/>
    <w:basedOn w:val="Normal"/>
    <w:semiHidden/>
    <w:unhideWhenUsed/>
    <w:rsid w:val="004D6B1A"/>
    <w:pPr>
      <w:spacing w:after="120"/>
      <w:ind w:left="720"/>
      <w:contextualSpacing/>
    </w:pPr>
  </w:style>
  <w:style w:type="paragraph" w:styleId="ListContinue3">
    <w:name w:val="List Continue 3"/>
    <w:basedOn w:val="Normal"/>
    <w:semiHidden/>
    <w:unhideWhenUsed/>
    <w:rsid w:val="004D6B1A"/>
    <w:pPr>
      <w:spacing w:after="120"/>
      <w:ind w:left="1080"/>
      <w:contextualSpacing/>
    </w:pPr>
  </w:style>
  <w:style w:type="paragraph" w:styleId="ListContinue4">
    <w:name w:val="List Continue 4"/>
    <w:basedOn w:val="Normal"/>
    <w:semiHidden/>
    <w:unhideWhenUsed/>
    <w:rsid w:val="004D6B1A"/>
    <w:pPr>
      <w:spacing w:after="120"/>
      <w:ind w:left="1440"/>
      <w:contextualSpacing/>
    </w:pPr>
  </w:style>
  <w:style w:type="paragraph" w:styleId="ListContinue5">
    <w:name w:val="List Continue 5"/>
    <w:basedOn w:val="Normal"/>
    <w:semiHidden/>
    <w:unhideWhenUsed/>
    <w:rsid w:val="004D6B1A"/>
    <w:pPr>
      <w:spacing w:after="120"/>
      <w:ind w:left="1800"/>
      <w:contextualSpacing/>
    </w:pPr>
  </w:style>
  <w:style w:type="paragraph" w:styleId="ListNumber">
    <w:name w:val="List Number"/>
    <w:basedOn w:val="Normal"/>
    <w:rsid w:val="004D6B1A"/>
    <w:pPr>
      <w:numPr>
        <w:numId w:val="45"/>
      </w:numPr>
      <w:contextualSpacing/>
    </w:pPr>
  </w:style>
  <w:style w:type="paragraph" w:styleId="ListNumber2">
    <w:name w:val="List Number 2"/>
    <w:basedOn w:val="Normal"/>
    <w:semiHidden/>
    <w:unhideWhenUsed/>
    <w:rsid w:val="004D6B1A"/>
    <w:pPr>
      <w:numPr>
        <w:numId w:val="46"/>
      </w:numPr>
      <w:contextualSpacing/>
    </w:pPr>
  </w:style>
  <w:style w:type="paragraph" w:styleId="ListNumber3">
    <w:name w:val="List Number 3"/>
    <w:basedOn w:val="Normal"/>
    <w:semiHidden/>
    <w:unhideWhenUsed/>
    <w:rsid w:val="004D6B1A"/>
    <w:pPr>
      <w:numPr>
        <w:numId w:val="47"/>
      </w:numPr>
      <w:contextualSpacing/>
    </w:pPr>
  </w:style>
  <w:style w:type="paragraph" w:styleId="ListNumber4">
    <w:name w:val="List Number 4"/>
    <w:basedOn w:val="Normal"/>
    <w:semiHidden/>
    <w:unhideWhenUsed/>
    <w:rsid w:val="004D6B1A"/>
    <w:pPr>
      <w:numPr>
        <w:numId w:val="48"/>
      </w:numPr>
      <w:contextualSpacing/>
    </w:pPr>
  </w:style>
  <w:style w:type="paragraph" w:styleId="MacroText">
    <w:name w:val="macro"/>
    <w:link w:val="MacroTextChar"/>
    <w:semiHidden/>
    <w:unhideWhenUsed/>
    <w:rsid w:val="004D6B1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Arial"/>
    </w:rPr>
  </w:style>
  <w:style w:type="character" w:customStyle="1" w:styleId="MacroTextChar">
    <w:name w:val="Macro Text Char"/>
    <w:basedOn w:val="DefaultParagraphFont"/>
    <w:link w:val="MacroText"/>
    <w:semiHidden/>
    <w:rsid w:val="004D6B1A"/>
    <w:rPr>
      <w:rFonts w:ascii="Consolas" w:hAnsi="Consolas" w:cs="Arial"/>
    </w:rPr>
  </w:style>
  <w:style w:type="paragraph" w:styleId="MessageHeader">
    <w:name w:val="Message Header"/>
    <w:basedOn w:val="Normal"/>
    <w:link w:val="MessageHeaderChar"/>
    <w:semiHidden/>
    <w:unhideWhenUsed/>
    <w:rsid w:val="004D6B1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4D6B1A"/>
    <w:rPr>
      <w:rFonts w:asciiTheme="majorHAnsi" w:eastAsiaTheme="majorEastAsia" w:hAnsiTheme="majorHAnsi" w:cstheme="majorBidi"/>
      <w:sz w:val="24"/>
      <w:szCs w:val="24"/>
      <w:shd w:val="pct20" w:color="auto" w:fill="auto"/>
    </w:rPr>
  </w:style>
  <w:style w:type="paragraph" w:styleId="NoSpacing">
    <w:name w:val="No Spacing"/>
    <w:uiPriority w:val="1"/>
    <w:qFormat/>
    <w:rsid w:val="004D6B1A"/>
    <w:pPr>
      <w:jc w:val="both"/>
    </w:pPr>
    <w:rPr>
      <w:rFonts w:ascii="Arial" w:hAnsi="Arial" w:cs="Arial"/>
      <w:sz w:val="24"/>
      <w:szCs w:val="24"/>
    </w:rPr>
  </w:style>
  <w:style w:type="paragraph" w:styleId="NoteHeading">
    <w:name w:val="Note Heading"/>
    <w:basedOn w:val="Normal"/>
    <w:next w:val="Normal"/>
    <w:link w:val="NoteHeadingChar"/>
    <w:semiHidden/>
    <w:unhideWhenUsed/>
    <w:rsid w:val="004D6B1A"/>
  </w:style>
  <w:style w:type="character" w:customStyle="1" w:styleId="NoteHeadingChar">
    <w:name w:val="Note Heading Char"/>
    <w:basedOn w:val="DefaultParagraphFont"/>
    <w:link w:val="NoteHeading"/>
    <w:semiHidden/>
    <w:rsid w:val="004D6B1A"/>
    <w:rPr>
      <w:rFonts w:ascii="Arial" w:hAnsi="Arial" w:cs="Arial"/>
      <w:sz w:val="24"/>
      <w:szCs w:val="24"/>
    </w:rPr>
  </w:style>
  <w:style w:type="paragraph" w:styleId="Quote">
    <w:name w:val="Quote"/>
    <w:basedOn w:val="Normal"/>
    <w:next w:val="Normal"/>
    <w:link w:val="QuoteChar"/>
    <w:uiPriority w:val="29"/>
    <w:qFormat/>
    <w:rsid w:val="004D6B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6B1A"/>
    <w:rPr>
      <w:rFonts w:ascii="Arial" w:hAnsi="Arial" w:cs="Arial"/>
      <w:i/>
      <w:iCs/>
      <w:color w:val="404040" w:themeColor="text1" w:themeTint="BF"/>
      <w:sz w:val="24"/>
      <w:szCs w:val="24"/>
    </w:rPr>
  </w:style>
  <w:style w:type="paragraph" w:styleId="Salutation">
    <w:name w:val="Salutation"/>
    <w:basedOn w:val="Normal"/>
    <w:next w:val="Normal"/>
    <w:link w:val="SalutationChar"/>
    <w:rsid w:val="004D6B1A"/>
  </w:style>
  <w:style w:type="character" w:customStyle="1" w:styleId="SalutationChar">
    <w:name w:val="Salutation Char"/>
    <w:basedOn w:val="DefaultParagraphFont"/>
    <w:link w:val="Salutation"/>
    <w:rsid w:val="004D6B1A"/>
    <w:rPr>
      <w:rFonts w:ascii="Arial" w:hAnsi="Arial" w:cs="Arial"/>
      <w:sz w:val="24"/>
      <w:szCs w:val="24"/>
    </w:rPr>
  </w:style>
  <w:style w:type="paragraph" w:styleId="Signature">
    <w:name w:val="Signature"/>
    <w:basedOn w:val="Normal"/>
    <w:link w:val="SignatureChar"/>
    <w:semiHidden/>
    <w:unhideWhenUsed/>
    <w:rsid w:val="004D6B1A"/>
    <w:pPr>
      <w:ind w:left="4320"/>
    </w:pPr>
  </w:style>
  <w:style w:type="character" w:customStyle="1" w:styleId="SignatureChar">
    <w:name w:val="Signature Char"/>
    <w:basedOn w:val="DefaultParagraphFont"/>
    <w:link w:val="Signature"/>
    <w:semiHidden/>
    <w:rsid w:val="004D6B1A"/>
    <w:rPr>
      <w:rFonts w:ascii="Arial" w:hAnsi="Arial" w:cs="Arial"/>
      <w:sz w:val="24"/>
      <w:szCs w:val="24"/>
    </w:rPr>
  </w:style>
  <w:style w:type="paragraph" w:styleId="TableofAuthorities">
    <w:name w:val="table of authorities"/>
    <w:basedOn w:val="Normal"/>
    <w:next w:val="Normal"/>
    <w:semiHidden/>
    <w:unhideWhenUsed/>
    <w:rsid w:val="004D6B1A"/>
    <w:pPr>
      <w:ind w:left="240" w:hanging="240"/>
    </w:pPr>
  </w:style>
  <w:style w:type="paragraph" w:styleId="TableofFigures">
    <w:name w:val="table of figures"/>
    <w:basedOn w:val="Normal"/>
    <w:next w:val="Normal"/>
    <w:semiHidden/>
    <w:unhideWhenUsed/>
    <w:rsid w:val="004D6B1A"/>
  </w:style>
  <w:style w:type="paragraph" w:styleId="TOAHeading">
    <w:name w:val="toa heading"/>
    <w:basedOn w:val="Normal"/>
    <w:next w:val="Normal"/>
    <w:semiHidden/>
    <w:unhideWhenUsed/>
    <w:rsid w:val="004D6B1A"/>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3196">
      <w:bodyDiv w:val="1"/>
      <w:marLeft w:val="0"/>
      <w:marRight w:val="0"/>
      <w:marTop w:val="0"/>
      <w:marBottom w:val="0"/>
      <w:divBdr>
        <w:top w:val="none" w:sz="0" w:space="0" w:color="auto"/>
        <w:left w:val="none" w:sz="0" w:space="0" w:color="auto"/>
        <w:bottom w:val="none" w:sz="0" w:space="0" w:color="auto"/>
        <w:right w:val="none" w:sz="0" w:space="0" w:color="auto"/>
      </w:divBdr>
    </w:div>
    <w:div w:id="304819254">
      <w:bodyDiv w:val="1"/>
      <w:marLeft w:val="0"/>
      <w:marRight w:val="0"/>
      <w:marTop w:val="0"/>
      <w:marBottom w:val="0"/>
      <w:divBdr>
        <w:top w:val="none" w:sz="0" w:space="0" w:color="auto"/>
        <w:left w:val="none" w:sz="0" w:space="0" w:color="auto"/>
        <w:bottom w:val="none" w:sz="0" w:space="0" w:color="auto"/>
        <w:right w:val="none" w:sz="0" w:space="0" w:color="auto"/>
      </w:divBdr>
    </w:div>
    <w:div w:id="364716213">
      <w:bodyDiv w:val="1"/>
      <w:marLeft w:val="0"/>
      <w:marRight w:val="0"/>
      <w:marTop w:val="0"/>
      <w:marBottom w:val="0"/>
      <w:divBdr>
        <w:top w:val="none" w:sz="0" w:space="0" w:color="auto"/>
        <w:left w:val="none" w:sz="0" w:space="0" w:color="auto"/>
        <w:bottom w:val="none" w:sz="0" w:space="0" w:color="auto"/>
        <w:right w:val="none" w:sz="0" w:space="0" w:color="auto"/>
      </w:divBdr>
      <w:divsChild>
        <w:div w:id="245656027">
          <w:marLeft w:val="0"/>
          <w:marRight w:val="0"/>
          <w:marTop w:val="0"/>
          <w:marBottom w:val="0"/>
          <w:divBdr>
            <w:top w:val="none" w:sz="0" w:space="0" w:color="auto"/>
            <w:left w:val="none" w:sz="0" w:space="0" w:color="auto"/>
            <w:bottom w:val="none" w:sz="0" w:space="0" w:color="auto"/>
            <w:right w:val="none" w:sz="0" w:space="0" w:color="auto"/>
          </w:divBdr>
        </w:div>
        <w:div w:id="638071193">
          <w:marLeft w:val="0"/>
          <w:marRight w:val="0"/>
          <w:marTop w:val="0"/>
          <w:marBottom w:val="0"/>
          <w:divBdr>
            <w:top w:val="none" w:sz="0" w:space="0" w:color="auto"/>
            <w:left w:val="none" w:sz="0" w:space="0" w:color="auto"/>
            <w:bottom w:val="none" w:sz="0" w:space="0" w:color="auto"/>
            <w:right w:val="none" w:sz="0" w:space="0" w:color="auto"/>
          </w:divBdr>
        </w:div>
        <w:div w:id="736822082">
          <w:marLeft w:val="0"/>
          <w:marRight w:val="0"/>
          <w:marTop w:val="0"/>
          <w:marBottom w:val="0"/>
          <w:divBdr>
            <w:top w:val="none" w:sz="0" w:space="0" w:color="auto"/>
            <w:left w:val="none" w:sz="0" w:space="0" w:color="auto"/>
            <w:bottom w:val="none" w:sz="0" w:space="0" w:color="auto"/>
            <w:right w:val="none" w:sz="0" w:space="0" w:color="auto"/>
          </w:divBdr>
        </w:div>
        <w:div w:id="903443192">
          <w:marLeft w:val="0"/>
          <w:marRight w:val="0"/>
          <w:marTop w:val="0"/>
          <w:marBottom w:val="0"/>
          <w:divBdr>
            <w:top w:val="none" w:sz="0" w:space="0" w:color="auto"/>
            <w:left w:val="none" w:sz="0" w:space="0" w:color="auto"/>
            <w:bottom w:val="none" w:sz="0" w:space="0" w:color="auto"/>
            <w:right w:val="none" w:sz="0" w:space="0" w:color="auto"/>
          </w:divBdr>
        </w:div>
        <w:div w:id="1043408153">
          <w:marLeft w:val="0"/>
          <w:marRight w:val="0"/>
          <w:marTop w:val="0"/>
          <w:marBottom w:val="0"/>
          <w:divBdr>
            <w:top w:val="none" w:sz="0" w:space="0" w:color="auto"/>
            <w:left w:val="none" w:sz="0" w:space="0" w:color="auto"/>
            <w:bottom w:val="none" w:sz="0" w:space="0" w:color="auto"/>
            <w:right w:val="none" w:sz="0" w:space="0" w:color="auto"/>
          </w:divBdr>
        </w:div>
        <w:div w:id="1173184255">
          <w:marLeft w:val="0"/>
          <w:marRight w:val="0"/>
          <w:marTop w:val="0"/>
          <w:marBottom w:val="0"/>
          <w:divBdr>
            <w:top w:val="none" w:sz="0" w:space="0" w:color="auto"/>
            <w:left w:val="none" w:sz="0" w:space="0" w:color="auto"/>
            <w:bottom w:val="none" w:sz="0" w:space="0" w:color="auto"/>
            <w:right w:val="none" w:sz="0" w:space="0" w:color="auto"/>
          </w:divBdr>
        </w:div>
        <w:div w:id="1191606656">
          <w:marLeft w:val="0"/>
          <w:marRight w:val="0"/>
          <w:marTop w:val="0"/>
          <w:marBottom w:val="0"/>
          <w:divBdr>
            <w:top w:val="none" w:sz="0" w:space="0" w:color="auto"/>
            <w:left w:val="none" w:sz="0" w:space="0" w:color="auto"/>
            <w:bottom w:val="none" w:sz="0" w:space="0" w:color="auto"/>
            <w:right w:val="none" w:sz="0" w:space="0" w:color="auto"/>
          </w:divBdr>
        </w:div>
        <w:div w:id="1976762646">
          <w:marLeft w:val="0"/>
          <w:marRight w:val="0"/>
          <w:marTop w:val="0"/>
          <w:marBottom w:val="0"/>
          <w:divBdr>
            <w:top w:val="none" w:sz="0" w:space="0" w:color="auto"/>
            <w:left w:val="none" w:sz="0" w:space="0" w:color="auto"/>
            <w:bottom w:val="none" w:sz="0" w:space="0" w:color="auto"/>
            <w:right w:val="none" w:sz="0" w:space="0" w:color="auto"/>
          </w:divBdr>
        </w:div>
      </w:divsChild>
    </w:div>
    <w:div w:id="369041084">
      <w:bodyDiv w:val="1"/>
      <w:marLeft w:val="0"/>
      <w:marRight w:val="0"/>
      <w:marTop w:val="0"/>
      <w:marBottom w:val="0"/>
      <w:divBdr>
        <w:top w:val="none" w:sz="0" w:space="0" w:color="auto"/>
        <w:left w:val="none" w:sz="0" w:space="0" w:color="auto"/>
        <w:bottom w:val="none" w:sz="0" w:space="0" w:color="auto"/>
        <w:right w:val="none" w:sz="0" w:space="0" w:color="auto"/>
      </w:divBdr>
    </w:div>
    <w:div w:id="423310366">
      <w:bodyDiv w:val="1"/>
      <w:marLeft w:val="0"/>
      <w:marRight w:val="0"/>
      <w:marTop w:val="0"/>
      <w:marBottom w:val="0"/>
      <w:divBdr>
        <w:top w:val="none" w:sz="0" w:space="0" w:color="auto"/>
        <w:left w:val="none" w:sz="0" w:space="0" w:color="auto"/>
        <w:bottom w:val="none" w:sz="0" w:space="0" w:color="auto"/>
        <w:right w:val="none" w:sz="0" w:space="0" w:color="auto"/>
      </w:divBdr>
    </w:div>
    <w:div w:id="496963545">
      <w:bodyDiv w:val="1"/>
      <w:marLeft w:val="0"/>
      <w:marRight w:val="0"/>
      <w:marTop w:val="0"/>
      <w:marBottom w:val="0"/>
      <w:divBdr>
        <w:top w:val="none" w:sz="0" w:space="0" w:color="auto"/>
        <w:left w:val="none" w:sz="0" w:space="0" w:color="auto"/>
        <w:bottom w:val="none" w:sz="0" w:space="0" w:color="auto"/>
        <w:right w:val="none" w:sz="0" w:space="0" w:color="auto"/>
      </w:divBdr>
    </w:div>
    <w:div w:id="503057341">
      <w:bodyDiv w:val="1"/>
      <w:marLeft w:val="0"/>
      <w:marRight w:val="0"/>
      <w:marTop w:val="0"/>
      <w:marBottom w:val="0"/>
      <w:divBdr>
        <w:top w:val="none" w:sz="0" w:space="0" w:color="auto"/>
        <w:left w:val="none" w:sz="0" w:space="0" w:color="auto"/>
        <w:bottom w:val="none" w:sz="0" w:space="0" w:color="auto"/>
        <w:right w:val="none" w:sz="0" w:space="0" w:color="auto"/>
      </w:divBdr>
    </w:div>
    <w:div w:id="562176787">
      <w:bodyDiv w:val="1"/>
      <w:marLeft w:val="0"/>
      <w:marRight w:val="0"/>
      <w:marTop w:val="0"/>
      <w:marBottom w:val="0"/>
      <w:divBdr>
        <w:top w:val="none" w:sz="0" w:space="0" w:color="auto"/>
        <w:left w:val="none" w:sz="0" w:space="0" w:color="auto"/>
        <w:bottom w:val="none" w:sz="0" w:space="0" w:color="auto"/>
        <w:right w:val="none" w:sz="0" w:space="0" w:color="auto"/>
      </w:divBdr>
    </w:div>
    <w:div w:id="688065261">
      <w:bodyDiv w:val="1"/>
      <w:marLeft w:val="0"/>
      <w:marRight w:val="0"/>
      <w:marTop w:val="0"/>
      <w:marBottom w:val="0"/>
      <w:divBdr>
        <w:top w:val="none" w:sz="0" w:space="0" w:color="auto"/>
        <w:left w:val="none" w:sz="0" w:space="0" w:color="auto"/>
        <w:bottom w:val="none" w:sz="0" w:space="0" w:color="auto"/>
        <w:right w:val="none" w:sz="0" w:space="0" w:color="auto"/>
      </w:divBdr>
    </w:div>
    <w:div w:id="696663062">
      <w:bodyDiv w:val="1"/>
      <w:marLeft w:val="0"/>
      <w:marRight w:val="0"/>
      <w:marTop w:val="0"/>
      <w:marBottom w:val="0"/>
      <w:divBdr>
        <w:top w:val="none" w:sz="0" w:space="0" w:color="auto"/>
        <w:left w:val="none" w:sz="0" w:space="0" w:color="auto"/>
        <w:bottom w:val="none" w:sz="0" w:space="0" w:color="auto"/>
        <w:right w:val="none" w:sz="0" w:space="0" w:color="auto"/>
      </w:divBdr>
    </w:div>
    <w:div w:id="759831480">
      <w:bodyDiv w:val="1"/>
      <w:marLeft w:val="0"/>
      <w:marRight w:val="0"/>
      <w:marTop w:val="0"/>
      <w:marBottom w:val="0"/>
      <w:divBdr>
        <w:top w:val="none" w:sz="0" w:space="0" w:color="auto"/>
        <w:left w:val="none" w:sz="0" w:space="0" w:color="auto"/>
        <w:bottom w:val="none" w:sz="0" w:space="0" w:color="auto"/>
        <w:right w:val="none" w:sz="0" w:space="0" w:color="auto"/>
      </w:divBdr>
      <w:divsChild>
        <w:div w:id="860750900">
          <w:marLeft w:val="0"/>
          <w:marRight w:val="0"/>
          <w:marTop w:val="0"/>
          <w:marBottom w:val="0"/>
          <w:divBdr>
            <w:top w:val="none" w:sz="0" w:space="0" w:color="auto"/>
            <w:left w:val="none" w:sz="0" w:space="0" w:color="auto"/>
            <w:bottom w:val="none" w:sz="0" w:space="0" w:color="auto"/>
            <w:right w:val="none" w:sz="0" w:space="0" w:color="auto"/>
          </w:divBdr>
        </w:div>
        <w:div w:id="1333413118">
          <w:marLeft w:val="0"/>
          <w:marRight w:val="0"/>
          <w:marTop w:val="0"/>
          <w:marBottom w:val="0"/>
          <w:divBdr>
            <w:top w:val="none" w:sz="0" w:space="0" w:color="auto"/>
            <w:left w:val="none" w:sz="0" w:space="0" w:color="auto"/>
            <w:bottom w:val="none" w:sz="0" w:space="0" w:color="auto"/>
            <w:right w:val="none" w:sz="0" w:space="0" w:color="auto"/>
          </w:divBdr>
        </w:div>
        <w:div w:id="1490949878">
          <w:marLeft w:val="0"/>
          <w:marRight w:val="0"/>
          <w:marTop w:val="0"/>
          <w:marBottom w:val="0"/>
          <w:divBdr>
            <w:top w:val="none" w:sz="0" w:space="0" w:color="auto"/>
            <w:left w:val="none" w:sz="0" w:space="0" w:color="auto"/>
            <w:bottom w:val="none" w:sz="0" w:space="0" w:color="auto"/>
            <w:right w:val="none" w:sz="0" w:space="0" w:color="auto"/>
          </w:divBdr>
        </w:div>
        <w:div w:id="1640568494">
          <w:marLeft w:val="0"/>
          <w:marRight w:val="0"/>
          <w:marTop w:val="0"/>
          <w:marBottom w:val="0"/>
          <w:divBdr>
            <w:top w:val="none" w:sz="0" w:space="0" w:color="auto"/>
            <w:left w:val="none" w:sz="0" w:space="0" w:color="auto"/>
            <w:bottom w:val="none" w:sz="0" w:space="0" w:color="auto"/>
            <w:right w:val="none" w:sz="0" w:space="0" w:color="auto"/>
          </w:divBdr>
        </w:div>
        <w:div w:id="1709255873">
          <w:marLeft w:val="0"/>
          <w:marRight w:val="0"/>
          <w:marTop w:val="0"/>
          <w:marBottom w:val="0"/>
          <w:divBdr>
            <w:top w:val="none" w:sz="0" w:space="0" w:color="auto"/>
            <w:left w:val="none" w:sz="0" w:space="0" w:color="auto"/>
            <w:bottom w:val="none" w:sz="0" w:space="0" w:color="auto"/>
            <w:right w:val="none" w:sz="0" w:space="0" w:color="auto"/>
          </w:divBdr>
        </w:div>
        <w:div w:id="1959683495">
          <w:marLeft w:val="0"/>
          <w:marRight w:val="0"/>
          <w:marTop w:val="0"/>
          <w:marBottom w:val="0"/>
          <w:divBdr>
            <w:top w:val="none" w:sz="0" w:space="0" w:color="auto"/>
            <w:left w:val="none" w:sz="0" w:space="0" w:color="auto"/>
            <w:bottom w:val="none" w:sz="0" w:space="0" w:color="auto"/>
            <w:right w:val="none" w:sz="0" w:space="0" w:color="auto"/>
          </w:divBdr>
        </w:div>
        <w:div w:id="1962149561">
          <w:marLeft w:val="0"/>
          <w:marRight w:val="0"/>
          <w:marTop w:val="0"/>
          <w:marBottom w:val="0"/>
          <w:divBdr>
            <w:top w:val="none" w:sz="0" w:space="0" w:color="auto"/>
            <w:left w:val="none" w:sz="0" w:space="0" w:color="auto"/>
            <w:bottom w:val="none" w:sz="0" w:space="0" w:color="auto"/>
            <w:right w:val="none" w:sz="0" w:space="0" w:color="auto"/>
          </w:divBdr>
        </w:div>
      </w:divsChild>
    </w:div>
    <w:div w:id="760565870">
      <w:bodyDiv w:val="1"/>
      <w:marLeft w:val="0"/>
      <w:marRight w:val="0"/>
      <w:marTop w:val="0"/>
      <w:marBottom w:val="0"/>
      <w:divBdr>
        <w:top w:val="none" w:sz="0" w:space="0" w:color="auto"/>
        <w:left w:val="none" w:sz="0" w:space="0" w:color="auto"/>
        <w:bottom w:val="none" w:sz="0" w:space="0" w:color="auto"/>
        <w:right w:val="none" w:sz="0" w:space="0" w:color="auto"/>
      </w:divBdr>
    </w:div>
    <w:div w:id="867138326">
      <w:bodyDiv w:val="1"/>
      <w:marLeft w:val="0"/>
      <w:marRight w:val="0"/>
      <w:marTop w:val="0"/>
      <w:marBottom w:val="0"/>
      <w:divBdr>
        <w:top w:val="none" w:sz="0" w:space="0" w:color="auto"/>
        <w:left w:val="none" w:sz="0" w:space="0" w:color="auto"/>
        <w:bottom w:val="none" w:sz="0" w:space="0" w:color="auto"/>
        <w:right w:val="none" w:sz="0" w:space="0" w:color="auto"/>
      </w:divBdr>
    </w:div>
    <w:div w:id="896864219">
      <w:bodyDiv w:val="1"/>
      <w:marLeft w:val="0"/>
      <w:marRight w:val="0"/>
      <w:marTop w:val="0"/>
      <w:marBottom w:val="0"/>
      <w:divBdr>
        <w:top w:val="none" w:sz="0" w:space="0" w:color="auto"/>
        <w:left w:val="none" w:sz="0" w:space="0" w:color="auto"/>
        <w:bottom w:val="none" w:sz="0" w:space="0" w:color="auto"/>
        <w:right w:val="none" w:sz="0" w:space="0" w:color="auto"/>
      </w:divBdr>
    </w:div>
    <w:div w:id="1087117543">
      <w:bodyDiv w:val="1"/>
      <w:marLeft w:val="0"/>
      <w:marRight w:val="0"/>
      <w:marTop w:val="0"/>
      <w:marBottom w:val="0"/>
      <w:divBdr>
        <w:top w:val="none" w:sz="0" w:space="0" w:color="auto"/>
        <w:left w:val="none" w:sz="0" w:space="0" w:color="auto"/>
        <w:bottom w:val="none" w:sz="0" w:space="0" w:color="auto"/>
        <w:right w:val="none" w:sz="0" w:space="0" w:color="auto"/>
      </w:divBdr>
      <w:divsChild>
        <w:div w:id="16276204">
          <w:marLeft w:val="0"/>
          <w:marRight w:val="0"/>
          <w:marTop w:val="0"/>
          <w:marBottom w:val="0"/>
          <w:divBdr>
            <w:top w:val="none" w:sz="0" w:space="0" w:color="auto"/>
            <w:left w:val="none" w:sz="0" w:space="0" w:color="auto"/>
            <w:bottom w:val="none" w:sz="0" w:space="0" w:color="auto"/>
            <w:right w:val="none" w:sz="0" w:space="0" w:color="auto"/>
          </w:divBdr>
        </w:div>
        <w:div w:id="24017872">
          <w:marLeft w:val="0"/>
          <w:marRight w:val="0"/>
          <w:marTop w:val="0"/>
          <w:marBottom w:val="0"/>
          <w:divBdr>
            <w:top w:val="none" w:sz="0" w:space="0" w:color="auto"/>
            <w:left w:val="none" w:sz="0" w:space="0" w:color="auto"/>
            <w:bottom w:val="none" w:sz="0" w:space="0" w:color="auto"/>
            <w:right w:val="none" w:sz="0" w:space="0" w:color="auto"/>
          </w:divBdr>
        </w:div>
        <w:div w:id="95174570">
          <w:marLeft w:val="0"/>
          <w:marRight w:val="0"/>
          <w:marTop w:val="0"/>
          <w:marBottom w:val="0"/>
          <w:divBdr>
            <w:top w:val="none" w:sz="0" w:space="0" w:color="auto"/>
            <w:left w:val="none" w:sz="0" w:space="0" w:color="auto"/>
            <w:bottom w:val="none" w:sz="0" w:space="0" w:color="auto"/>
            <w:right w:val="none" w:sz="0" w:space="0" w:color="auto"/>
          </w:divBdr>
        </w:div>
        <w:div w:id="159782523">
          <w:marLeft w:val="0"/>
          <w:marRight w:val="0"/>
          <w:marTop w:val="0"/>
          <w:marBottom w:val="0"/>
          <w:divBdr>
            <w:top w:val="none" w:sz="0" w:space="0" w:color="auto"/>
            <w:left w:val="none" w:sz="0" w:space="0" w:color="auto"/>
            <w:bottom w:val="none" w:sz="0" w:space="0" w:color="auto"/>
            <w:right w:val="none" w:sz="0" w:space="0" w:color="auto"/>
          </w:divBdr>
        </w:div>
        <w:div w:id="246420911">
          <w:marLeft w:val="0"/>
          <w:marRight w:val="0"/>
          <w:marTop w:val="0"/>
          <w:marBottom w:val="0"/>
          <w:divBdr>
            <w:top w:val="none" w:sz="0" w:space="0" w:color="auto"/>
            <w:left w:val="none" w:sz="0" w:space="0" w:color="auto"/>
            <w:bottom w:val="none" w:sz="0" w:space="0" w:color="auto"/>
            <w:right w:val="none" w:sz="0" w:space="0" w:color="auto"/>
          </w:divBdr>
          <w:divsChild>
            <w:div w:id="63529051">
              <w:marLeft w:val="0"/>
              <w:marRight w:val="0"/>
              <w:marTop w:val="0"/>
              <w:marBottom w:val="0"/>
              <w:divBdr>
                <w:top w:val="none" w:sz="0" w:space="0" w:color="auto"/>
                <w:left w:val="none" w:sz="0" w:space="0" w:color="auto"/>
                <w:bottom w:val="none" w:sz="0" w:space="0" w:color="auto"/>
                <w:right w:val="none" w:sz="0" w:space="0" w:color="auto"/>
              </w:divBdr>
            </w:div>
            <w:div w:id="412357655">
              <w:marLeft w:val="0"/>
              <w:marRight w:val="0"/>
              <w:marTop w:val="0"/>
              <w:marBottom w:val="0"/>
              <w:divBdr>
                <w:top w:val="none" w:sz="0" w:space="0" w:color="auto"/>
                <w:left w:val="none" w:sz="0" w:space="0" w:color="auto"/>
                <w:bottom w:val="none" w:sz="0" w:space="0" w:color="auto"/>
                <w:right w:val="none" w:sz="0" w:space="0" w:color="auto"/>
              </w:divBdr>
            </w:div>
            <w:div w:id="659042807">
              <w:marLeft w:val="0"/>
              <w:marRight w:val="0"/>
              <w:marTop w:val="0"/>
              <w:marBottom w:val="0"/>
              <w:divBdr>
                <w:top w:val="none" w:sz="0" w:space="0" w:color="auto"/>
                <w:left w:val="none" w:sz="0" w:space="0" w:color="auto"/>
                <w:bottom w:val="none" w:sz="0" w:space="0" w:color="auto"/>
                <w:right w:val="none" w:sz="0" w:space="0" w:color="auto"/>
              </w:divBdr>
            </w:div>
            <w:div w:id="847326494">
              <w:marLeft w:val="0"/>
              <w:marRight w:val="0"/>
              <w:marTop w:val="0"/>
              <w:marBottom w:val="0"/>
              <w:divBdr>
                <w:top w:val="none" w:sz="0" w:space="0" w:color="auto"/>
                <w:left w:val="none" w:sz="0" w:space="0" w:color="auto"/>
                <w:bottom w:val="none" w:sz="0" w:space="0" w:color="auto"/>
                <w:right w:val="none" w:sz="0" w:space="0" w:color="auto"/>
              </w:divBdr>
            </w:div>
            <w:div w:id="915628081">
              <w:marLeft w:val="0"/>
              <w:marRight w:val="0"/>
              <w:marTop w:val="0"/>
              <w:marBottom w:val="0"/>
              <w:divBdr>
                <w:top w:val="none" w:sz="0" w:space="0" w:color="auto"/>
                <w:left w:val="none" w:sz="0" w:space="0" w:color="auto"/>
                <w:bottom w:val="none" w:sz="0" w:space="0" w:color="auto"/>
                <w:right w:val="none" w:sz="0" w:space="0" w:color="auto"/>
              </w:divBdr>
            </w:div>
            <w:div w:id="1244996953">
              <w:marLeft w:val="0"/>
              <w:marRight w:val="0"/>
              <w:marTop w:val="0"/>
              <w:marBottom w:val="0"/>
              <w:divBdr>
                <w:top w:val="none" w:sz="0" w:space="0" w:color="auto"/>
                <w:left w:val="none" w:sz="0" w:space="0" w:color="auto"/>
                <w:bottom w:val="none" w:sz="0" w:space="0" w:color="auto"/>
                <w:right w:val="none" w:sz="0" w:space="0" w:color="auto"/>
              </w:divBdr>
            </w:div>
            <w:div w:id="1288968578">
              <w:marLeft w:val="0"/>
              <w:marRight w:val="0"/>
              <w:marTop w:val="0"/>
              <w:marBottom w:val="0"/>
              <w:divBdr>
                <w:top w:val="none" w:sz="0" w:space="0" w:color="auto"/>
                <w:left w:val="none" w:sz="0" w:space="0" w:color="auto"/>
                <w:bottom w:val="none" w:sz="0" w:space="0" w:color="auto"/>
                <w:right w:val="none" w:sz="0" w:space="0" w:color="auto"/>
              </w:divBdr>
            </w:div>
            <w:div w:id="1342002809">
              <w:marLeft w:val="0"/>
              <w:marRight w:val="0"/>
              <w:marTop w:val="0"/>
              <w:marBottom w:val="0"/>
              <w:divBdr>
                <w:top w:val="none" w:sz="0" w:space="0" w:color="auto"/>
                <w:left w:val="none" w:sz="0" w:space="0" w:color="auto"/>
                <w:bottom w:val="none" w:sz="0" w:space="0" w:color="auto"/>
                <w:right w:val="none" w:sz="0" w:space="0" w:color="auto"/>
              </w:divBdr>
            </w:div>
            <w:div w:id="1362242466">
              <w:marLeft w:val="0"/>
              <w:marRight w:val="0"/>
              <w:marTop w:val="0"/>
              <w:marBottom w:val="0"/>
              <w:divBdr>
                <w:top w:val="none" w:sz="0" w:space="0" w:color="auto"/>
                <w:left w:val="none" w:sz="0" w:space="0" w:color="auto"/>
                <w:bottom w:val="none" w:sz="0" w:space="0" w:color="auto"/>
                <w:right w:val="none" w:sz="0" w:space="0" w:color="auto"/>
              </w:divBdr>
            </w:div>
            <w:div w:id="1420637031">
              <w:marLeft w:val="0"/>
              <w:marRight w:val="0"/>
              <w:marTop w:val="0"/>
              <w:marBottom w:val="0"/>
              <w:divBdr>
                <w:top w:val="none" w:sz="0" w:space="0" w:color="auto"/>
                <w:left w:val="none" w:sz="0" w:space="0" w:color="auto"/>
                <w:bottom w:val="none" w:sz="0" w:space="0" w:color="auto"/>
                <w:right w:val="none" w:sz="0" w:space="0" w:color="auto"/>
              </w:divBdr>
            </w:div>
            <w:div w:id="1458796291">
              <w:marLeft w:val="0"/>
              <w:marRight w:val="0"/>
              <w:marTop w:val="0"/>
              <w:marBottom w:val="0"/>
              <w:divBdr>
                <w:top w:val="none" w:sz="0" w:space="0" w:color="auto"/>
                <w:left w:val="none" w:sz="0" w:space="0" w:color="auto"/>
                <w:bottom w:val="none" w:sz="0" w:space="0" w:color="auto"/>
                <w:right w:val="none" w:sz="0" w:space="0" w:color="auto"/>
              </w:divBdr>
            </w:div>
            <w:div w:id="1670716113">
              <w:marLeft w:val="0"/>
              <w:marRight w:val="0"/>
              <w:marTop w:val="0"/>
              <w:marBottom w:val="0"/>
              <w:divBdr>
                <w:top w:val="none" w:sz="0" w:space="0" w:color="auto"/>
                <w:left w:val="none" w:sz="0" w:space="0" w:color="auto"/>
                <w:bottom w:val="none" w:sz="0" w:space="0" w:color="auto"/>
                <w:right w:val="none" w:sz="0" w:space="0" w:color="auto"/>
              </w:divBdr>
            </w:div>
            <w:div w:id="1672640813">
              <w:marLeft w:val="0"/>
              <w:marRight w:val="0"/>
              <w:marTop w:val="0"/>
              <w:marBottom w:val="0"/>
              <w:divBdr>
                <w:top w:val="none" w:sz="0" w:space="0" w:color="auto"/>
                <w:left w:val="none" w:sz="0" w:space="0" w:color="auto"/>
                <w:bottom w:val="none" w:sz="0" w:space="0" w:color="auto"/>
                <w:right w:val="none" w:sz="0" w:space="0" w:color="auto"/>
              </w:divBdr>
            </w:div>
            <w:div w:id="1761291156">
              <w:marLeft w:val="0"/>
              <w:marRight w:val="0"/>
              <w:marTop w:val="0"/>
              <w:marBottom w:val="0"/>
              <w:divBdr>
                <w:top w:val="none" w:sz="0" w:space="0" w:color="auto"/>
                <w:left w:val="none" w:sz="0" w:space="0" w:color="auto"/>
                <w:bottom w:val="none" w:sz="0" w:space="0" w:color="auto"/>
                <w:right w:val="none" w:sz="0" w:space="0" w:color="auto"/>
              </w:divBdr>
            </w:div>
            <w:div w:id="1762991062">
              <w:marLeft w:val="0"/>
              <w:marRight w:val="0"/>
              <w:marTop w:val="0"/>
              <w:marBottom w:val="0"/>
              <w:divBdr>
                <w:top w:val="none" w:sz="0" w:space="0" w:color="auto"/>
                <w:left w:val="none" w:sz="0" w:space="0" w:color="auto"/>
                <w:bottom w:val="none" w:sz="0" w:space="0" w:color="auto"/>
                <w:right w:val="none" w:sz="0" w:space="0" w:color="auto"/>
              </w:divBdr>
            </w:div>
            <w:div w:id="1782072518">
              <w:marLeft w:val="0"/>
              <w:marRight w:val="0"/>
              <w:marTop w:val="0"/>
              <w:marBottom w:val="0"/>
              <w:divBdr>
                <w:top w:val="none" w:sz="0" w:space="0" w:color="auto"/>
                <w:left w:val="none" w:sz="0" w:space="0" w:color="auto"/>
                <w:bottom w:val="none" w:sz="0" w:space="0" w:color="auto"/>
                <w:right w:val="none" w:sz="0" w:space="0" w:color="auto"/>
              </w:divBdr>
            </w:div>
            <w:div w:id="1912153620">
              <w:marLeft w:val="0"/>
              <w:marRight w:val="0"/>
              <w:marTop w:val="0"/>
              <w:marBottom w:val="0"/>
              <w:divBdr>
                <w:top w:val="none" w:sz="0" w:space="0" w:color="auto"/>
                <w:left w:val="none" w:sz="0" w:space="0" w:color="auto"/>
                <w:bottom w:val="none" w:sz="0" w:space="0" w:color="auto"/>
                <w:right w:val="none" w:sz="0" w:space="0" w:color="auto"/>
              </w:divBdr>
            </w:div>
            <w:div w:id="1981879217">
              <w:marLeft w:val="0"/>
              <w:marRight w:val="0"/>
              <w:marTop w:val="0"/>
              <w:marBottom w:val="0"/>
              <w:divBdr>
                <w:top w:val="none" w:sz="0" w:space="0" w:color="auto"/>
                <w:left w:val="none" w:sz="0" w:space="0" w:color="auto"/>
                <w:bottom w:val="none" w:sz="0" w:space="0" w:color="auto"/>
                <w:right w:val="none" w:sz="0" w:space="0" w:color="auto"/>
              </w:divBdr>
            </w:div>
            <w:div w:id="1990086437">
              <w:marLeft w:val="0"/>
              <w:marRight w:val="0"/>
              <w:marTop w:val="0"/>
              <w:marBottom w:val="0"/>
              <w:divBdr>
                <w:top w:val="none" w:sz="0" w:space="0" w:color="auto"/>
                <w:left w:val="none" w:sz="0" w:space="0" w:color="auto"/>
                <w:bottom w:val="none" w:sz="0" w:space="0" w:color="auto"/>
                <w:right w:val="none" w:sz="0" w:space="0" w:color="auto"/>
              </w:divBdr>
            </w:div>
            <w:div w:id="2127578937">
              <w:marLeft w:val="0"/>
              <w:marRight w:val="0"/>
              <w:marTop w:val="0"/>
              <w:marBottom w:val="0"/>
              <w:divBdr>
                <w:top w:val="none" w:sz="0" w:space="0" w:color="auto"/>
                <w:left w:val="none" w:sz="0" w:space="0" w:color="auto"/>
                <w:bottom w:val="none" w:sz="0" w:space="0" w:color="auto"/>
                <w:right w:val="none" w:sz="0" w:space="0" w:color="auto"/>
              </w:divBdr>
            </w:div>
          </w:divsChild>
        </w:div>
        <w:div w:id="261229780">
          <w:marLeft w:val="0"/>
          <w:marRight w:val="0"/>
          <w:marTop w:val="0"/>
          <w:marBottom w:val="0"/>
          <w:divBdr>
            <w:top w:val="none" w:sz="0" w:space="0" w:color="auto"/>
            <w:left w:val="none" w:sz="0" w:space="0" w:color="auto"/>
            <w:bottom w:val="none" w:sz="0" w:space="0" w:color="auto"/>
            <w:right w:val="none" w:sz="0" w:space="0" w:color="auto"/>
          </w:divBdr>
        </w:div>
        <w:div w:id="298268105">
          <w:marLeft w:val="0"/>
          <w:marRight w:val="0"/>
          <w:marTop w:val="0"/>
          <w:marBottom w:val="0"/>
          <w:divBdr>
            <w:top w:val="none" w:sz="0" w:space="0" w:color="auto"/>
            <w:left w:val="none" w:sz="0" w:space="0" w:color="auto"/>
            <w:bottom w:val="none" w:sz="0" w:space="0" w:color="auto"/>
            <w:right w:val="none" w:sz="0" w:space="0" w:color="auto"/>
          </w:divBdr>
        </w:div>
        <w:div w:id="415638711">
          <w:marLeft w:val="0"/>
          <w:marRight w:val="0"/>
          <w:marTop w:val="0"/>
          <w:marBottom w:val="0"/>
          <w:divBdr>
            <w:top w:val="none" w:sz="0" w:space="0" w:color="auto"/>
            <w:left w:val="none" w:sz="0" w:space="0" w:color="auto"/>
            <w:bottom w:val="none" w:sz="0" w:space="0" w:color="auto"/>
            <w:right w:val="none" w:sz="0" w:space="0" w:color="auto"/>
          </w:divBdr>
        </w:div>
        <w:div w:id="429392583">
          <w:marLeft w:val="0"/>
          <w:marRight w:val="0"/>
          <w:marTop w:val="0"/>
          <w:marBottom w:val="0"/>
          <w:divBdr>
            <w:top w:val="none" w:sz="0" w:space="0" w:color="auto"/>
            <w:left w:val="none" w:sz="0" w:space="0" w:color="auto"/>
            <w:bottom w:val="none" w:sz="0" w:space="0" w:color="auto"/>
            <w:right w:val="none" w:sz="0" w:space="0" w:color="auto"/>
          </w:divBdr>
        </w:div>
        <w:div w:id="517157929">
          <w:marLeft w:val="0"/>
          <w:marRight w:val="0"/>
          <w:marTop w:val="0"/>
          <w:marBottom w:val="0"/>
          <w:divBdr>
            <w:top w:val="none" w:sz="0" w:space="0" w:color="auto"/>
            <w:left w:val="none" w:sz="0" w:space="0" w:color="auto"/>
            <w:bottom w:val="none" w:sz="0" w:space="0" w:color="auto"/>
            <w:right w:val="none" w:sz="0" w:space="0" w:color="auto"/>
          </w:divBdr>
        </w:div>
        <w:div w:id="536159570">
          <w:marLeft w:val="0"/>
          <w:marRight w:val="0"/>
          <w:marTop w:val="0"/>
          <w:marBottom w:val="0"/>
          <w:divBdr>
            <w:top w:val="none" w:sz="0" w:space="0" w:color="auto"/>
            <w:left w:val="none" w:sz="0" w:space="0" w:color="auto"/>
            <w:bottom w:val="none" w:sz="0" w:space="0" w:color="auto"/>
            <w:right w:val="none" w:sz="0" w:space="0" w:color="auto"/>
          </w:divBdr>
        </w:div>
        <w:div w:id="645815424">
          <w:marLeft w:val="0"/>
          <w:marRight w:val="0"/>
          <w:marTop w:val="0"/>
          <w:marBottom w:val="0"/>
          <w:divBdr>
            <w:top w:val="none" w:sz="0" w:space="0" w:color="auto"/>
            <w:left w:val="none" w:sz="0" w:space="0" w:color="auto"/>
            <w:bottom w:val="none" w:sz="0" w:space="0" w:color="auto"/>
            <w:right w:val="none" w:sz="0" w:space="0" w:color="auto"/>
          </w:divBdr>
        </w:div>
        <w:div w:id="674000166">
          <w:marLeft w:val="0"/>
          <w:marRight w:val="0"/>
          <w:marTop w:val="0"/>
          <w:marBottom w:val="0"/>
          <w:divBdr>
            <w:top w:val="none" w:sz="0" w:space="0" w:color="auto"/>
            <w:left w:val="none" w:sz="0" w:space="0" w:color="auto"/>
            <w:bottom w:val="none" w:sz="0" w:space="0" w:color="auto"/>
            <w:right w:val="none" w:sz="0" w:space="0" w:color="auto"/>
          </w:divBdr>
        </w:div>
        <w:div w:id="720716699">
          <w:marLeft w:val="0"/>
          <w:marRight w:val="0"/>
          <w:marTop w:val="0"/>
          <w:marBottom w:val="0"/>
          <w:divBdr>
            <w:top w:val="none" w:sz="0" w:space="0" w:color="auto"/>
            <w:left w:val="none" w:sz="0" w:space="0" w:color="auto"/>
            <w:bottom w:val="none" w:sz="0" w:space="0" w:color="auto"/>
            <w:right w:val="none" w:sz="0" w:space="0" w:color="auto"/>
          </w:divBdr>
        </w:div>
        <w:div w:id="729773209">
          <w:marLeft w:val="0"/>
          <w:marRight w:val="0"/>
          <w:marTop w:val="0"/>
          <w:marBottom w:val="0"/>
          <w:divBdr>
            <w:top w:val="none" w:sz="0" w:space="0" w:color="auto"/>
            <w:left w:val="none" w:sz="0" w:space="0" w:color="auto"/>
            <w:bottom w:val="none" w:sz="0" w:space="0" w:color="auto"/>
            <w:right w:val="none" w:sz="0" w:space="0" w:color="auto"/>
          </w:divBdr>
        </w:div>
        <w:div w:id="753282355">
          <w:marLeft w:val="0"/>
          <w:marRight w:val="0"/>
          <w:marTop w:val="0"/>
          <w:marBottom w:val="0"/>
          <w:divBdr>
            <w:top w:val="none" w:sz="0" w:space="0" w:color="auto"/>
            <w:left w:val="none" w:sz="0" w:space="0" w:color="auto"/>
            <w:bottom w:val="none" w:sz="0" w:space="0" w:color="auto"/>
            <w:right w:val="none" w:sz="0" w:space="0" w:color="auto"/>
          </w:divBdr>
        </w:div>
        <w:div w:id="1113942819">
          <w:marLeft w:val="0"/>
          <w:marRight w:val="0"/>
          <w:marTop w:val="0"/>
          <w:marBottom w:val="0"/>
          <w:divBdr>
            <w:top w:val="none" w:sz="0" w:space="0" w:color="auto"/>
            <w:left w:val="none" w:sz="0" w:space="0" w:color="auto"/>
            <w:bottom w:val="none" w:sz="0" w:space="0" w:color="auto"/>
            <w:right w:val="none" w:sz="0" w:space="0" w:color="auto"/>
          </w:divBdr>
        </w:div>
        <w:div w:id="1168790203">
          <w:marLeft w:val="0"/>
          <w:marRight w:val="0"/>
          <w:marTop w:val="0"/>
          <w:marBottom w:val="0"/>
          <w:divBdr>
            <w:top w:val="none" w:sz="0" w:space="0" w:color="auto"/>
            <w:left w:val="none" w:sz="0" w:space="0" w:color="auto"/>
            <w:bottom w:val="none" w:sz="0" w:space="0" w:color="auto"/>
            <w:right w:val="none" w:sz="0" w:space="0" w:color="auto"/>
          </w:divBdr>
        </w:div>
        <w:div w:id="1228229087">
          <w:marLeft w:val="0"/>
          <w:marRight w:val="0"/>
          <w:marTop w:val="0"/>
          <w:marBottom w:val="0"/>
          <w:divBdr>
            <w:top w:val="none" w:sz="0" w:space="0" w:color="auto"/>
            <w:left w:val="none" w:sz="0" w:space="0" w:color="auto"/>
            <w:bottom w:val="none" w:sz="0" w:space="0" w:color="auto"/>
            <w:right w:val="none" w:sz="0" w:space="0" w:color="auto"/>
          </w:divBdr>
        </w:div>
        <w:div w:id="1282877328">
          <w:marLeft w:val="0"/>
          <w:marRight w:val="0"/>
          <w:marTop w:val="0"/>
          <w:marBottom w:val="0"/>
          <w:divBdr>
            <w:top w:val="none" w:sz="0" w:space="0" w:color="auto"/>
            <w:left w:val="none" w:sz="0" w:space="0" w:color="auto"/>
            <w:bottom w:val="none" w:sz="0" w:space="0" w:color="auto"/>
            <w:right w:val="none" w:sz="0" w:space="0" w:color="auto"/>
          </w:divBdr>
        </w:div>
        <w:div w:id="1359549728">
          <w:marLeft w:val="0"/>
          <w:marRight w:val="0"/>
          <w:marTop w:val="0"/>
          <w:marBottom w:val="0"/>
          <w:divBdr>
            <w:top w:val="none" w:sz="0" w:space="0" w:color="auto"/>
            <w:left w:val="none" w:sz="0" w:space="0" w:color="auto"/>
            <w:bottom w:val="none" w:sz="0" w:space="0" w:color="auto"/>
            <w:right w:val="none" w:sz="0" w:space="0" w:color="auto"/>
          </w:divBdr>
        </w:div>
        <w:div w:id="1755203093">
          <w:marLeft w:val="0"/>
          <w:marRight w:val="0"/>
          <w:marTop w:val="0"/>
          <w:marBottom w:val="0"/>
          <w:divBdr>
            <w:top w:val="none" w:sz="0" w:space="0" w:color="auto"/>
            <w:left w:val="none" w:sz="0" w:space="0" w:color="auto"/>
            <w:bottom w:val="none" w:sz="0" w:space="0" w:color="auto"/>
            <w:right w:val="none" w:sz="0" w:space="0" w:color="auto"/>
          </w:divBdr>
        </w:div>
        <w:div w:id="1781994928">
          <w:marLeft w:val="0"/>
          <w:marRight w:val="0"/>
          <w:marTop w:val="0"/>
          <w:marBottom w:val="0"/>
          <w:divBdr>
            <w:top w:val="none" w:sz="0" w:space="0" w:color="auto"/>
            <w:left w:val="none" w:sz="0" w:space="0" w:color="auto"/>
            <w:bottom w:val="none" w:sz="0" w:space="0" w:color="auto"/>
            <w:right w:val="none" w:sz="0" w:space="0" w:color="auto"/>
          </w:divBdr>
        </w:div>
        <w:div w:id="1791972896">
          <w:marLeft w:val="0"/>
          <w:marRight w:val="0"/>
          <w:marTop w:val="0"/>
          <w:marBottom w:val="0"/>
          <w:divBdr>
            <w:top w:val="none" w:sz="0" w:space="0" w:color="auto"/>
            <w:left w:val="none" w:sz="0" w:space="0" w:color="auto"/>
            <w:bottom w:val="none" w:sz="0" w:space="0" w:color="auto"/>
            <w:right w:val="none" w:sz="0" w:space="0" w:color="auto"/>
          </w:divBdr>
        </w:div>
        <w:div w:id="1851291507">
          <w:marLeft w:val="0"/>
          <w:marRight w:val="0"/>
          <w:marTop w:val="0"/>
          <w:marBottom w:val="0"/>
          <w:divBdr>
            <w:top w:val="none" w:sz="0" w:space="0" w:color="auto"/>
            <w:left w:val="none" w:sz="0" w:space="0" w:color="auto"/>
            <w:bottom w:val="none" w:sz="0" w:space="0" w:color="auto"/>
            <w:right w:val="none" w:sz="0" w:space="0" w:color="auto"/>
          </w:divBdr>
        </w:div>
        <w:div w:id="2030252983">
          <w:marLeft w:val="0"/>
          <w:marRight w:val="0"/>
          <w:marTop w:val="0"/>
          <w:marBottom w:val="0"/>
          <w:divBdr>
            <w:top w:val="none" w:sz="0" w:space="0" w:color="auto"/>
            <w:left w:val="none" w:sz="0" w:space="0" w:color="auto"/>
            <w:bottom w:val="none" w:sz="0" w:space="0" w:color="auto"/>
            <w:right w:val="none" w:sz="0" w:space="0" w:color="auto"/>
          </w:divBdr>
        </w:div>
        <w:div w:id="2109082326">
          <w:marLeft w:val="0"/>
          <w:marRight w:val="0"/>
          <w:marTop w:val="0"/>
          <w:marBottom w:val="0"/>
          <w:divBdr>
            <w:top w:val="none" w:sz="0" w:space="0" w:color="auto"/>
            <w:left w:val="none" w:sz="0" w:space="0" w:color="auto"/>
            <w:bottom w:val="none" w:sz="0" w:space="0" w:color="auto"/>
            <w:right w:val="none" w:sz="0" w:space="0" w:color="auto"/>
          </w:divBdr>
        </w:div>
      </w:divsChild>
    </w:div>
    <w:div w:id="1486042508">
      <w:bodyDiv w:val="1"/>
      <w:marLeft w:val="0"/>
      <w:marRight w:val="0"/>
      <w:marTop w:val="0"/>
      <w:marBottom w:val="0"/>
      <w:divBdr>
        <w:top w:val="none" w:sz="0" w:space="0" w:color="auto"/>
        <w:left w:val="none" w:sz="0" w:space="0" w:color="auto"/>
        <w:bottom w:val="none" w:sz="0" w:space="0" w:color="auto"/>
        <w:right w:val="none" w:sz="0" w:space="0" w:color="auto"/>
      </w:divBdr>
    </w:div>
    <w:div w:id="1833527456">
      <w:bodyDiv w:val="1"/>
      <w:marLeft w:val="0"/>
      <w:marRight w:val="0"/>
      <w:marTop w:val="0"/>
      <w:marBottom w:val="0"/>
      <w:divBdr>
        <w:top w:val="none" w:sz="0" w:space="0" w:color="auto"/>
        <w:left w:val="none" w:sz="0" w:space="0" w:color="auto"/>
        <w:bottom w:val="none" w:sz="0" w:space="0" w:color="auto"/>
        <w:right w:val="none" w:sz="0" w:space="0" w:color="auto"/>
      </w:divBdr>
    </w:div>
    <w:div w:id="1839806203">
      <w:bodyDiv w:val="1"/>
      <w:marLeft w:val="0"/>
      <w:marRight w:val="0"/>
      <w:marTop w:val="0"/>
      <w:marBottom w:val="0"/>
      <w:divBdr>
        <w:top w:val="none" w:sz="0" w:space="0" w:color="auto"/>
        <w:left w:val="none" w:sz="0" w:space="0" w:color="auto"/>
        <w:bottom w:val="none" w:sz="0" w:space="0" w:color="auto"/>
        <w:right w:val="none" w:sz="0" w:space="0" w:color="auto"/>
      </w:divBdr>
    </w:div>
    <w:div w:id="19411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ogs.ny.gov/ac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http://www.osc.state.ny.us/vendrep/"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www.osc.state.ny.us/vendrep/index.htm" TargetMode="External"/><Relationship Id="rId30" Type="http://schemas.openxmlformats.org/officeDocument/2006/relationships/hyperlink" Target="https://www.governor.ny.gov/executive-order/no-16-prohibiting-state-agencies-and-authorities-contracting-businesses-conduc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C9C8F0E695BE4AB8D4C30A9D407DA8" ma:contentTypeVersion="17" ma:contentTypeDescription="Create a new document." ma:contentTypeScope="" ma:versionID="7123de7fff7dc675b1d0dbcbc5f2fa05">
  <xsd:schema xmlns:xsd="http://www.w3.org/2001/XMLSchema" xmlns:xs="http://www.w3.org/2001/XMLSchema" xmlns:p="http://schemas.microsoft.com/office/2006/metadata/properties" xmlns:ns2="7d60d796-08cb-406a-8d44-375c17150696" xmlns:ns3="c34ef28b-c704-4da1-9744-990ad090e034" targetNamespace="http://schemas.microsoft.com/office/2006/metadata/properties" ma:root="true" ma:fieldsID="3279427bb9b0bb65aa9fdd4ca3d892a3" ns2:_="" ns3:_="">
    <xsd:import namespace="7d60d796-08cb-406a-8d44-375c17150696"/>
    <xsd:import namespace="c34ef28b-c704-4da1-9744-990ad090e0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Comme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0d796-08cb-406a-8d44-375c17150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Comments" ma:index="21" nillable="true" ma:displayName="Comments" ma:format="Dropdown" ma:internalName="Comments">
      <xsd:simpleType>
        <xsd:restriction base="dms:Text">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ef28b-c704-4da1-9744-990ad090e0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1d5f2a4-4ab3-4d49-bb2b-73458f22998f}" ma:internalName="TaxCatchAll" ma:showField="CatchAllData" ma:web="c34ef28b-c704-4da1-9744-990ad090e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documentManagement>
    <TaxCatchAll xmlns="c34ef28b-c704-4da1-9744-990ad090e034" xsi:nil="true"/>
    <Comments xmlns="7d60d796-08cb-406a-8d44-375c17150696" xsi:nil="true"/>
    <lcf76f155ced4ddcb4097134ff3c332f xmlns="7d60d796-08cb-406a-8d44-375c171506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5AD42C-899E-46CC-AE36-24CA5314E249}">
  <ds:schemaRefs>
    <ds:schemaRef ds:uri="http://schemas.openxmlformats.org/officeDocument/2006/bibliography"/>
  </ds:schemaRefs>
</ds:datastoreItem>
</file>

<file path=customXml/itemProps2.xml><?xml version="1.0" encoding="utf-8"?>
<ds:datastoreItem xmlns:ds="http://schemas.openxmlformats.org/officeDocument/2006/customXml" ds:itemID="{3E018047-1DFF-4110-93EF-907BBC6F9EA4}">
  <ds:schemaRefs>
    <ds:schemaRef ds:uri="http://schemas.openxmlformats.org/officeDocument/2006/bibliography"/>
  </ds:schemaRefs>
</ds:datastoreItem>
</file>

<file path=customXml/itemProps3.xml><?xml version="1.0" encoding="utf-8"?>
<ds:datastoreItem xmlns:ds="http://schemas.openxmlformats.org/officeDocument/2006/customXml" ds:itemID="{EA486FB6-8E48-42AF-87CA-D4C9F8EF102F}">
  <ds:schemaRefs>
    <ds:schemaRef ds:uri="http://schemas.openxmlformats.org/officeDocument/2006/bibliography"/>
  </ds:schemaRefs>
</ds:datastoreItem>
</file>

<file path=customXml/itemProps4.xml><?xml version="1.0" encoding="utf-8"?>
<ds:datastoreItem xmlns:ds="http://schemas.openxmlformats.org/officeDocument/2006/customXml" ds:itemID="{460EF19E-6F38-45CA-B312-C58DA2E79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0d796-08cb-406a-8d44-375c17150696"/>
    <ds:schemaRef ds:uri="c34ef28b-c704-4da1-9744-990ad090e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B34064-D334-43C5-B50E-82AA6A0D9298}">
  <ds:schemaRefs>
    <ds:schemaRef ds:uri="http://schemas.microsoft.com/sharepoint/v3/contenttype/forms"/>
  </ds:schemaRefs>
</ds:datastoreItem>
</file>

<file path=customXml/itemProps6.xml><?xml version="1.0" encoding="utf-8"?>
<ds:datastoreItem xmlns:ds="http://schemas.openxmlformats.org/officeDocument/2006/customXml" ds:itemID="{23A782BD-E9BA-422D-8395-95A0FA8561DB}">
  <ds:schemaRefs>
    <ds:schemaRef ds:uri="http://schemas.openxmlformats.org/officeDocument/2006/bibliography"/>
  </ds:schemaRefs>
</ds:datastoreItem>
</file>

<file path=customXml/itemProps7.xml><?xml version="1.0" encoding="utf-8"?>
<ds:datastoreItem xmlns:ds="http://schemas.openxmlformats.org/officeDocument/2006/customXml" ds:itemID="{DFF66374-3EFE-4329-9505-51D269C1D887}">
  <ds:schemaRefs>
    <ds:schemaRef ds:uri="http://schemas.openxmlformats.org/package/2006/metadata/core-properties"/>
    <ds:schemaRef ds:uri="http://purl.org/dc/terms/"/>
    <ds:schemaRef ds:uri="http://schemas.microsoft.com/office/2006/metadata/properties"/>
    <ds:schemaRef ds:uri="http://www.w3.org/XML/1998/namespace"/>
    <ds:schemaRef ds:uri="7d60d796-08cb-406a-8d44-375c17150696"/>
    <ds:schemaRef ds:uri="http://purl.org/dc/dcmitype/"/>
    <ds:schemaRef ds:uri="c34ef28b-c704-4da1-9744-990ad090e034"/>
    <ds:schemaRef ds:uri="http://schemas.microsoft.com/office/2006/documentManagement/types"/>
    <ds:schemaRef ds:uri="http://schemas.microsoft.com/office/infopath/2007/PartnerControls"/>
    <ds:schemaRef ds:uri="http://purl.org/dc/elements/1.1/"/>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35</Pages>
  <Words>8943</Words>
  <Characters>52622</Characters>
  <Application>Microsoft Office Word</Application>
  <DocSecurity>0</DocSecurity>
  <Lines>438</Lines>
  <Paragraphs>122</Paragraphs>
  <ScaleCrop>false</ScaleCrop>
  <HeadingPairs>
    <vt:vector size="2" baseType="variant">
      <vt:variant>
        <vt:lpstr>Title</vt:lpstr>
      </vt:variant>
      <vt:variant>
        <vt:i4>1</vt:i4>
      </vt:variant>
    </vt:vector>
  </HeadingPairs>
  <TitlesOfParts>
    <vt:vector size="1" baseType="lpstr">
      <vt:lpstr>NYELS IV&amp;V RFP 10-3-2012</vt:lpstr>
    </vt:vector>
  </TitlesOfParts>
  <Company>DOB</Company>
  <LinksUpToDate>false</LinksUpToDate>
  <CharactersWithSpaces>61443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and Forms 1-13 | Federal Single Audit for New York State RFP</dc:title>
  <dc:subject/>
  <dc:creator>Barbara Farley</dc:creator>
  <cp:keywords/>
  <dc:description/>
  <cp:lastModifiedBy>Miller, Brian (ITS)</cp:lastModifiedBy>
  <cp:revision>3</cp:revision>
  <cp:lastPrinted>2025-05-05T15:38:00Z</cp:lastPrinted>
  <dcterms:created xsi:type="dcterms:W3CDTF">2025-05-05T18:47:00Z</dcterms:created>
  <dcterms:modified xsi:type="dcterms:W3CDTF">2025-05-05T20:09:00Z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0x010100A0C9C8F0E695BE4AB8D4C30A9D407DA8</vt:lpwstr>
  </property>
  <property fmtid="{D5CDD505-2E9C-101B-9397-08002B2CF9AE}" pid="3" name="Order">
    <vt:r8>41600</vt:r8>
  </property>
  <property fmtid="{D5CDD505-2E9C-101B-9397-08002B2CF9AE}" pid="4" name="MediaServiceImageTags">
    <vt:lpwstr/>
  </property>
</Properties>
</file>